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f0e91c" w14:paraId="2f0e91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70371">
        <w:rPr>
          <w:rFonts w:hAnsi="Times New Roman" w:ascii="Times New Roman"/>
          <w:b/>
          <w:sz w:val="24"/>
          <w:szCs w:val="24"/>
        </w:rPr>
        <w:t>3667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370371">
        <w:rPr>
          <w:rFonts w:hAnsi="Times New Roman" w:ascii="Times New Roman"/>
          <w:sz w:val="24"/>
          <w:szCs w:val="24"/>
        </w:rPr>
        <w:t>3667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70371" w:rsidRPr="00370371">
        <w:rPr>
          <w:rFonts w:hAnsi="Times New Roman" w:ascii="Times New Roman"/>
          <w:sz w:val="24"/>
          <w:szCs w:val="24"/>
        </w:rPr>
        <w:t>BERC D.O.O. TRGOVINA I UVOZ-IZVOZ</w:t>
      </w:r>
      <w:r w:rsidR="0037037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70371" w:rsidRPr="00370371">
        <w:rPr>
          <w:rFonts w:hAnsi="Times New Roman" w:ascii="Times New Roman"/>
          <w:sz w:val="24"/>
          <w:szCs w:val="24"/>
        </w:rPr>
        <w:t>41755055241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06B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50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5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5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50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5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5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3667</izvorni_sadrzaj>
    <derivirana_varijabla naziv="DomainObject.Predmet.Broj_1">3667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St-3667/2015</izvorni_sadrzaj>
    <derivirana_varijabla naziv="DomainObject.Predmet.OznakaBroj_1">St-3667/2015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BERC D.O.O. TRGOVINA I UVOZ-IZVOZ</izvorni_sadrzaj>
    <derivirana_varijabla naziv="DomainObject.Predmet.ProtustrankaFormated_1">  BERC D.O.O. TRGOVINA I UVOZ-IZVOZ</derivirana_varijabla>
  </DomainObject.Predmet.ProtustrankaFormated>
  <DomainObject.Predmet.ProtustrankaFormatedOIB>
    <izvorni_sadrzaj>  BERC D.O.O. TRGOVINA I UVOZ-IZVOZ, OIB 41755055241</izvorni_sadrzaj>
    <derivirana_varijabla naziv="DomainObject.Predmet.ProtustrankaFormatedOIB_1">  BERC D.O.O. TRGOVINA I UVOZ-IZVOZ, OIB 41755055241</derivirana_varijabla>
  </DomainObject.Predmet.ProtustrankaFormatedOIB>
  <DomainObject.Predmet.ProtustrankaFormatedWithAdress>
    <izvorni_sadrzaj> BERC D.O.O. TRGOVINA I UVOZ-IZVOZ, Perjavica 8, 10000 Zagreb</izvorni_sadrzaj>
    <derivirana_varijabla naziv="DomainObject.Predmet.ProtustrankaFormatedWithAdress_1"> BERC D.O.O. TRGOVINA I UVOZ-IZVOZ, Perjavica 8, 10000 Zagreb</derivirana_varijabla>
  </DomainObject.Predmet.ProtustrankaFormatedWithAdress>
  <DomainObject.Predmet.ProtustrankaFormatedWithAdressOIB>
    <izvorni_sadrzaj> BERC D.O.O. TRGOVINA I UVOZ-IZVOZ, OIB 41755055241, Perjavica 8, 10000 Zagreb</izvorni_sadrzaj>
    <derivirana_varijabla naziv="DomainObject.Predmet.ProtustrankaFormatedWithAdressOIB_1"> BERC D.O.O. TRGOVINA I UVOZ-IZVOZ, OIB 41755055241, Perjavica 8, 10000 Zagreb</derivirana_varijabla>
  </DomainObject.Predmet.ProtustrankaFormatedWithAdressOIB>
  <DomainObject.Predmet.ProtustrankaWithAdress>
    <izvorni_sadrzaj>BERC D.O.O. TRGOVINA I UVOZ-IZVOZ Perjavica 8, 10000 Zagreb</izvorni_sadrzaj>
    <derivirana_varijabla naziv="DomainObject.Predmet.ProtustrankaWithAdress_1">BERC D.O.O. TRGOVINA I UVOZ-IZVOZ Perjavica 8, 10000 Zagreb</derivirana_varijabla>
  </DomainObject.Predmet.ProtustrankaWithAdress>
  <DomainObject.Predmet.ProtustrankaWithAdressOIB>
    <izvorni_sadrzaj>BERC D.O.O. TRGOVINA I UVOZ-IZVOZ, OIB 41755055241, Perjavica 8, 10000 Zagreb</izvorni_sadrzaj>
    <derivirana_varijabla naziv="DomainObject.Predmet.ProtustrankaWithAdressOIB_1">BERC D.O.O. TRGOVINA I UVOZ-IZVOZ, OIB 41755055241, Perjavica 8, 10000 Zagreb</derivirana_varijabla>
  </DomainObject.Predmet.ProtustrankaWithAdressOIB>
  <DomainObject.Predmet.ProtustrankaNazivFormated>
    <izvorni_sadrzaj>BERC D.O.O. TRGOVINA I UVOZ-IZVOZ</izvorni_sadrzaj>
    <derivirana_varijabla naziv="DomainObject.Predmet.ProtustrankaNazivFormated_1">BERC D.O.O. TRGOVINA I UVOZ-IZVOZ</derivirana_varijabla>
  </DomainObject.Predmet.ProtustrankaNazivFormated>
  <DomainObject.Predmet.ProtustrankaNazivFormatedOIB>
    <izvorni_sadrzaj>BERC D.O.O. TRGOVINA I UVOZ-IZVOZ, OIB 41755055241</izvorni_sadrzaj>
    <derivirana_varijabla naziv="DomainObject.Predmet.ProtustrankaNazivFormatedOIB_1">BERC D.O.O. TRGOVINA I UVOZ-IZVOZ, OIB 41755055241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BERC D.O.O. TRGOVINA I UVOZ-IZVOZ</item>
    </izvorni_sadrzaj>
    <derivirana_varijabla naziv="DomainObject.Predmet.ProtuStrankaListFormated_1">
      <item>BERC D.O.O. TRGOVINA I UVOZ-IZVOZ</item>
    </derivirana_varijabla>
  </DomainObject.Predmet.ProtuStrankaListFormated>
  <DomainObject.Predmet.ProtuStrankaListFormatedOIB>
    <izvorni_sadrzaj>
      <item>BERC D.O.O. TRGOVINA I UVOZ-IZVOZ, OIB 41755055241</item>
    </izvorni_sadrzaj>
    <derivirana_varijabla naziv="DomainObject.Predmet.ProtuStrankaListFormatedOIB_1">
      <item>BERC D.O.O. TRGOVINA I UVOZ-IZVOZ, OIB 41755055241</item>
    </derivirana_varijabla>
  </DomainObject.Predmet.ProtuStrankaListFormatedOIB>
  <DomainObject.Predmet.ProtuStrankaListFormatedWithAdress>
    <izvorni_sadrzaj>
      <item>BERC D.O.O. TRGOVINA I UVOZ-IZVOZ, Perjavica 8, 10000 Zagreb</item>
    </izvorni_sadrzaj>
    <derivirana_varijabla naziv="DomainObject.Predmet.ProtuStrankaListFormatedWithAdress_1">
      <item>BERC D.O.O. TRGOVINA I UVOZ-IZVOZ, Perjavica 8, 10000 Zagreb</item>
    </derivirana_varijabla>
  </DomainObject.Predmet.ProtuStrankaListFormatedWithAdress>
  <DomainObject.Predmet.ProtuStrankaListFormatedWithAdressOIB>
    <izvorni_sadrzaj>
      <item>BERC D.O.O. TRGOVINA I UVOZ-IZVOZ, OIB 41755055241, Perjavica 8, 10000 Zagreb</item>
    </izvorni_sadrzaj>
    <derivirana_varijabla naziv="DomainObject.Predmet.ProtuStrankaListFormatedWithAdressOIB_1">
      <item>BERC D.O.O. TRGOVINA I UVOZ-IZVOZ, OIB 41755055241, Perjavica 8, 10000 Zagreb</item>
    </derivirana_varijabla>
  </DomainObject.Predmet.ProtuStrankaListFormatedWithAdressOIB>
  <DomainObject.Predmet.ProtuStrankaListNazivFormated>
    <izvorni_sadrzaj>
      <item>BERC D.O.O. TRGOVINA I UVOZ-IZVOZ</item>
    </izvorni_sadrzaj>
    <derivirana_varijabla naziv="DomainObject.Predmet.ProtuStrankaListNazivFormated_1">
      <item>BERC D.O.O. TRGOVINA I UVOZ-IZVOZ</item>
    </derivirana_varijabla>
  </DomainObject.Predmet.ProtuStrankaListNazivFormated>
  <DomainObject.Predmet.ProtuStrankaListNazivFormatedOIB>
    <izvorni_sadrzaj>
      <item>BERC D.O.O. TRGOVINA I UVOZ-IZVOZ, OIB 41755055241</item>
    </izvorni_sadrzaj>
    <derivirana_varijabla naziv="DomainObject.Predmet.ProtuStrankaListNazivFormatedOIB_1">
      <item>BERC D.O.O. TRGOVINA I UVOZ-IZVOZ, OIB 41755055241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BERC D.O.O. TRGOVINA I UVOZ-IZVOZ</izvorni_sadrzaj>
    <derivirana_varijabla naziv="DomainObject.Predmet.ProtustrankaIDrugi_1">BERC D.O.O. TRGOVINA I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BERC D.O.O. TRGOVINA I UVOZ-IZVOZ, OIB 41755055241, Perjavica 8, 10000 Zagreb</izvorni_sadrzaj>
    <derivirana_varijabla naziv="DomainObject.Predmet.ProtustrankaIDrugiAdressOIB_1">BERC D.O.O. TRGOVINA I UVOZ-IZVOZ, OIB 41755055241, Perjavica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BERC D.O.O. TRGOVINA I UVOZ-IZVOZ</item>
      <item>FINA Regionalni centar Zagreb</item>
    </izvorni_sadrzaj>
    <derivirana_varijabla naziv="DomainObject.Predmet.SudioniciListNaziv_1">
      <item>BERC D.O.O. TRGOVINA I UVOZ-IZVOZ</item>
      <item>FINA Regionalni centar Zagreb</item>
    </derivirana_varijabla>
  </DomainObject.Predmet.SudioniciListNaziv>
  <DomainObject.Predmet.SudioniciListAdressOIB>
    <izvorni_sadrzaj>
      <item>BERC D.O.O. TRGOVINA I UVOZ-IZVOZ, OIB 41755055241, Perjavica 8,10000 Zagreb</item>
      <item>FINA Regionalni centar Zagreb, OIB 85821130368, Trg svibanjskih žrtava 1995. 1,10000 Zagreb</item>
    </izvorni_sadrzaj>
    <derivirana_varijabla naziv="DomainObject.Predmet.SudioniciListAdressOIB_1">
      <item>BERC D.O.O. TRGOVINA I UVOZ-IZVOZ, OIB 41755055241, Perjavica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41755055241</item>
      <item>, OIB 85821130368</item>
    </izvorni_sadrzaj>
    <derivirana_varijabla naziv="DomainObject.Predmet.SudioniciListNazivOIB_1">
      <item>, OIB 41755055241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793</properties:Characters>
  <properties:Lines>45</properties:Lines>
  <properties:Paragraphs>21</properties:Paragraphs>
  <properties:TotalTime>715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2016-04-19T06:47:00Z</cp:lastPrinted>
  <dcterms:modified xmlns:xsi="http://www.w3.org/2001/XMLSchema-instance" xsi:type="dcterms:W3CDTF">2016-04-19T06:48:00Z</dcterms:modified>
  <cp:revision>311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