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44556" w14:paraId="8544556" w:rsidRDefault="008A7C5A" w:rsidP="008A7C5A" w:rsidR="008A7C5A" w:rsidRPr="00435319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D17890" w:rsidR="0028353E" w:rsidRPr="00435319">
      <w:pPr>
        <w:rPr>
          <w:sz w:val="24"/>
          <w:szCs w:val="24"/>
        </w:rPr>
      </w:pPr>
      <w:r w:rsidRPr="00435319">
        <w:rPr>
          <w:sz w:val="24"/>
          <w:szCs w:val="24"/>
        </w:rPr>
        <w:t xml:space="preserve">   </w:t>
      </w:r>
      <w:r w:rsidR="0028353E" w:rsidRPr="00435319">
        <w:rPr>
          <w:sz w:val="24"/>
          <w:szCs w:val="24"/>
        </w:rPr>
        <w:t>Republika Hrvatska</w:t>
      </w:r>
    </w:p>
    <w:p w:rsidRDefault="0028353E" w:rsidR="0028353E" w:rsidRPr="00435319">
      <w:pPr>
        <w:rPr>
          <w:sz w:val="24"/>
          <w:szCs w:val="24"/>
        </w:rPr>
      </w:pPr>
      <w:r w:rsidRPr="00435319">
        <w:rPr>
          <w:sz w:val="24"/>
          <w:szCs w:val="24"/>
        </w:rPr>
        <w:t>Trgovački sud u Zagrebu</w:t>
      </w:r>
    </w:p>
    <w:p w:rsidRDefault="00D17890" w:rsidP="008A7C5A" w:rsidR="008A7C5A" w:rsidRPr="00435319">
      <w:pPr>
        <w:rPr>
          <w:sz w:val="24"/>
          <w:szCs w:val="24"/>
        </w:rPr>
      </w:pPr>
      <w:r w:rsidRPr="00435319">
        <w:rPr>
          <w:sz w:val="24"/>
          <w:szCs w:val="24"/>
        </w:rPr>
        <w:t xml:space="preserve">  </w:t>
      </w:r>
      <w:r w:rsidR="0028353E" w:rsidRPr="00435319">
        <w:rPr>
          <w:sz w:val="24"/>
          <w:szCs w:val="24"/>
        </w:rPr>
        <w:t xml:space="preserve">Zagreb, Amruševa 2/II                                                                          </w:t>
      </w:r>
      <w:r w:rsidRPr="00435319">
        <w:rPr>
          <w:sz w:val="24"/>
          <w:szCs w:val="24"/>
        </w:rPr>
        <w:t xml:space="preserve">  </w:t>
      </w:r>
      <w:r w:rsidR="00B73A59" w:rsidRPr="00435319">
        <w:rPr>
          <w:sz w:val="24"/>
          <w:szCs w:val="24"/>
        </w:rPr>
        <w:t>89</w:t>
      </w:r>
      <w:r w:rsidR="00E9285F" w:rsidRPr="00435319">
        <w:rPr>
          <w:sz w:val="24"/>
          <w:szCs w:val="24"/>
        </w:rPr>
        <w:t>. St</w:t>
      </w:r>
      <w:r w:rsidR="00354A36" w:rsidRPr="00435319">
        <w:rPr>
          <w:sz w:val="24"/>
          <w:szCs w:val="24"/>
        </w:rPr>
        <w:t>-</w:t>
      </w:r>
      <w:r w:rsidR="00435319" w:rsidRPr="00435319">
        <w:rPr>
          <w:sz w:val="24"/>
          <w:szCs w:val="24"/>
        </w:rPr>
        <w:t>4238/16-</w:t>
      </w:r>
      <w:r w:rsidR="006E5E43">
        <w:rPr>
          <w:sz w:val="24"/>
          <w:szCs w:val="24"/>
        </w:rPr>
        <w:t>29</w:t>
      </w:r>
    </w:p>
    <w:p w:rsidRDefault="0028353E" w:rsidP="0048798E" w:rsidR="0028353E" w:rsidRPr="00435319">
      <w:pPr>
        <w:rPr>
          <w:sz w:val="24"/>
          <w:szCs w:val="24"/>
        </w:rPr>
      </w:pPr>
    </w:p>
    <w:p w:rsidRDefault="00950152" w:rsidP="00950152" w:rsidR="00950152" w:rsidRPr="00435319">
      <w:pPr>
        <w:jc w:val="center"/>
        <w:rPr>
          <w:sz w:val="24"/>
          <w:szCs w:val="24"/>
        </w:rPr>
      </w:pPr>
      <w:r w:rsidRPr="00435319">
        <w:rPr>
          <w:sz w:val="24"/>
          <w:szCs w:val="24"/>
        </w:rPr>
        <w:t>R E P U B L I K A   H R V A T S K A</w:t>
      </w:r>
    </w:p>
    <w:p w:rsidRDefault="000D5C36" w:rsidP="00DA622A" w:rsidR="000D5C36" w:rsidRPr="00435319">
      <w:pPr>
        <w:jc w:val="center"/>
        <w:rPr>
          <w:sz w:val="24"/>
          <w:szCs w:val="24"/>
        </w:rPr>
      </w:pPr>
    </w:p>
    <w:p w:rsidRDefault="008A7C5A" w:rsidP="00DA622A" w:rsidR="00DA622A" w:rsidRPr="00435319">
      <w:pPr>
        <w:jc w:val="center"/>
        <w:rPr>
          <w:sz w:val="24"/>
          <w:szCs w:val="24"/>
        </w:rPr>
      </w:pPr>
      <w:r w:rsidRPr="00435319">
        <w:rPr>
          <w:sz w:val="24"/>
          <w:szCs w:val="24"/>
        </w:rPr>
        <w:t>R J E Š E NJ E</w:t>
      </w:r>
    </w:p>
    <w:p w:rsidRDefault="00DA622A" w:rsidP="00DA622A" w:rsidR="00DA622A" w:rsidRPr="00435319">
      <w:pPr>
        <w:jc w:val="center"/>
        <w:rPr>
          <w:sz w:val="24"/>
          <w:szCs w:val="24"/>
        </w:rPr>
      </w:pPr>
    </w:p>
    <w:p w:rsidRDefault="008A7C5A" w:rsidP="00FD378B" w:rsidR="008A7C5A" w:rsidRPr="00435319">
      <w:pPr>
        <w:ind w:firstLine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>Trgovački sud u Zagrebu</w:t>
      </w:r>
      <w:r w:rsidR="00950152" w:rsidRPr="00435319">
        <w:rPr>
          <w:sz w:val="24"/>
          <w:szCs w:val="24"/>
        </w:rPr>
        <w:t>,</w:t>
      </w:r>
      <w:r w:rsidRPr="00435319">
        <w:rPr>
          <w:sz w:val="24"/>
          <w:szCs w:val="24"/>
        </w:rPr>
        <w:t xml:space="preserve"> po</w:t>
      </w:r>
      <w:r w:rsidR="00010A00" w:rsidRPr="00435319">
        <w:rPr>
          <w:sz w:val="24"/>
          <w:szCs w:val="24"/>
        </w:rPr>
        <w:t xml:space="preserve"> sucu </w:t>
      </w:r>
      <w:r w:rsidR="00B73A59" w:rsidRPr="00435319">
        <w:rPr>
          <w:sz w:val="24"/>
          <w:szCs w:val="24"/>
        </w:rPr>
        <w:t>Nikolini Dorić Hadžisejdić</w:t>
      </w:r>
      <w:r w:rsidR="00010A00" w:rsidRPr="00435319">
        <w:rPr>
          <w:sz w:val="24"/>
          <w:szCs w:val="24"/>
        </w:rPr>
        <w:t>,</w:t>
      </w:r>
      <w:r w:rsidR="001A4FAE" w:rsidRPr="00435319">
        <w:rPr>
          <w:sz w:val="24"/>
          <w:szCs w:val="24"/>
        </w:rPr>
        <w:t xml:space="preserve"> u stečajnom</w:t>
      </w:r>
      <w:r w:rsidR="00DA622A" w:rsidRPr="00435319">
        <w:rPr>
          <w:sz w:val="24"/>
          <w:szCs w:val="24"/>
        </w:rPr>
        <w:t xml:space="preserve"> postupku </w:t>
      </w:r>
      <w:r w:rsidRPr="00435319">
        <w:rPr>
          <w:sz w:val="24"/>
          <w:szCs w:val="24"/>
        </w:rPr>
        <w:t>nad dužnikom</w:t>
      </w:r>
      <w:r w:rsidR="00E44CF3" w:rsidRPr="00435319">
        <w:rPr>
          <w:sz w:val="24"/>
          <w:szCs w:val="24"/>
        </w:rPr>
        <w:t xml:space="preserve"> </w:t>
      </w:r>
      <w:r w:rsidR="00435319" w:rsidRPr="00435319">
        <w:rPr>
          <w:sz w:val="24"/>
          <w:szCs w:val="24"/>
        </w:rPr>
        <w:t>EURO-INSTAL d.o.o. u stečaju, Zagreb, Božidara Magovca 63, OIB: 90551394969</w:t>
      </w:r>
      <w:r w:rsidR="00DA622A" w:rsidRPr="00435319">
        <w:rPr>
          <w:sz w:val="24"/>
          <w:szCs w:val="24"/>
        </w:rPr>
        <w:t xml:space="preserve">, nakon </w:t>
      </w:r>
      <w:r w:rsidR="00354A36" w:rsidRPr="00435319">
        <w:rPr>
          <w:sz w:val="24"/>
          <w:szCs w:val="24"/>
        </w:rPr>
        <w:t>održanog</w:t>
      </w:r>
      <w:r w:rsidR="009A0D04" w:rsidRPr="00435319">
        <w:rPr>
          <w:sz w:val="24"/>
          <w:szCs w:val="24"/>
        </w:rPr>
        <w:t xml:space="preserve"> ispitnog ročišta</w:t>
      </w:r>
      <w:r w:rsidR="00B635E7" w:rsidRPr="00435319">
        <w:rPr>
          <w:sz w:val="24"/>
          <w:szCs w:val="24"/>
        </w:rPr>
        <w:t xml:space="preserve">, </w:t>
      </w:r>
      <w:r w:rsidR="00435319" w:rsidRPr="00435319">
        <w:rPr>
          <w:sz w:val="24"/>
          <w:szCs w:val="24"/>
        </w:rPr>
        <w:t>28. lipnja</w:t>
      </w:r>
      <w:r w:rsidR="000D5C36" w:rsidRPr="00435319">
        <w:rPr>
          <w:sz w:val="24"/>
          <w:szCs w:val="24"/>
        </w:rPr>
        <w:t xml:space="preserve"> 201</w:t>
      </w:r>
      <w:r w:rsidR="00B73A59" w:rsidRPr="00435319">
        <w:rPr>
          <w:sz w:val="24"/>
          <w:szCs w:val="24"/>
        </w:rPr>
        <w:t>7</w:t>
      </w:r>
      <w:r w:rsidR="009A0D04" w:rsidRPr="00435319">
        <w:rPr>
          <w:sz w:val="24"/>
          <w:szCs w:val="24"/>
        </w:rPr>
        <w:t>.,</w:t>
      </w:r>
    </w:p>
    <w:p w:rsidRDefault="008A7C5A" w:rsidP="008A7C5A" w:rsidR="008A7C5A" w:rsidRPr="00435319">
      <w:pPr>
        <w:jc w:val="both"/>
        <w:rPr>
          <w:sz w:val="24"/>
          <w:szCs w:val="24"/>
        </w:rPr>
      </w:pPr>
    </w:p>
    <w:p w:rsidRDefault="008A7C5A" w:rsidP="008A7C5A" w:rsidR="008A7C5A" w:rsidRPr="00435319">
      <w:pPr>
        <w:jc w:val="center"/>
        <w:rPr>
          <w:sz w:val="24"/>
          <w:szCs w:val="24"/>
        </w:rPr>
      </w:pPr>
      <w:r w:rsidRPr="00435319">
        <w:rPr>
          <w:sz w:val="24"/>
          <w:szCs w:val="24"/>
        </w:rPr>
        <w:t>r i j e š i o  j e</w:t>
      </w:r>
    </w:p>
    <w:p w:rsidRDefault="008A7C5A" w:rsidP="0048798E" w:rsidR="008A7C5A" w:rsidRPr="00435319">
      <w:pPr>
        <w:rPr>
          <w:b/>
          <w:sz w:val="24"/>
          <w:szCs w:val="24"/>
        </w:rPr>
      </w:pPr>
    </w:p>
    <w:p w:rsidRDefault="00B75B61" w:rsidP="00FD378B" w:rsidR="00B75B61" w:rsidRPr="00435319">
      <w:pPr>
        <w:ind w:left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>I.  Utvrđene tražbine viših isplatnih redova:</w:t>
      </w:r>
    </w:p>
    <w:p w:rsidRDefault="00CA6133" w:rsidP="00FD378B" w:rsidR="00CA6133" w:rsidRPr="00435319">
      <w:pPr>
        <w:jc w:val="both"/>
        <w:rPr>
          <w:sz w:val="24"/>
          <w:szCs w:val="24"/>
        </w:rPr>
      </w:pPr>
    </w:p>
    <w:p w:rsidRDefault="001A4FAE" w:rsidP="00FD378B" w:rsidR="00CA6133" w:rsidRPr="00435319">
      <w:pPr>
        <w:ind w:firstLine="294" w:left="426"/>
        <w:jc w:val="both"/>
        <w:rPr>
          <w:sz w:val="24"/>
          <w:szCs w:val="24"/>
        </w:rPr>
      </w:pPr>
      <w:r w:rsidRPr="00435319">
        <w:rPr>
          <w:sz w:val="24"/>
          <w:szCs w:val="24"/>
        </w:rPr>
        <w:t>Prvi</w:t>
      </w:r>
      <w:r w:rsidR="00831180" w:rsidRPr="00435319">
        <w:rPr>
          <w:sz w:val="24"/>
          <w:szCs w:val="24"/>
        </w:rPr>
        <w:t xml:space="preserve"> viši isplatni red</w:t>
      </w:r>
      <w:r w:rsidR="00E11457" w:rsidRPr="00435319">
        <w:rPr>
          <w:sz w:val="24"/>
          <w:szCs w:val="24"/>
        </w:rPr>
        <w:t>:</w:t>
      </w:r>
    </w:p>
    <w:p w:rsidRDefault="00E11457" w:rsidP="00FD378B" w:rsidR="00E11457" w:rsidRPr="00435319">
      <w:pPr>
        <w:ind w:firstLine="294" w:left="426"/>
        <w:jc w:val="both"/>
        <w:rPr>
          <w:sz w:val="24"/>
          <w:szCs w:val="24"/>
        </w:rPr>
      </w:pPr>
    </w:p>
    <w:p w:rsidRDefault="00435319" w:rsidP="00435319" w:rsidR="00435319" w:rsidRPr="00435319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 w:rsidRPr="00435319">
        <w:rPr>
          <w:rFonts w:hAnsi="Times New Roman" w:ascii="Times New Roman"/>
          <w:sz w:val="24"/>
          <w:szCs w:val="24"/>
        </w:rPr>
        <w:t xml:space="preserve">RH, Ministarstvo financija, Porezna uprava, Područni ured Zagreb, Zagreb, Savska 41, OIB 18683136487, u iznosu od 139.648,04 kn </w:t>
      </w:r>
    </w:p>
    <w:p w:rsidRDefault="00435319" w:rsidP="00FD378B" w:rsidR="00435319" w:rsidRPr="00435319">
      <w:pPr>
        <w:ind w:firstLine="294" w:left="426"/>
        <w:jc w:val="both"/>
        <w:rPr>
          <w:sz w:val="24"/>
          <w:szCs w:val="24"/>
        </w:rPr>
      </w:pPr>
    </w:p>
    <w:p w:rsidRDefault="001A4FAE" w:rsidP="00FD378B" w:rsidR="001A4FAE" w:rsidRPr="00435319">
      <w:pPr>
        <w:ind w:left="36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 xml:space="preserve">      Drugi viši isplatni red</w:t>
      </w:r>
    </w:p>
    <w:p w:rsidRDefault="00E11457" w:rsidP="00FD378B" w:rsidR="00E11457" w:rsidRPr="00435319">
      <w:pPr>
        <w:ind w:left="360"/>
        <w:jc w:val="both"/>
        <w:rPr>
          <w:sz w:val="24"/>
          <w:szCs w:val="24"/>
        </w:rPr>
      </w:pPr>
    </w:p>
    <w:p w:rsidRDefault="00435319" w:rsidP="00435319" w:rsidR="00435319" w:rsidRPr="00435319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bCs/>
          <w:sz w:val="24"/>
          <w:szCs w:val="24"/>
        </w:rPr>
      </w:pPr>
      <w:r w:rsidRPr="00435319">
        <w:rPr>
          <w:rFonts w:hAnsi="Times New Roman" w:ascii="Times New Roman"/>
          <w:sz w:val="24"/>
          <w:szCs w:val="24"/>
        </w:rPr>
        <w:t xml:space="preserve">RH, Ministarstvo financija, Porezna uprava, Područni ured Zagreb, Zagreb, Savska 41, OIB 18683136487, u iznosu od 387.616,97 kn </w:t>
      </w:r>
    </w:p>
    <w:p w:rsidRDefault="00435319" w:rsidP="00435319" w:rsidR="00435319" w:rsidRPr="00435319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 w:rsidRPr="00435319">
        <w:rPr>
          <w:rFonts w:hAnsi="Times New Roman" w:ascii="Times New Roman"/>
          <w:sz w:val="24"/>
          <w:szCs w:val="24"/>
        </w:rPr>
        <w:t>ŽEPOH d.o.o., Zagreb, Horvatova 80, OIB: 25953903177, u iznosu od 883.300,96 kn,</w:t>
      </w:r>
    </w:p>
    <w:p w:rsidRDefault="00435319" w:rsidP="00435319" w:rsidR="00435319" w:rsidRPr="00435319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 w:rsidRPr="00435319">
        <w:rPr>
          <w:rFonts w:hAnsi="Times New Roman" w:ascii="Times New Roman"/>
          <w:sz w:val="24"/>
          <w:szCs w:val="24"/>
        </w:rPr>
        <w:t>Zagrebački holding d.o.o., Zagreb, Ulica grada Vukovara 41, OIB: 85584865987, u iznosu od 4.039,22 kn.</w:t>
      </w:r>
    </w:p>
    <w:p w:rsidRDefault="00354A36" w:rsidP="00354A36" w:rsidR="00354A36" w:rsidRPr="00435319">
      <w:pPr>
        <w:ind w:firstLine="720"/>
        <w:jc w:val="both"/>
        <w:rPr>
          <w:sz w:val="24"/>
          <w:szCs w:val="24"/>
        </w:rPr>
      </w:pPr>
    </w:p>
    <w:p w:rsidRDefault="0007685D" w:rsidP="008A7C5A" w:rsidR="0007685D" w:rsidRPr="00435319">
      <w:pPr>
        <w:jc w:val="center"/>
        <w:rPr>
          <w:sz w:val="24"/>
          <w:szCs w:val="24"/>
        </w:rPr>
      </w:pPr>
      <w:r w:rsidRPr="00435319">
        <w:rPr>
          <w:sz w:val="24"/>
          <w:szCs w:val="24"/>
        </w:rPr>
        <w:t>Obrazloženje</w:t>
      </w:r>
    </w:p>
    <w:p w:rsidRDefault="0007685D" w:rsidP="008A7C5A" w:rsidR="0007685D" w:rsidRPr="00435319">
      <w:pPr>
        <w:jc w:val="center"/>
        <w:rPr>
          <w:sz w:val="24"/>
          <w:szCs w:val="24"/>
        </w:rPr>
      </w:pPr>
    </w:p>
    <w:p w:rsidRDefault="00435319" w:rsidP="00435319" w:rsidR="00435319" w:rsidRPr="00435319">
      <w:pPr>
        <w:ind w:firstLine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>Na ispitnom ročištu održanom 28. lipnja 2017. ispitane su sve prijavljene tražbine prema svojim iznosima i redu.</w:t>
      </w:r>
    </w:p>
    <w:p w:rsidRDefault="00435319" w:rsidP="00435319" w:rsidR="00435319" w:rsidRPr="00435319">
      <w:pPr>
        <w:ind w:firstLine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35319" w:rsidP="00435319" w:rsidR="00435319" w:rsidRPr="00435319">
      <w:pPr>
        <w:ind w:firstLine="720"/>
        <w:jc w:val="both"/>
        <w:rPr>
          <w:sz w:val="24"/>
          <w:szCs w:val="24"/>
        </w:rPr>
      </w:pPr>
      <w:r w:rsidRPr="00435319">
        <w:rPr>
          <w:sz w:val="24"/>
          <w:szCs w:val="24"/>
        </w:rPr>
        <w:lastRenderedPageBreak/>
        <w:t>Tražbine navedene u točki I. izreke ovog rješenja, stečajni upravitelj je priznao, a kako nitko od nazočnih stečajnih vjerovnika nije osporio priznate tražbine, temeljem odredbe članka 263. SZ-a tražbine se smatraju utvrđenima.</w:t>
      </w:r>
    </w:p>
    <w:p w:rsidRDefault="00354A36" w:rsidP="00B75121" w:rsidR="00354A36" w:rsidRPr="00435319">
      <w:pPr>
        <w:jc w:val="both"/>
        <w:rPr>
          <w:sz w:val="24"/>
          <w:szCs w:val="24"/>
        </w:rPr>
      </w:pPr>
    </w:p>
    <w:p w:rsidRDefault="00E36493" w:rsidP="008A7C5A" w:rsidR="008A7C5A" w:rsidRPr="00435319">
      <w:pPr>
        <w:jc w:val="center"/>
        <w:rPr>
          <w:sz w:val="24"/>
          <w:szCs w:val="24"/>
        </w:rPr>
      </w:pPr>
      <w:r w:rsidRPr="00435319">
        <w:rPr>
          <w:sz w:val="24"/>
          <w:szCs w:val="24"/>
        </w:rPr>
        <w:t xml:space="preserve">U </w:t>
      </w:r>
      <w:r w:rsidR="008A7C5A" w:rsidRPr="00435319">
        <w:rPr>
          <w:sz w:val="24"/>
          <w:szCs w:val="24"/>
        </w:rPr>
        <w:t>Z</w:t>
      </w:r>
      <w:r w:rsidR="009A0D04" w:rsidRPr="00435319">
        <w:rPr>
          <w:sz w:val="24"/>
          <w:szCs w:val="24"/>
        </w:rPr>
        <w:t xml:space="preserve">agrebu </w:t>
      </w:r>
      <w:r w:rsidR="00435319" w:rsidRPr="00435319">
        <w:rPr>
          <w:sz w:val="24"/>
          <w:szCs w:val="24"/>
        </w:rPr>
        <w:t>28. lipnja</w:t>
      </w:r>
      <w:r w:rsidR="003D0688" w:rsidRPr="00435319">
        <w:rPr>
          <w:sz w:val="24"/>
          <w:szCs w:val="24"/>
        </w:rPr>
        <w:t xml:space="preserve"> 2</w:t>
      </w:r>
      <w:r w:rsidR="000D5C36" w:rsidRPr="00435319">
        <w:rPr>
          <w:sz w:val="24"/>
          <w:szCs w:val="24"/>
        </w:rPr>
        <w:t>01</w:t>
      </w:r>
      <w:r w:rsidR="0087609F" w:rsidRPr="00435319">
        <w:rPr>
          <w:sz w:val="24"/>
          <w:szCs w:val="24"/>
        </w:rPr>
        <w:t>7</w:t>
      </w:r>
      <w:r w:rsidR="003D0688" w:rsidRPr="00435319">
        <w:rPr>
          <w:sz w:val="24"/>
          <w:szCs w:val="24"/>
        </w:rPr>
        <w:t xml:space="preserve">. </w:t>
      </w:r>
    </w:p>
    <w:p w:rsidRDefault="008A7C5A" w:rsidP="00D17890" w:rsidR="008A7C5A" w:rsidRPr="00435319">
      <w:pPr>
        <w:jc w:val="right"/>
        <w:rPr>
          <w:sz w:val="24"/>
          <w:szCs w:val="24"/>
        </w:rPr>
      </w:pPr>
    </w:p>
    <w:p w:rsidRDefault="008A7C5A" w:rsidP="00D17890" w:rsidR="008A7C5A" w:rsidRPr="00435319">
      <w:pPr>
        <w:ind w:firstLine="720" w:left="5040"/>
        <w:jc w:val="right"/>
        <w:rPr>
          <w:sz w:val="24"/>
          <w:szCs w:val="24"/>
        </w:rPr>
      </w:pPr>
      <w:r w:rsidRPr="00435319">
        <w:rPr>
          <w:sz w:val="24"/>
          <w:szCs w:val="24"/>
        </w:rPr>
        <w:t xml:space="preserve">          SUDAC:  </w:t>
      </w:r>
    </w:p>
    <w:p w:rsidRDefault="008A7C5A" w:rsidP="00D17890" w:rsidR="008A7C5A" w:rsidRPr="00435319">
      <w:pPr>
        <w:jc w:val="right"/>
        <w:rPr>
          <w:sz w:val="24"/>
          <w:szCs w:val="24"/>
        </w:rPr>
      </w:pPr>
      <w:r w:rsidRPr="00435319">
        <w:rPr>
          <w:sz w:val="24"/>
          <w:szCs w:val="24"/>
        </w:rPr>
        <w:t xml:space="preserve">      </w:t>
      </w:r>
      <w:r w:rsidR="00E36493" w:rsidRPr="00435319">
        <w:rPr>
          <w:sz w:val="24"/>
          <w:szCs w:val="24"/>
        </w:rPr>
        <w:t xml:space="preserve">      </w:t>
      </w:r>
      <w:r w:rsidR="00B14D9B" w:rsidRPr="00435319">
        <w:rPr>
          <w:sz w:val="24"/>
          <w:szCs w:val="24"/>
        </w:rPr>
        <w:t xml:space="preserve">   </w:t>
      </w:r>
      <w:r w:rsidR="0087609F" w:rsidRPr="00435319">
        <w:rPr>
          <w:sz w:val="24"/>
          <w:szCs w:val="24"/>
        </w:rPr>
        <w:t xml:space="preserve"> </w:t>
      </w:r>
      <w:r w:rsidR="00B14D9B" w:rsidRPr="00435319">
        <w:rPr>
          <w:sz w:val="24"/>
          <w:szCs w:val="24"/>
        </w:rPr>
        <w:tab/>
      </w:r>
      <w:r w:rsidR="00B14D9B" w:rsidRPr="00435319">
        <w:rPr>
          <w:sz w:val="24"/>
          <w:szCs w:val="24"/>
        </w:rPr>
        <w:tab/>
      </w:r>
      <w:r w:rsidR="00B14D9B" w:rsidRPr="00435319">
        <w:rPr>
          <w:sz w:val="24"/>
          <w:szCs w:val="24"/>
        </w:rPr>
        <w:tab/>
      </w:r>
      <w:r w:rsidR="00B14D9B" w:rsidRPr="00435319">
        <w:rPr>
          <w:sz w:val="24"/>
          <w:szCs w:val="24"/>
        </w:rPr>
        <w:tab/>
      </w:r>
      <w:r w:rsidR="00B14D9B" w:rsidRPr="00435319">
        <w:rPr>
          <w:sz w:val="24"/>
          <w:szCs w:val="24"/>
        </w:rPr>
        <w:tab/>
      </w:r>
      <w:r w:rsidR="00B14D9B" w:rsidRPr="00435319">
        <w:rPr>
          <w:sz w:val="24"/>
          <w:szCs w:val="24"/>
        </w:rPr>
        <w:tab/>
        <w:t xml:space="preserve">     </w:t>
      </w:r>
      <w:r w:rsidR="0087609F" w:rsidRPr="00435319">
        <w:rPr>
          <w:sz w:val="24"/>
          <w:szCs w:val="24"/>
        </w:rPr>
        <w:t xml:space="preserve">   Nikolina Dorić Hadžisejdić</w:t>
      </w:r>
      <w:r w:rsidR="00175348">
        <w:rPr>
          <w:sz w:val="24"/>
          <w:szCs w:val="24"/>
        </w:rPr>
        <w:t>,v.r.</w:t>
      </w:r>
    </w:p>
    <w:p w:rsidRDefault="00802744" w:rsidP="008A7C5A" w:rsidR="00802744">
      <w:pPr>
        <w:ind w:left="5040"/>
        <w:jc w:val="both"/>
        <w:rPr>
          <w:sz w:val="24"/>
          <w:szCs w:val="24"/>
        </w:rPr>
      </w:pPr>
    </w:p>
    <w:p w:rsidRDefault="008A7C5A" w:rsidP="008A7C5A" w:rsidR="008A7C5A" w:rsidRPr="00435319">
      <w:pPr>
        <w:ind w:left="504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ab/>
      </w:r>
      <w:r w:rsidRPr="00435319">
        <w:rPr>
          <w:sz w:val="24"/>
          <w:szCs w:val="24"/>
        </w:rPr>
        <w:tab/>
      </w:r>
    </w:p>
    <w:p w:rsidRDefault="00E36493" w:rsidP="008A7C5A" w:rsidR="008A7C5A" w:rsidRPr="00435319">
      <w:pPr>
        <w:ind w:left="5040"/>
        <w:jc w:val="both"/>
        <w:rPr>
          <w:sz w:val="24"/>
          <w:szCs w:val="24"/>
        </w:rPr>
      </w:pPr>
      <w:r w:rsidRPr="00435319">
        <w:rPr>
          <w:sz w:val="24"/>
          <w:szCs w:val="24"/>
        </w:rPr>
        <w:tab/>
      </w:r>
      <w:r w:rsidRPr="00435319">
        <w:rPr>
          <w:sz w:val="24"/>
          <w:szCs w:val="24"/>
        </w:rPr>
        <w:tab/>
      </w:r>
      <w:r w:rsidRPr="00435319">
        <w:rPr>
          <w:sz w:val="24"/>
          <w:szCs w:val="24"/>
        </w:rPr>
        <w:tab/>
      </w:r>
      <w:r w:rsidRPr="00435319">
        <w:rPr>
          <w:sz w:val="24"/>
          <w:szCs w:val="24"/>
        </w:rPr>
        <w:tab/>
      </w:r>
      <w:r w:rsidR="008A7C5A" w:rsidRPr="00435319">
        <w:rPr>
          <w:sz w:val="24"/>
          <w:szCs w:val="24"/>
        </w:rPr>
        <w:tab/>
      </w:r>
    </w:p>
    <w:p w:rsidRDefault="008A7C5A" w:rsidP="008A7C5A" w:rsidR="00D17890" w:rsidRPr="00435319">
      <w:pPr>
        <w:jc w:val="both"/>
        <w:rPr>
          <w:sz w:val="24"/>
          <w:szCs w:val="24"/>
        </w:rPr>
      </w:pPr>
      <w:r w:rsidRPr="00435319">
        <w:rPr>
          <w:sz w:val="24"/>
          <w:szCs w:val="24"/>
        </w:rPr>
        <w:t>UPUTA  O PRAVNOM LIJEKU:</w:t>
      </w:r>
    </w:p>
    <w:p w:rsidRDefault="008A7C5A" w:rsidP="008A7C5A" w:rsidR="008A7C5A" w:rsidRPr="00435319">
      <w:pPr>
        <w:jc w:val="both"/>
        <w:rPr>
          <w:sz w:val="24"/>
          <w:szCs w:val="24"/>
        </w:rPr>
      </w:pPr>
      <w:r w:rsidRPr="00435319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435319">
        <w:rPr>
          <w:sz w:val="24"/>
          <w:szCs w:val="24"/>
        </w:rPr>
        <w:t>265. st 3</w:t>
      </w:r>
      <w:r w:rsidRPr="00435319">
        <w:rPr>
          <w:sz w:val="24"/>
          <w:szCs w:val="24"/>
        </w:rPr>
        <w:t>. SZ-a). Rok za žalbu iznosi 8 dana računajući od dana dostave pisanog otpravka. Žalba se podnosi ovom sudu u 2 primjerka</w:t>
      </w:r>
      <w:r w:rsidR="00E36493" w:rsidRPr="00435319">
        <w:rPr>
          <w:sz w:val="24"/>
          <w:szCs w:val="24"/>
        </w:rPr>
        <w:t xml:space="preserve"> putem ovog suda Visokom trgovačkom sudu Republike Hrvatske</w:t>
      </w:r>
      <w:r w:rsidRPr="00435319">
        <w:rPr>
          <w:sz w:val="24"/>
          <w:szCs w:val="24"/>
        </w:rPr>
        <w:t>.</w:t>
      </w:r>
    </w:p>
    <w:p w:rsidRDefault="00F6065D" w:rsidP="008A7C5A" w:rsidR="00F6065D">
      <w:pPr>
        <w:jc w:val="both"/>
        <w:rPr>
          <w:sz w:val="24"/>
          <w:szCs w:val="24"/>
        </w:rPr>
      </w:pPr>
    </w:p>
    <w:p w:rsidRDefault="004C4DE9" w:rsidP="008A7C5A" w:rsidR="004C4DE9" w:rsidRPr="00435319">
      <w:pPr>
        <w:jc w:val="both"/>
        <w:rPr>
          <w:sz w:val="24"/>
          <w:szCs w:val="24"/>
        </w:rPr>
      </w:pPr>
    </w:p>
    <w:p w:rsidRDefault="00175348" w:rsidP="00175348" w:rsidR="00175348">
      <w:pPr>
        <w:pStyle w:val="Bezproreda"/>
        <w:ind w:firstLine="720" w:left="3600"/>
        <w:jc w:val="right"/>
      </w:pPr>
      <w:r>
        <w:t>Za točnost otpravka - ovlašteni službenik</w:t>
      </w:r>
    </w:p>
    <w:p w:rsidRDefault="00175348" w:rsidP="00175348" w:rsidR="00175348">
      <w:pPr>
        <w:pStyle w:val="Bezproreda"/>
        <w:ind w:left="4956"/>
        <w:jc w:val="right"/>
      </w:pPr>
      <w:r>
        <w:t>Karmela Dolenc</w:t>
      </w:r>
    </w:p>
    <w:p w:rsidRDefault="008A7C5A" w:rsidP="00175348" w:rsidR="008A7C5A" w:rsidRPr="00435319">
      <w:pPr>
        <w:jc w:val="right"/>
        <w:rPr>
          <w:sz w:val="24"/>
          <w:szCs w:val="24"/>
        </w:rPr>
      </w:pPr>
    </w:p>
    <w:p w:rsidRDefault="008A7C5A" w:rsidP="00175348" w:rsidR="008A7C5A" w:rsidRPr="00435319">
      <w:pPr>
        <w:jc w:val="right"/>
        <w:rPr>
          <w:sz w:val="24"/>
          <w:szCs w:val="24"/>
        </w:rPr>
      </w:pPr>
    </w:p>
    <w:p w:rsidRDefault="00935ABA" w:rsidR="00935ABA" w:rsidRPr="00435319">
      <w:pPr>
        <w:rPr>
          <w:sz w:val="24"/>
          <w:szCs w:val="24"/>
        </w:rPr>
      </w:pPr>
    </w:p>
    <w:sectPr w:rsidSect="00D17890" w:rsidR="00935ABA" w:rsidRPr="00435319">
      <w:headerReference w:type="even" r:id="rId9"/>
      <w:headerReference w:type="default" r:id="rId10"/>
      <w:headerReference w:type="first" r:id="rId11"/>
      <w:pgSz w:h="15840" w:w="12240"/>
      <w:pgMar w:gutter="0" w:footer="708" w:header="708" w:left="1800" w:bottom="1276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5C9" w:rsidR="003325C9">
      <w:r>
        <w:separator/>
      </w:r>
    </w:p>
  </w:endnote>
  <w:endnote w:id="0" w:type="continuationSeparator">
    <w:p w:rsidRDefault="003325C9" w:rsidR="00332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5C9" w:rsidR="003325C9">
      <w:r>
        <w:separator/>
      </w:r>
    </w:p>
  </w:footnote>
  <w:footnote w:id="0" w:type="continuationSeparator">
    <w:p w:rsidRDefault="003325C9" w:rsidR="00332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0BF3" w:rsidP="00160BF3" w:rsidR="00160BF3">
    <w:pPr>
      <w:pStyle w:val="Zaglavlje"/>
      <w:jc w:val="right"/>
    </w:pPr>
    <w:r>
      <w:tab/>
    </w:r>
    <w:sdt>
      <w:sdtPr>
        <w:id w:val="-60257146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75348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4"/>
        <w:szCs w:val="24"/>
      </w:rPr>
      <w:t>89</w:t>
    </w:r>
    <w:r w:rsidRPr="00E11457">
      <w:rPr>
        <w:sz w:val="24"/>
        <w:szCs w:val="24"/>
      </w:rPr>
      <w:t>. St-</w:t>
    </w:r>
    <w:r w:rsidR="00435319">
      <w:rPr>
        <w:sz w:val="24"/>
        <w:szCs w:val="24"/>
      </w:rPr>
      <w:t>4238</w:t>
    </w:r>
    <w:r w:rsidRPr="00E11457">
      <w:rPr>
        <w:sz w:val="24"/>
        <w:szCs w:val="24"/>
      </w:rPr>
      <w:t>/1</w:t>
    </w:r>
    <w:r>
      <w:rPr>
        <w:sz w:val="24"/>
        <w:szCs w:val="24"/>
      </w:rPr>
      <w:t>6</w:t>
    </w:r>
    <w:r w:rsidR="00D17890">
      <w:rPr>
        <w:sz w:val="24"/>
        <w:szCs w:val="24"/>
      </w:rPr>
      <w:t>-</w:t>
    </w:r>
    <w:r w:rsidR="00802744">
      <w:rPr>
        <w:sz w:val="24"/>
        <w:szCs w:val="24"/>
      </w:rPr>
      <w:t>29</w:t>
    </w:r>
  </w:p>
  <w:p w:rsidRDefault="00BA212E" w:rsidP="00160BF3" w:rsidR="00BA212E" w:rsidRPr="00B635E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7890" w:rsidR="00D17890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03D42"/>
    <w:multiLevelType w:val="hybridMultilevel"/>
    <w:tmpl w:val="42BC8C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F1005D"/>
    <w:multiLevelType w:val="hybridMultilevel"/>
    <w:tmpl w:val="CBB476D0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5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991295"/>
    <w:multiLevelType w:val="hybridMultilevel"/>
    <w:tmpl w:val="1232640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B7B2F5A"/>
    <w:multiLevelType w:val="hybridMultilevel"/>
    <w:tmpl w:val="DEE0DF00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6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6643A78"/>
    <w:multiLevelType w:val="hybridMultilevel"/>
    <w:tmpl w:val="0B16C7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C5E73E6"/>
    <w:multiLevelType w:val="hybridMultilevel"/>
    <w:tmpl w:val="396896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5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81B4F5A"/>
    <w:multiLevelType w:val="hybridMultilevel"/>
    <w:tmpl w:val="7F5E9C96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5B8835E8"/>
    <w:multiLevelType w:val="hybridMultilevel"/>
    <w:tmpl w:val="785262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C057039"/>
    <w:multiLevelType w:val="hybridMultilevel"/>
    <w:tmpl w:val="F822BA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97D3CA8"/>
    <w:multiLevelType w:val="hybridMultilevel"/>
    <w:tmpl w:val="0486C99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1A3133"/>
    <w:multiLevelType w:val="hybridMultilevel"/>
    <w:tmpl w:val="5D68E0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9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1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34"/>
  </w:num>
  <w:num w:numId="3">
    <w:abstractNumId w:val="14"/>
  </w:num>
  <w:num w:numId="4">
    <w:abstractNumId w:val="25"/>
  </w:num>
  <w:num w:numId="5">
    <w:abstractNumId w:val="23"/>
  </w:num>
  <w:num w:numId="6">
    <w:abstractNumId w:val="6"/>
  </w:num>
  <w:num w:numId="7">
    <w:abstractNumId w:val="10"/>
  </w:num>
  <w:num w:numId="8">
    <w:abstractNumId w:val="16"/>
  </w:num>
  <w:num w:numId="9">
    <w:abstractNumId w:val="37"/>
  </w:num>
  <w:num w:numId="10">
    <w:abstractNumId w:val="38"/>
  </w:num>
  <w:num w:numId="11">
    <w:abstractNumId w:val="27"/>
  </w:num>
  <w:num w:numId="12">
    <w:abstractNumId w:val="3"/>
  </w:num>
  <w:num w:numId="13">
    <w:abstractNumId w:val="30"/>
  </w:num>
  <w:num w:numId="14">
    <w:abstractNumId w:val="41"/>
  </w:num>
  <w:num w:numId="15">
    <w:abstractNumId w:val="20"/>
  </w:num>
  <w:num w:numId="16">
    <w:abstractNumId w:val="0"/>
  </w:num>
  <w:num w:numId="17">
    <w:abstractNumId w:val="43"/>
  </w:num>
  <w:num w:numId="18">
    <w:abstractNumId w:val="32"/>
  </w:num>
  <w:num w:numId="19">
    <w:abstractNumId w:val="11"/>
  </w:num>
  <w:num w:numId="20">
    <w:abstractNumId w:val="22"/>
  </w:num>
  <w:num w:numId="21">
    <w:abstractNumId w:val="36"/>
  </w:num>
  <w:num w:numId="22">
    <w:abstractNumId w:val="19"/>
  </w:num>
  <w:num w:numId="23">
    <w:abstractNumId w:val="7"/>
  </w:num>
  <w:num w:numId="24">
    <w:abstractNumId w:val="39"/>
  </w:num>
  <w:num w:numId="25">
    <w:abstractNumId w:val="24"/>
  </w:num>
  <w:num w:numId="26">
    <w:abstractNumId w:val="13"/>
  </w:num>
  <w:num w:numId="27">
    <w:abstractNumId w:val="40"/>
  </w:num>
  <w:num w:numId="28">
    <w:abstractNumId w:val="42"/>
  </w:num>
  <w:num w:numId="29">
    <w:abstractNumId w:val="4"/>
  </w:num>
  <w:num w:numId="30">
    <w:abstractNumId w:val="31"/>
  </w:num>
  <w:num w:numId="31">
    <w:abstractNumId w:val="17"/>
  </w:num>
  <w:num w:numId="32">
    <w:abstractNumId w:val="9"/>
  </w:num>
  <w:num w:numId="33">
    <w:abstractNumId w:val="5"/>
  </w:num>
  <w:num w:numId="34">
    <w:abstractNumId w:val="8"/>
  </w:num>
  <w:num w:numId="35">
    <w:abstractNumId w:val="28"/>
  </w:num>
  <w:num w:numId="36">
    <w:abstractNumId w:val="35"/>
  </w:num>
  <w:num w:numId="37">
    <w:abstractNumId w:val="29"/>
  </w:num>
  <w:num w:numId="38">
    <w:abstractNumId w:val="18"/>
  </w:num>
  <w:num w:numId="39">
    <w:abstractNumId w:val="21"/>
  </w:num>
  <w:num w:numId="40">
    <w:abstractNumId w:val="1"/>
  </w:num>
  <w:num w:numId="41">
    <w:abstractNumId w:val="12"/>
  </w:num>
  <w:num w:numId="42">
    <w:abstractNumId w:val="33"/>
  </w:num>
  <w:num w:numId="43">
    <w:abstractNumId w:val="2"/>
  </w:num>
  <w:num w:numId="44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53C8"/>
    <w:rsid w:val="0007685D"/>
    <w:rsid w:val="00081E5E"/>
    <w:rsid w:val="000D357F"/>
    <w:rsid w:val="000D5C36"/>
    <w:rsid w:val="000E2BA0"/>
    <w:rsid w:val="000E5A08"/>
    <w:rsid w:val="000F3C38"/>
    <w:rsid w:val="0011183D"/>
    <w:rsid w:val="00113B7C"/>
    <w:rsid w:val="0012193F"/>
    <w:rsid w:val="001222D8"/>
    <w:rsid w:val="001248F6"/>
    <w:rsid w:val="00146AD2"/>
    <w:rsid w:val="00160BF3"/>
    <w:rsid w:val="001628CD"/>
    <w:rsid w:val="00175348"/>
    <w:rsid w:val="001802B9"/>
    <w:rsid w:val="00195D5F"/>
    <w:rsid w:val="001A4FAE"/>
    <w:rsid w:val="001C39FC"/>
    <w:rsid w:val="001C69D2"/>
    <w:rsid w:val="001D428F"/>
    <w:rsid w:val="001D64A9"/>
    <w:rsid w:val="001E6962"/>
    <w:rsid w:val="002104AD"/>
    <w:rsid w:val="00210B24"/>
    <w:rsid w:val="00234FC2"/>
    <w:rsid w:val="002502D1"/>
    <w:rsid w:val="00271D93"/>
    <w:rsid w:val="002778C3"/>
    <w:rsid w:val="0028353E"/>
    <w:rsid w:val="002862D6"/>
    <w:rsid w:val="002B581B"/>
    <w:rsid w:val="002C419D"/>
    <w:rsid w:val="002D4BCC"/>
    <w:rsid w:val="0030456D"/>
    <w:rsid w:val="00306DD0"/>
    <w:rsid w:val="00330711"/>
    <w:rsid w:val="003325C9"/>
    <w:rsid w:val="00334793"/>
    <w:rsid w:val="0034745F"/>
    <w:rsid w:val="00354A36"/>
    <w:rsid w:val="00364BB5"/>
    <w:rsid w:val="003C3D86"/>
    <w:rsid w:val="003D0688"/>
    <w:rsid w:val="003F44BD"/>
    <w:rsid w:val="003F6CFB"/>
    <w:rsid w:val="00411F34"/>
    <w:rsid w:val="00415D6B"/>
    <w:rsid w:val="00435319"/>
    <w:rsid w:val="00444EA0"/>
    <w:rsid w:val="00467F18"/>
    <w:rsid w:val="0048798E"/>
    <w:rsid w:val="004906EE"/>
    <w:rsid w:val="00497B24"/>
    <w:rsid w:val="004A2792"/>
    <w:rsid w:val="004B1333"/>
    <w:rsid w:val="004C3795"/>
    <w:rsid w:val="004C4DE9"/>
    <w:rsid w:val="004F2CE6"/>
    <w:rsid w:val="00502F81"/>
    <w:rsid w:val="00517F61"/>
    <w:rsid w:val="00537A4E"/>
    <w:rsid w:val="00542EE7"/>
    <w:rsid w:val="005505E1"/>
    <w:rsid w:val="00556D04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86878"/>
    <w:rsid w:val="00687E0A"/>
    <w:rsid w:val="006A0BC4"/>
    <w:rsid w:val="006B7E92"/>
    <w:rsid w:val="006E34BC"/>
    <w:rsid w:val="006E5E43"/>
    <w:rsid w:val="006E6817"/>
    <w:rsid w:val="00720D6B"/>
    <w:rsid w:val="00735DB2"/>
    <w:rsid w:val="00740009"/>
    <w:rsid w:val="00777985"/>
    <w:rsid w:val="007A2604"/>
    <w:rsid w:val="007C6869"/>
    <w:rsid w:val="007D0ACE"/>
    <w:rsid w:val="007E1AFD"/>
    <w:rsid w:val="007F5A11"/>
    <w:rsid w:val="00802744"/>
    <w:rsid w:val="00831180"/>
    <w:rsid w:val="0087609F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8E49B7"/>
    <w:rsid w:val="0091430D"/>
    <w:rsid w:val="00917D21"/>
    <w:rsid w:val="00935ABA"/>
    <w:rsid w:val="0094536B"/>
    <w:rsid w:val="00950152"/>
    <w:rsid w:val="009816AC"/>
    <w:rsid w:val="009A0D04"/>
    <w:rsid w:val="009C4C2A"/>
    <w:rsid w:val="009D6E98"/>
    <w:rsid w:val="00A00916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3A59"/>
    <w:rsid w:val="00B75121"/>
    <w:rsid w:val="00B75B61"/>
    <w:rsid w:val="00B91E50"/>
    <w:rsid w:val="00BA212E"/>
    <w:rsid w:val="00BB766A"/>
    <w:rsid w:val="00BC3A84"/>
    <w:rsid w:val="00BE2434"/>
    <w:rsid w:val="00BF2DE7"/>
    <w:rsid w:val="00BF596A"/>
    <w:rsid w:val="00C00CB9"/>
    <w:rsid w:val="00C012F4"/>
    <w:rsid w:val="00C461C8"/>
    <w:rsid w:val="00C64C52"/>
    <w:rsid w:val="00CA5B61"/>
    <w:rsid w:val="00CA6133"/>
    <w:rsid w:val="00CA675A"/>
    <w:rsid w:val="00CB2EE2"/>
    <w:rsid w:val="00CC0EFA"/>
    <w:rsid w:val="00CE0E59"/>
    <w:rsid w:val="00CE6B8C"/>
    <w:rsid w:val="00D05780"/>
    <w:rsid w:val="00D17890"/>
    <w:rsid w:val="00D7472A"/>
    <w:rsid w:val="00D83392"/>
    <w:rsid w:val="00D96AB6"/>
    <w:rsid w:val="00D9778A"/>
    <w:rsid w:val="00D97F24"/>
    <w:rsid w:val="00DA622A"/>
    <w:rsid w:val="00DC76EE"/>
    <w:rsid w:val="00DD742E"/>
    <w:rsid w:val="00DE552F"/>
    <w:rsid w:val="00E11457"/>
    <w:rsid w:val="00E14AB3"/>
    <w:rsid w:val="00E16958"/>
    <w:rsid w:val="00E36493"/>
    <w:rsid w:val="00E445E9"/>
    <w:rsid w:val="00E44CF3"/>
    <w:rsid w:val="00E81382"/>
    <w:rsid w:val="00E9285F"/>
    <w:rsid w:val="00EA3CD1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378B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semiHidden="false" w:name="Table Theme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160BF3"/>
  </w:style>
  <w:style w:styleId="Tekstrezerviranogmjesta" w:type="character">
    <w:name w:val="Placeholder Text"/>
    <w:basedOn w:val="Zadanifontodlomka"/>
    <w:uiPriority w:val="99"/>
    <w:semiHidden/>
    <w:rsid w:val="00160B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3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34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3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3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75348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160BF3"/>
  </w:style>
  <w:style w:styleId="Tekstrezerviranogmjesta" w:type="character">
    <w:name w:val="Placeholder Text"/>
    <w:basedOn w:val="Zadanifontodlomka"/>
    <w:uiPriority w:val="99"/>
    <w:semiHidden/>
    <w:rsid w:val="00160B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3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34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3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3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75348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45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13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4238</izvorni_sadrzaj>
    <derivirana_varijabla naziv="DomainObject.Predmet.Broj_1">4238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St-4238/2016</izvorni_sadrzaj>
    <derivirana_varijabla naziv="DomainObject.Predmet.OznakaBroj_1">St-4238/2016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- INSTAL d.o.o. zastupanog po punomoćniku IGOR ŠTRUKLEC</izvorni_sadrzaj>
    <derivirana_varijabla naziv="DomainObject.Predmet.ProtustrankaFormated_1">  EURO - INSTAL d.o.o. zastupanog po punomoćniku IGOR ŠTRUKLEC</derivirana_varijabla>
  </DomainObject.Predmet.ProtustrankaFormated>
  <DomainObject.Predmet.ProtustrankaFormatedOIB>
    <izvorni_sadrzaj>  EURO - INSTAL d.o.o., OIB 90551394969 zastupanog po punomoćniku IGOR ŠTRUKLEC</izvorni_sadrzaj>
    <derivirana_varijabla naziv="DomainObject.Predmet.ProtustrankaFormatedOIB_1">  EURO - INSTAL d.o.o., OIB 90551394969 zastupanog po punomoćniku IGOR ŠTRUKLEC</derivirana_varijabla>
  </DomainObject.Predmet.ProtustrankaFormatedOIB>
  <DomainObject.Predmet.ProtustrankaFormatedWithAdress>
    <izvorni_sadrzaj> EURO - INSTAL d.o.o., Božidara Magovca 63, 10000 Zagreb zastupanog po punomoćniku IGOR ŠTRUKLEC</izvorni_sadrzaj>
    <derivirana_varijabla naziv="DomainObject.Predmet.ProtustrankaFormatedWithAdress_1"> EURO - INSTAL d.o.o., Božidara Magovca 63, 10000 Zagreb zastupanog po punomoćniku IGOR ŠTRUKLEC</derivirana_varijabla>
  </DomainObject.Predmet.ProtustrankaFormatedWithAdress>
  <DomainObject.Predmet.ProtustrankaFormatedWithAdressOIB>
    <izvorni_sadrzaj> EURO - INSTAL d.o.o., OIB 90551394969, Božidara Magovca 63, 10000 Zagreb zastupanog po punomoćniku IGOR ŠTRUKLEC</izvorni_sadrzaj>
    <derivirana_varijabla naziv="DomainObject.Predmet.ProtustrankaFormatedWithAdressOIB_1"> EURO - INSTAL d.o.o., OIB 90551394969, Božidara Magovca 63, 10000 Zagreb zastupanog po punomoćniku IGOR ŠTRUKLEC</derivirana_varijabla>
  </DomainObject.Predmet.ProtustrankaFormatedWithAdressOIB>
  <DomainObject.Predmet.ProtustrankaWithAdress>
    <izvorni_sadrzaj>EURO - INSTAL d.o.o. Božidara Magovca 63, 10000 Zagreb</izvorni_sadrzaj>
    <derivirana_varijabla naziv="DomainObject.Predmet.ProtustrankaWithAdress_1">EURO - INSTAL d.o.o. Božidara Magovca 63, 10000 Zagreb</derivirana_varijabla>
  </DomainObject.Predmet.ProtustrankaWithAdress>
  <DomainObject.Predmet.ProtustrankaWithAdressOIB>
    <izvorni_sadrzaj>EURO - INSTAL d.o.o., OIB 90551394969, Božidara Magovca 63, 10000 Zagreb</izvorni_sadrzaj>
    <derivirana_varijabla naziv="DomainObject.Predmet.ProtustrankaWithAdressOIB_1">EURO - INSTAL d.o.o., OIB 90551394969, Božidara Magovca 63, 10000 Zagreb</derivirana_varijabla>
  </DomainObject.Predmet.ProtustrankaWithAdressOIB>
  <DomainObject.Predmet.ProtustrankaNazivFormated>
    <izvorni_sadrzaj>EURO - INSTAL d.o.o.</izvorni_sadrzaj>
    <derivirana_varijabla naziv="DomainObject.Predmet.ProtustrankaNazivFormated_1">EURO - INSTAL d.o.o.</derivirana_varijabla>
  </DomainObject.Predmet.ProtustrankaNazivFormated>
  <DomainObject.Predmet.ProtustrankaNazivFormatedOIB>
    <izvorni_sadrzaj>EURO - INSTAL d.o.o., OIB 90551394969</izvorni_sadrzaj>
    <derivirana_varijabla naziv="DomainObject.Predmet.ProtustrankaNazivFormatedOIB_1">EURO - INSTAL d.o.o., OIB 90551394969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EURO - INSTAL d.o.o. zastupanog po punomoćniku IGOR ŠTRUKLEC</item>
    </izvorni_sadrzaj>
    <derivirana_varijabla naziv="DomainObject.Predmet.ProtuStrankaListFormated_1">
      <item>EURO - INSTAL d.o.o. zastupanog po punomoćniku IGOR ŠTRUKLEC</item>
    </derivirana_varijabla>
  </DomainObject.Predmet.ProtuStrankaListFormated>
  <DomainObject.Predmet.ProtuStrankaListFormatedOIB>
    <izvorni_sadrzaj>
      <item>EURO - INSTAL d.o.o., OIB 90551394969 zastupanog po punomoćniku IGOR ŠTRUKLEC</item>
    </izvorni_sadrzaj>
    <derivirana_varijabla naziv="DomainObject.Predmet.ProtuStrankaListFormatedOIB_1">
      <item>EURO - INSTAL d.o.o., OIB 90551394969 zastupanog po punomoćniku IGOR ŠTRUKLEC</item>
    </derivirana_varijabla>
  </DomainObject.Predmet.ProtuStrankaListFormatedOIB>
  <DomainObject.Predmet.ProtuStrankaListFormatedWithAdress>
    <izvorni_sadrzaj>
      <item>EURO - INSTAL d.o.o., Božidara Magovca 63, 10000 Zagreb zastupanog po punomoćniku IGOR ŠTRUKLEC</item>
    </izvorni_sadrzaj>
    <derivirana_varijabla naziv="DomainObject.Predmet.ProtuStrankaListFormatedWithAdress_1">
      <item>EURO - INSTAL d.o.o., Božidara Magovca 63, 10000 Zagreb zastupanog po punomoćniku IGOR ŠTRUKLEC</item>
    </derivirana_varijabla>
  </DomainObject.Predmet.ProtuStrankaListFormatedWithAdress>
  <DomainObject.Predmet.ProtuStrankaListFormatedWithAdressOIB>
    <izvorni_sadrzaj>
      <item>EURO - INSTAL d.o.o., OIB 90551394969, Božidara Magovca 63, 10000 Zagreb zastupanog po punomoćniku IGOR ŠTRUKLEC</item>
    </izvorni_sadrzaj>
    <derivirana_varijabla naziv="DomainObject.Predmet.ProtuStrankaListFormatedWithAdressOIB_1">
      <item>EURO - INSTAL d.o.o., OIB 90551394969, Božidara Magovca 63, 10000 Zagreb zastupanog po punomoćniku IGOR ŠTRUKLEC</item>
    </derivirana_varijabla>
  </DomainObject.Predmet.ProtuStrankaListFormatedWithAdressOIB>
  <DomainObject.Predmet.ProtuStrankaListNazivFormated>
    <izvorni_sadrzaj>
      <item>EURO - INSTAL d.o.o.</item>
    </izvorni_sadrzaj>
    <derivirana_varijabla naziv="DomainObject.Predmet.ProtuStrankaListNazivFormated_1">
      <item>EURO - INSTAL d.o.o.</item>
    </derivirana_varijabla>
  </DomainObject.Predmet.ProtuStrankaListNazivFormated>
  <DomainObject.Predmet.ProtuStrankaListNazivFormatedOIB>
    <izvorni_sadrzaj>
      <item>EURO - INSTAL d.o.o., OIB 90551394969</item>
    </izvorni_sadrzaj>
    <derivirana_varijabla naziv="DomainObject.Predmet.ProtuStrankaListNazivFormatedOIB_1">
      <item>EURO - INSTAL d.o.o., OIB 90551394969</item>
    </derivirana_varijabla>
  </DomainObject.Predmet.ProtuStrankaListNazivFormatedOIB>
  <DomainObject.Predmet.OstaliListFormated>
    <izvorni_sadrzaj>
      <item>IGOR ŠTRUKLEC punomoćnik sudionika u postupku EURO - INSTAL d.o.o.</item>
      <item>ŽDO u Zagrebu punomoćnik sudionika u postupku RH MF Porezna uprava Zagreb</item>
    </izvorni_sadrzaj>
    <derivirana_varijabla naziv="DomainObject.Predmet.OstaliListFormated_1">
      <item>IGOR ŠTRUKLEC punomoćnik sudionika u postupku EURO - INSTAL d.o.o.</item>
      <item>ŽDO u Zagrebu punomoćnik sudionika u postupku RH MF Porezna uprava Zagreb</item>
    </derivirana_varijabla>
  </DomainObject.Predmet.OstaliListFormated>
  <DomainObject.Predmet.OstaliListFormatedOIB>
    <izvorni_sadrzaj>
      <item>IGOR ŠTRUKLEC punomoćnik sudionika u postupku EURO - INSTAL d.o.o.</item>
      <item>ŽDO u Zagrebu, OIB 16488001145 punomoćnik sudionika u postupku RH MF Porezna uprava Zagreb</item>
    </izvorni_sadrzaj>
    <derivirana_varijabla naziv="DomainObject.Predmet.OstaliListFormatedOIB_1">
      <item>IGOR ŠTRUKLEC punomoćnik sudionika u postupku EURO - INSTAL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IGOR ŠTRUKLEC, Zelni Dol 21, 10000 Zagreb punomoćnik sudionika u postupku EURO - INSTAL d.o.o.</item>
      <item>ŽDO u Zagrebu punomoćnik sudionika u postupku RH MF Porezna uprava Zagreb</item>
    </izvorni_sadrzaj>
    <derivirana_varijabla naziv="DomainObject.Predmet.OstaliListFormatedWithAdress_1">
      <item>IGOR ŠTRUKLEC, Zelni Dol 21, 10000 Zagreb punomoćnik sudionika u postupku EURO - INSTAL d.o.o.</item>
      <item>ŽDO u Zagrebu punomoćnik sudionika u postupku RH MF Porezna uprava Zagreb</item>
    </derivirana_varijabla>
  </DomainObject.Predmet.OstaliListFormatedWithAdress>
  <DomainObject.Predmet.OstaliListFormatedWithAdressOIB>
    <izvorni_sadrzaj>
      <item>IGOR ŠTRUKLEC, Zelni Dol 21, 10000 Zagreb punomoćnik sudionika u postupku EURO - INSTAL d.o.o.</item>
      <item>ŽDO u Zagrebu, OIB 16488001145 punomoćnik sudionika u postupku RH MF Porezna uprava Zagreb</item>
    </izvorni_sadrzaj>
    <derivirana_varijabla naziv="DomainObject.Predmet.OstaliListFormatedWithAdressOIB_1">
      <item>IGOR ŠTRUKLEC, Zelni Dol 21, 10000 Zagreb punomoćnik sudionika u postupku EURO - INSTAL d.o.o.</item>
      <item>ŽDO u Zagrebu, OIB 16488001145 punomoćnik sudionika u postupku RH MF Porezna uprava Zagreb</item>
    </derivirana_varijabla>
  </DomainObject.Predmet.OstaliListFormatedWithAdressOIB>
  <DomainObject.Predmet.OstaliListNazivFormated>
    <izvorni_sadrzaj>
      <item>IGOR ŠTRUKLEC</item>
      <item>ŽDO u Zagrebu</item>
    </izvorni_sadrzaj>
    <derivirana_varijabla naziv="DomainObject.Predmet.OstaliListNazivFormated_1">
      <item>IGOR ŠTRUKLEC</item>
      <item>ŽDO u Zagrebu</item>
    </derivirana_varijabla>
  </DomainObject.Predmet.OstaliListNazivFormated>
  <DomainObject.Predmet.OstaliListNazivFormatedOIB>
    <izvorni_sadrzaj>
      <item>IGOR ŠTRUKLEC</item>
      <item>ŽDO u Zagrebu, OIB 16488001145</item>
    </izvorni_sadrzaj>
    <derivirana_varijabla naziv="DomainObject.Predmet.OstaliListNazivFormatedOIB_1">
      <item>IGOR ŠTRUKLEC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 - INSTAL d.o.o.</izvorni_sadrzaj>
    <derivirana_varijabla naziv="DomainObject.Predmet.ProtustrankaIDrugi_1">EURO - INSTAL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 - INSTAL d.o.o., OIB 90551394969, Božidara Magovca 63, 10000 Zagreb</izvorni_sadrzaj>
    <derivirana_varijabla naziv="DomainObject.Predmet.ProtustrankaIDrugiAdressOIB_1">EURO - INSTAL d.o.o., OIB 90551394969, Božidara Magovca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- INSTAL d.o.o.</item>
      <item>FINA Regionalni centar Zagreb</item>
      <item>IGOR ŠTRUKLEC</item>
      <item>RH MF Porezna uprava Zagreb</item>
      <item>ŽDO u Zagrebu</item>
    </izvorni_sadrzaj>
    <derivirana_varijabla naziv="DomainObject.Predmet.SudioniciListNaziv_1">
      <item>EURO - INSTAL d.o.o.</item>
      <item>FINA Regionalni centar Zagreb</item>
      <item>IGOR ŠTRUKLEC</item>
      <item>RH MF Porezna uprava Zagreb</item>
      <item>ŽDO u Zagrebu</item>
    </derivirana_varijabla>
  </DomainObject.Predmet.SudioniciListNaziv>
  <DomainObject.Predmet.SudioniciListAdressOIB>
    <izvorni_sadrzaj>
      <item>EURO - INSTAL d.o.o., OIB 90551394969, Božidara Magovca 63,10000 Zagreb</item>
      <item>FINA Regionalni centar Zagreb, OIB 85821130368, Trg svibanjskih žrtava 1995. 1,10000 Zagreb</item>
      <item>IGOR ŠTRUKLEC, Zelni Dol 21,10000 Zagreb</item>
      <item>RH MF Porezna uprava Zagreb, OIB 18683136487</item>
      <item>ŽDO u Zagrebu, OIB 16488001145</item>
    </izvorni_sadrzaj>
    <derivirana_varijabla naziv="DomainObject.Predmet.SudioniciListAdressOIB_1">
      <item>EURO - INSTAL d.o.o., OIB 90551394969, Božidara Magovca 63,10000 Zagreb</item>
      <item>FINA Regionalni centar Zagreb, OIB 85821130368, Trg svibanjskih žrtava 1995. 1,10000 Zagreb</item>
      <item>IGOR ŠTRUKLEC, Zelni Dol 21,10000 Zagreb</item>
      <item>RH MF Porezna uprava Zagreb, OIB 18683136487</item>
      <item>ŽDO u Zagrebu,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90551394969</item>
      <item>, OIB 85821130368</item>
      <item>, OIB null</item>
      <item>, OIB 18683136487</item>
      <item>, OIB 16488001145</item>
    </izvorni_sadrzaj>
    <derivirana_varijabla naziv="DomainObject.Predmet.SudioniciListNazivOIB_1">
      <item>, OIB 90551394969</item>
      <item>, OIB 85821130368</item>
      <item>, OIB null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343</properties:Words>
  <properties:Characters>1797</properties:Characters>
  <properties:Lines>63</properties:Lines>
  <properties:Paragraphs>25</properties:Paragraphs>
  <properties:TotalTime>419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2017-01-25T19:51:00Z</dcterms:created>
  <dc:creator>nmarkovic</dc:creator>
  <cp:lastModifiedBy>Karmela Dolenc</cp:lastModifiedBy>
  <cp:lastPrinted>2017-06-28T09:25:00Z</cp:lastPrinted>
  <dcterms:modified xmlns:xsi="http://www.w3.org/2001/XMLSchema-instance" xsi:type="dcterms:W3CDTF">2017-06-28T09:26:00Z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