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2da3" w14:paraId="91c2da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46183">
        <w:t>1520/2018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46183">
        <w:t>1.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246183">
        <w:t>DHC PROMET j.d.o.o., Zagreb, Bolnička 63, OIB: 13084938271, MBS: 080890759.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46183">
        <w:t>12.252,06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46183">
        <w:t>1.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760953">
        <w:t>,</w:t>
      </w:r>
      <w:proofErr w:type="spellStart"/>
      <w:r w:rsidR="00760953">
        <w:t>v.r</w:t>
      </w:r>
      <w:proofErr w:type="spellEnd"/>
    </w:p>
    <w:p w:rsidRDefault="00760953" w:rsidP="00572798" w:rsidR="00760953">
      <w:pPr>
        <w:jc w:val="right"/>
      </w:pPr>
    </w:p>
    <w:p w:rsidRDefault="00F60614" w:rsidP="00760953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760953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760953">
      <w:pPr>
        <w:rPr>
          <w:color w:themeColor="background1" w:val="FFFFFF"/>
        </w:rPr>
      </w:pPr>
      <w:r w:rsidRPr="00760953">
        <w:rPr>
          <w:color w:themeColor="background1" w:val="FFFFFF"/>
        </w:rPr>
        <w:t>DNA</w:t>
      </w:r>
    </w:p>
    <w:p w:rsidRDefault="00200BC5" w:rsidP="00200BC5" w:rsidR="00200BC5" w:rsidRPr="00760953">
      <w:pPr>
        <w:rPr>
          <w:color w:themeColor="background1" w:val="FFFFFF"/>
        </w:rPr>
      </w:pPr>
      <w:proofErr w:type="spellStart"/>
      <w:r w:rsidRPr="00760953">
        <w:rPr>
          <w:color w:themeColor="background1" w:val="FFFFFF"/>
        </w:rPr>
        <w:t>zz</w:t>
      </w:r>
      <w:proofErr w:type="spellEnd"/>
      <w:r w:rsidRPr="00760953">
        <w:rPr>
          <w:color w:themeColor="background1" w:val="FFFFFF"/>
        </w:rPr>
        <w:t xml:space="preserve"> dužnika na e-oglasnu ploču suda 15+8 dana </w:t>
      </w:r>
    </w:p>
    <w:p w:rsidRDefault="00200BC5" w:rsidP="00200BC5" w:rsidR="00200BC5" w:rsidRPr="00760953">
      <w:pPr>
        <w:rPr>
          <w:color w:themeColor="background1" w:val="FFFFFF"/>
        </w:rPr>
      </w:pPr>
      <w:r w:rsidRPr="00760953">
        <w:rPr>
          <w:color w:themeColor="background1" w:val="FFFFFF"/>
        </w:rPr>
        <w:t>dužniku na e-oglasnu ploču suda 45+8 dana</w:t>
      </w:r>
    </w:p>
    <w:p w:rsidRDefault="00200BC5" w:rsidP="00200BC5" w:rsidR="00200BC5" w:rsidRPr="00760953">
      <w:pPr>
        <w:rPr>
          <w:color w:themeColor="background1" w:val="FFFFFF"/>
        </w:rPr>
      </w:pPr>
      <w:r w:rsidRPr="00760953">
        <w:rPr>
          <w:color w:themeColor="background1" w:val="FFFFFF"/>
        </w:rPr>
        <w:t>za javnost na e-oglasnu ploču suda 45+8 dana</w:t>
      </w:r>
    </w:p>
    <w:sectPr w:rsidSect="00200BC5" w:rsidR="00200BC5" w:rsidRPr="0076095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46183">
      <w:t>1520/2018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60953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77D67"/>
    <w:rsid w:val="00B82F18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0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St-1520/2018</izvorni_sadrzaj>
    <derivirana_varijabla naziv="DomainObject.Predmet.OznakaBroj_1">St-1520/2018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DHC PROMET jednostavno društvo s ograničenom odgovornošću za usluge zastupanog po punomoćniku Darijo Čakanić</izvorni_sadrzaj>
    <derivirana_varijabla naziv="DomainObject.Predmet.ProtustrankaFormated_1">  DHC PROMET jednostavno društvo s ograničenom odgovornošću za usluge zastupanog po punomoćniku Darijo Čakanić</derivirana_varijabla>
  </DomainObject.Predmet.ProtustrankaFormated>
  <DomainObject.Predmet.ProtustrankaFormatedOIB>
    <izvorni_sadrzaj>  DHC PROMET jednostavno društvo s ograničenom odgovornošću za usluge, OIB 13084938271 zastupanog po punomoćniku Darijo Čakanić</izvorni_sadrzaj>
    <derivirana_varijabla naziv="DomainObject.Predmet.ProtustrankaFormatedOIB_1">  DHC PROMET jednostavno društvo s ograničenom odgovornošću za usluge, OIB 13084938271 zastupanog po punomoćniku Darijo Čakanić</derivirana_varijabla>
  </DomainObject.Predmet.ProtustrankaFormatedOIB>
  <DomainObject.Predmet.ProtustrankaFormatedWithAdress>
    <izvorni_sadrzaj> DHC PROMET jednostavno društvo s ograničenom odgovornošću za usluge, Bolnička 63, 10000 Zagreb zastupanog po punomoćniku Darijo Čakanić</izvorni_sadrzaj>
    <derivirana_varijabla naziv="DomainObject.Predmet.ProtustrankaFormatedWithAdress_1"> DHC PROMET jednostavno društvo s ograničenom odgovornošću za usluge, Bolnička 63, 10000 Zagreb zastupanog po punomoćniku Darijo Čakanić</derivirana_varijabla>
  </DomainObject.Predmet.ProtustrankaFormatedWithAdress>
  <DomainObject.Predmet.ProtustrankaFormatedWithAdressOIB>
    <izvorni_sadrzaj> DHC PROMET jednostavno društvo s ograničenom odgovornošću za usluge, OIB 13084938271, Bolnička 63, 10000 Zagreb zastupanog po punomoćniku Darijo Čakanić</izvorni_sadrzaj>
    <derivirana_varijabla naziv="DomainObject.Predmet.ProtustrankaFormatedWithAdressOIB_1"> DHC PROMET jednostavno društvo s ograničenom odgovornošću za usluge, OIB 13084938271, Bolnička 63, 10000 Zagreb zastupanog po punomoćniku Darijo Čakanić</derivirana_varijabla>
  </DomainObject.Predmet.ProtustrankaFormatedWithAdressOIB>
  <DomainObject.Predmet.ProtustrankaWithAdress>
    <izvorni_sadrzaj>DHC PROMET jednostavno društvo s ograničenom odgovornošću za usluge Bolnička 63, 10000 Zagreb</izvorni_sadrzaj>
    <derivirana_varijabla naziv="DomainObject.Predmet.ProtustrankaWithAdress_1">DHC PROMET jednostavno društvo s ograničenom odgovornošću za usluge Bolnička 63, 10000 Zagreb</derivirana_varijabla>
  </DomainObject.Predmet.ProtustrankaWithAdress>
  <DomainObject.Predmet.ProtustrankaWithAdressOIB>
    <izvorni_sadrzaj>DHC PROMET jednostavno društvo s ograničenom odgovornošću za usluge, OIB 13084938271, Bolnička 63, 10000 Zagreb</izvorni_sadrzaj>
    <derivirana_varijabla naziv="DomainObject.Predmet.ProtustrankaWithAdressOIB_1">DHC PROMET jednostavno društvo s ograničenom odgovornošću za usluge, OIB 13084938271, Bolnička 63, 10000 Zagreb</derivirana_varijabla>
  </DomainObject.Predmet.ProtustrankaWithAdressOIB>
  <DomainObject.Predmet.ProtustrankaNazivFormated>
    <izvorni_sadrzaj>DHC PROMET jednostavno društvo s ograničenom odgovornošću za usluge</izvorni_sadrzaj>
    <derivirana_varijabla naziv="DomainObject.Predmet.ProtustrankaNazivFormated_1">DHC PROMET jednostavno društvo s ograničenom odgovornošću za usluge</derivirana_varijabla>
  </DomainObject.Predmet.ProtustrankaNazivFormated>
  <DomainObject.Predmet.ProtustrankaNazivFormatedOIB>
    <izvorni_sadrzaj>DHC PROMET jednostavno društvo s ograničenom odgovornošću za usluge, OIB 13084938271</izvorni_sadrzaj>
    <derivirana_varijabla naziv="DomainObject.Predmet.ProtustrankaNazivFormatedOIB_1">DHC PROMET jednostavno društvo s ograničenom odgovornošću za usluge, OIB 13084938271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DHC PROMET jednostavno društvo s ograničenom odgovornošću za usluge zastupanog po punomoćniku Darijo Čakanić</item>
    </izvorni_sadrzaj>
    <derivirana_varijabla naziv="DomainObject.Predmet.ProtuStrankaListFormated_1">
      <item>DHC PROMET jednostavno društvo s ograničenom odgovornošću za usluge zastupanog po punomoćniku Darijo Čakanić</item>
    </derivirana_varijabla>
  </DomainObject.Predmet.ProtuStrankaListFormated>
  <DomainObject.Predmet.ProtuStrankaListFormatedOIB>
    <izvorni_sadrzaj>
      <item>DHC PROMET jednostavno društvo s ograničenom odgovornošću za usluge, OIB 13084938271 zastupanog po punomoćniku Darijo Čakanić</item>
    </izvorni_sadrzaj>
    <derivirana_varijabla naziv="DomainObject.Predmet.ProtuStrankaListFormatedOIB_1">
      <item>DHC PROMET jednostavno društvo s ograničenom odgovornošću za usluge, OIB 13084938271 zastupanog po punomoćniku Darijo Čakanić</item>
    </derivirana_varijabla>
  </DomainObject.Predmet.ProtuStrankaListFormatedOIB>
  <DomainObject.Predmet.ProtuStrankaListFormatedWithAdress>
    <izvorni_sadrzaj>
      <item>DHC PROMET jednostavno društvo s ograničenom odgovornošću za usluge, Bolnička 63, 10000 Zagreb zastupanog po punomoćniku Darijo Čakanić</item>
    </izvorni_sadrzaj>
    <derivirana_varijabla naziv="DomainObject.Predmet.ProtuStrankaListFormatedWithAdress_1">
      <item>DHC PROMET jednostavno društvo s ograničenom odgovornošću za usluge, Bolnička 63, 10000 Zagreb zastupanog po punomoćniku Darijo Čakanić</item>
    </derivirana_varijabla>
  </DomainObject.Predmet.ProtuStrankaListFormatedWithAdress>
  <DomainObject.Predmet.ProtuStrankaListFormatedWithAdressOIB>
    <izvorni_sadrzaj>
      <item>DHC PROMET jednostavno društvo s ograničenom odgovornošću za usluge, OIB 13084938271, Bolnička 63, 10000 Zagreb zastupanog po punomoćniku Darijo Čakanić</item>
    </izvorni_sadrzaj>
    <derivirana_varijabla naziv="DomainObject.Predmet.ProtuStrankaListFormatedWithAdressOIB_1">
      <item>DHC PROMET jednostavno društvo s ograničenom odgovornošću za usluge, OIB 13084938271, Bolnička 63, 10000 Zagreb zastupanog po punomoćniku Darijo Čakanić</item>
    </derivirana_varijabla>
  </DomainObject.Predmet.ProtuStrankaListFormatedWithAdressOIB>
  <DomainObject.Predmet.ProtuStrankaListNazivFormated>
    <izvorni_sadrzaj>
      <item>DHC PROMET jednostavno društvo s ograničenom odgovornošću za usluge</item>
    </izvorni_sadrzaj>
    <derivirana_varijabla naziv="DomainObject.Predmet.ProtuStrankaListNazivFormated_1">
      <item>DHC PROMET jednostavno društvo s ograničenom odgovornošću za usluge</item>
    </derivirana_varijabla>
  </DomainObject.Predmet.ProtuStrankaListNazivFormated>
  <DomainObject.Predmet.ProtuStrankaListNazivFormatedOIB>
    <izvorni_sadrzaj>
      <item>DHC PROMET jednostavno društvo s ograničenom odgovornošću za usluge, OIB 13084938271</item>
    </izvorni_sadrzaj>
    <derivirana_varijabla naziv="DomainObject.Predmet.ProtuStrankaListNazivFormatedOIB_1">
      <item>DHC PROMET jednostavno društvo s ograničenom odgovornošću za usluge, OIB 13084938271</item>
    </derivirana_varijabla>
  </DomainObject.Predmet.ProtuStrankaListNazivFormatedOIB>
  <DomainObject.Predmet.OstaliListFormated>
    <izvorni_sadrzaj>
      <item>Darijo Čakanić punomoćnik sudionika u postupku DHC PROMET jednostavno društvo s ograničenom odgovornošću za usluge</item>
    </izvorni_sadrzaj>
    <derivirana_varijabla naziv="DomainObject.Predmet.OstaliListFormated_1">
      <item>Darijo Čakanić punomoćnik sudionika u postupku DHC PROMET jednostavno društvo s ograničenom odgovornošću za usluge</item>
    </derivirana_varijabla>
  </DomainObject.Predmet.OstaliListFormated>
  <DomainObject.Predmet.OstaliListFormatedOIB>
    <izvorni_sadrzaj>
      <item>Darijo Čakanić, OIB 12189822040 punomoćnik sudionika u postupku DHC PROMET jednostavno društvo s ograničenom odgovornošću za usluge</item>
    </izvorni_sadrzaj>
    <derivirana_varijabla naziv="DomainObject.Predmet.OstaliListFormatedOIB_1">
      <item>Darijo Čakanić, OIB 12189822040 punomoćnik sudionika u postupku DHC PROMET jednostavno društvo s ograničenom odgovornošću za usluge</item>
    </derivirana_varijabla>
  </DomainObject.Predmet.OstaliListFormatedOIB>
  <DomainObject.Predmet.OstaliListFormatedWithAdress>
    <izvorni_sadrzaj>
      <item>Darijo Čakanić, Braće Ribara 15a, 10437 Bestovje punomoćnik sudionika u postupku DHC PROMET jednostavno društvo s ograničenom odgovornošću za usluge</item>
    </izvorni_sadrzaj>
    <derivirana_varijabla naziv="DomainObject.Predmet.OstaliListFormatedWithAdress_1">
      <item>Darijo Čakanić, Braće Ribara 15a, 10437 Bestovje punomoćnik sudionika u postupku DHC PROMET jednostavno društvo s ograničenom odgovornošću za usluge</item>
    </derivirana_varijabla>
  </DomainObject.Predmet.OstaliListFormatedWithAdress>
  <DomainObject.Predmet.OstaliListFormatedWithAdressOIB>
    <izvorni_sadrzaj>
      <item>Darijo Čakanić, OIB 12189822040, Braće Ribara 15a, 10437 Bestovje punomoćnik sudionika u postupku DHC PROMET jednostavno društvo s ograničenom odgovornošću za usluge</item>
    </izvorni_sadrzaj>
    <derivirana_varijabla naziv="DomainObject.Predmet.OstaliListFormatedWithAdressOIB_1">
      <item>Darijo Čakanić, OIB 12189822040, Braće Ribara 15a, 10437 Bestovje punomoćnik sudionika u postupku DHC PROMET jednostavno društvo s ograničenom odgovornošću za usluge</item>
    </derivirana_varijabla>
  </DomainObject.Predmet.OstaliListFormatedWithAdressOIB>
  <DomainObject.Predmet.OstaliListNazivFormated>
    <izvorni_sadrzaj>
      <item>Darijo Čakanić</item>
    </izvorni_sadrzaj>
    <derivirana_varijabla naziv="DomainObject.Predmet.OstaliListNazivFormated_1">
      <item>Darijo Čakanić</item>
    </derivirana_varijabla>
  </DomainObject.Predmet.OstaliListNazivFormated>
  <DomainObject.Predmet.OstaliListNazivFormatedOIB>
    <izvorni_sadrzaj>
      <item>Darijo Čakanić, OIB 12189822040</item>
    </izvorni_sadrzaj>
    <derivirana_varijabla naziv="DomainObject.Predmet.OstaliListNazivFormatedOIB_1">
      <item>Darijo Čakanić, OIB 12189822040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DHC PROMET jednostavno društvo s ograničenom odgovornošću za usluge</izvorni_sadrzaj>
    <derivirana_varijabla naziv="DomainObject.Predmet.ProtustrankaIDrugi_1">DHC PROMET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DHC PROMET jednostavno društvo s ograničenom odgovornošću za usluge, OIB 13084938271, Bolnička 63, 10000 Zagreb</izvorni_sadrzaj>
    <derivirana_varijabla naziv="DomainObject.Predmet.ProtustrankaIDrugiAdressOIB_1">DHC PROMET jednostavno društvo s ograničenom odgovornošću za usluge, OIB 13084938271, Bolnička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DHC PROMET jednostavno društvo s ograničenom odgovornošću za usluge</item>
      <item>Darijo Čakanić</item>
    </izvorni_sadrzaj>
    <derivirana_varijabla naziv="DomainObject.Predmet.SudioniciListNaziv_1">
      <item>FINA Regionalni centar Zagreb</item>
      <item>DHC PROMET jednostavno društvo s ograničenom odgovornošću za usluge</item>
      <item>Darijo Čakanić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DHC PROMET jednostavno društvo s ograničenom odgovornošću za usluge, OIB 13084938271, Bolnička 63,10000 Zagreb</item>
      <item>Darijo Čakanić, OIB 12189822040, Braće Ribara 15a,10437 Bestovje</item>
    </izvorni_sadrzaj>
    <derivirana_varijabla naziv="DomainObject.Predmet.SudioniciListAdressOIB_1">
      <item>FINA Regionalni centar Zagreb, OIB 85821130368, Trg svibanjskih žrtava 1995. 1,10000 Zagreb</item>
      <item>DHC PROMET jednostavno društvo s ograničenom odgovornošću za usluge, OIB 13084938271, Bolnička 63,10000 Zagreb</item>
      <item>Darijo Čakanić, OIB 12189822040, Braće Ribara 15a,10437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13084938271</item>
      <item>, OIB 12189822040</item>
    </izvorni_sadrzaj>
    <derivirana_varijabla naziv="DomainObject.Predmet.SudioniciListNazivOIB_1">
      <item>, OIB 85821130368</item>
      <item>, OIB 13084938271</item>
      <item>, OIB 12189822040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C793D-CA41-4577-92DB-BA0202F43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1468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2018-09-28T11:33:00Z</dcterms:created>
  <dc:creator>ilukac</dc:creator>
  <cp:lastModifiedBy>Mirela Šantek</cp:lastModifiedBy>
  <cp:lastPrinted>2018-07-27T07:27:00Z</cp:lastPrinted>
  <dcterms:modified xmlns:xsi="http://www.w3.org/2001/XMLSchema-instance" xsi:type="dcterms:W3CDTF">2018-10-01T12:27:00Z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1520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