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71f0f" w14:paraId="2c71f0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37A50" w:rsidRPr="00A37A50">
        <w:t xml:space="preserve"> </w:t>
      </w:r>
      <w:r w:rsidR="005304D4" w:rsidRPr="005304D4">
        <w:rPr>
          <w:rFonts w:hAnsi="Times New Roman" w:ascii="Times New Roman"/>
        </w:rPr>
        <w:t xml:space="preserve">ROLO-ZAG d.o.o. OIB: 65730884506, MBS: 080288157 </w:t>
      </w:r>
      <w:proofErr w:type="spellStart"/>
      <w:r w:rsidR="005304D4" w:rsidRPr="005304D4">
        <w:rPr>
          <w:rFonts w:hAnsi="Times New Roman" w:ascii="Times New Roman"/>
        </w:rPr>
        <w:t>iz</w:t>
      </w:r>
      <w:proofErr w:type="spellEnd"/>
      <w:r w:rsidR="005304D4" w:rsidRPr="005304D4">
        <w:rPr>
          <w:rFonts w:hAnsi="Times New Roman" w:ascii="Times New Roman"/>
        </w:rPr>
        <w:t xml:space="preserve"> </w:t>
      </w:r>
      <w:proofErr w:type="spellStart"/>
      <w:r w:rsidR="005304D4" w:rsidRPr="005304D4">
        <w:rPr>
          <w:rFonts w:hAnsi="Times New Roman" w:ascii="Times New Roman"/>
        </w:rPr>
        <w:t>Zagreba</w:t>
      </w:r>
      <w:proofErr w:type="spellEnd"/>
      <w:r w:rsidR="005304D4" w:rsidRPr="005304D4">
        <w:rPr>
          <w:rFonts w:hAnsi="Times New Roman" w:ascii="Times New Roman"/>
        </w:rPr>
        <w:t xml:space="preserve">, </w:t>
      </w:r>
      <w:proofErr w:type="spellStart"/>
      <w:r w:rsidR="005304D4" w:rsidRPr="005304D4">
        <w:rPr>
          <w:rFonts w:hAnsi="Times New Roman" w:ascii="Times New Roman"/>
        </w:rPr>
        <w:t>Remetski</w:t>
      </w:r>
      <w:proofErr w:type="spellEnd"/>
      <w:r w:rsidR="005304D4" w:rsidRPr="005304D4">
        <w:rPr>
          <w:rFonts w:hAnsi="Times New Roman" w:ascii="Times New Roman"/>
        </w:rPr>
        <w:t xml:space="preserve"> </w:t>
      </w:r>
      <w:proofErr w:type="spellStart"/>
      <w:r w:rsidR="005304D4" w:rsidRPr="005304D4">
        <w:rPr>
          <w:rFonts w:hAnsi="Times New Roman" w:ascii="Times New Roman"/>
        </w:rPr>
        <w:t>banjščak</w:t>
      </w:r>
      <w:proofErr w:type="spellEnd"/>
      <w:r w:rsidR="005304D4" w:rsidRPr="005304D4">
        <w:rPr>
          <w:rFonts w:hAnsi="Times New Roman" w:ascii="Times New Roman"/>
        </w:rPr>
        <w:t xml:space="preserve"> 4</w:t>
      </w:r>
      <w:r w:rsidR="005304D4">
        <w:rPr>
          <w:rFonts w:hAnsi="Times New Roman" w:ascii="Times New Roman"/>
        </w:rPr>
        <w:t xml:space="preserve"> </w:t>
      </w:r>
      <w:proofErr w:type="gramStart"/>
      <w:r w:rsidR="00EE69E5" w:rsidRPr="005304D4">
        <w:rPr>
          <w:rFonts w:hAnsi="Times New Roman" w:ascii="Times New Roman"/>
          <w:szCs w:val="24"/>
          <w:lang w:val="hr-HR"/>
        </w:rPr>
        <w:t>dana</w:t>
      </w:r>
      <w:proofErr w:type="gramEnd"/>
      <w:r w:rsidR="00A37A50">
        <w:rPr>
          <w:rFonts w:hAnsi="Times New Roman" w:ascii="Times New Roman"/>
          <w:szCs w:val="24"/>
          <w:lang w:val="hr-HR"/>
        </w:rPr>
        <w:t xml:space="preserve"> 29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AB6F55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5304D4" w:rsidR="005304D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5304D4" w:rsidRPr="005304D4">
        <w:rPr>
          <w:rFonts w:hAnsi="Times New Roman" w:ascii="Times New Roman"/>
          <w:szCs w:val="24"/>
        </w:rPr>
        <w:t xml:space="preserve">ROLO-ZAG d.o.o. OIB: 65730884506, MBS: </w:t>
      </w:r>
    </w:p>
    <w:p w:rsidRDefault="005304D4" w:rsidP="005304D4" w:rsidR="00943627">
      <w:pPr>
        <w:pStyle w:val="BodyText21"/>
        <w:rPr>
          <w:rFonts w:hAnsi="Times New Roman" w:ascii="Times New Roman"/>
          <w:szCs w:val="24"/>
        </w:rPr>
      </w:pPr>
      <w:r w:rsidRPr="005304D4">
        <w:rPr>
          <w:rFonts w:hAnsi="Times New Roman" w:ascii="Times New Roman"/>
          <w:szCs w:val="24"/>
        </w:rPr>
        <w:t xml:space="preserve">080288157 iz Zagreba, Remetski </w:t>
      </w:r>
      <w:proofErr w:type="spellStart"/>
      <w:r w:rsidRPr="005304D4">
        <w:rPr>
          <w:rFonts w:hAnsi="Times New Roman" w:ascii="Times New Roman"/>
          <w:szCs w:val="24"/>
        </w:rPr>
        <w:t>banjščak</w:t>
      </w:r>
      <w:proofErr w:type="spellEnd"/>
      <w:r w:rsidRPr="005304D4">
        <w:rPr>
          <w:rFonts w:hAnsi="Times New Roman" w:ascii="Times New Roman"/>
          <w:szCs w:val="24"/>
        </w:rPr>
        <w:t xml:space="preserve"> 4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A37A50">
        <w:rPr>
          <w:rFonts w:hAnsi="Times New Roman" w:ascii="Times New Roman"/>
          <w:szCs w:val="24"/>
        </w:rPr>
        <w:t>29</w:t>
      </w:r>
      <w:r w:rsidR="00BF53E7">
        <w:rPr>
          <w:rFonts w:hAnsi="Times New Roman" w:ascii="Times New Roman"/>
          <w:szCs w:val="24"/>
        </w:rPr>
        <w:t xml:space="preserve">.12.2015. u </w:t>
      </w:r>
      <w:r w:rsidR="00E37893">
        <w:rPr>
          <w:rFonts w:hAnsi="Times New Roman" w:ascii="Times New Roman"/>
          <w:szCs w:val="24"/>
        </w:rPr>
        <w:t>10,30</w:t>
      </w:r>
      <w:r w:rsidR="00BF53E7">
        <w:rPr>
          <w:rFonts w:hAnsi="Times New Roman" w:ascii="Times New Roman"/>
          <w:szCs w:val="24"/>
        </w:rPr>
        <w:t xml:space="preserve"> sati i </w:t>
      </w:r>
      <w:r w:rsidR="00745D16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5304D4" w:rsidR="005304D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5304D4">
        <w:rPr>
          <w:rFonts w:hAnsi="Times New Roman" w:ascii="Times New Roman"/>
          <w:szCs w:val="24"/>
        </w:rPr>
        <w:t xml:space="preserve">Zdravka Bošković OIB: 45297566962 iz Samobora, </w:t>
      </w:r>
    </w:p>
    <w:p w:rsidRDefault="005304D4" w:rsidP="005304D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Ćirilometodska 26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5304D4" w:rsidRPr="005304D4">
        <w:rPr>
          <w:rFonts w:hAnsi="Times New Roman" w:ascii="Times New Roman"/>
          <w:szCs w:val="24"/>
          <w:lang w:val="hr-HR"/>
        </w:rPr>
        <w:t xml:space="preserve">ROLO-ZAG d.o.o. OIB: 65730884506, MBS: 080288157 iz Zagreba, Remetski </w:t>
      </w:r>
      <w:proofErr w:type="spellStart"/>
      <w:r w:rsidR="005304D4" w:rsidRPr="005304D4">
        <w:rPr>
          <w:rFonts w:hAnsi="Times New Roman" w:ascii="Times New Roman"/>
          <w:szCs w:val="24"/>
          <w:lang w:val="hr-HR"/>
        </w:rPr>
        <w:t>banjščak</w:t>
      </w:r>
      <w:proofErr w:type="spellEnd"/>
      <w:r w:rsidR="005304D4" w:rsidRPr="005304D4">
        <w:rPr>
          <w:rFonts w:hAnsi="Times New Roman" w:ascii="Times New Roman"/>
          <w:szCs w:val="24"/>
          <w:lang w:val="hr-HR"/>
        </w:rPr>
        <w:t xml:space="preserve"> 4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5304D4">
        <w:rPr>
          <w:rFonts w:hAnsi="Times New Roman" w:ascii="Times New Roman"/>
          <w:lang w:val="hr-HR"/>
        </w:rPr>
        <w:t>12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B042BA">
        <w:rPr>
          <w:rFonts w:hAnsi="Times New Roman" w:ascii="Times New Roman"/>
          <w:lang w:val="hr-HR"/>
        </w:rPr>
        <w:t>16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5304D4">
        <w:rPr>
          <w:rFonts w:hAnsi="Times New Roman" w:ascii="Times New Roman"/>
          <w:lang w:val="hr-HR"/>
        </w:rPr>
        <w:t>12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8B6E50">
        <w:rPr>
          <w:rFonts w:hAnsi="Times New Roman" w:ascii="Times New Roman"/>
          <w:lang w:val="hr-HR"/>
        </w:rPr>
        <w:t xml:space="preserve"> 29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5304D4">
          <w:rPr>
            <w:rFonts w:hAnsi="Times New Roman" w:ascii="Times New Roman"/>
          </w:rPr>
          <w:t>70.St-3292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04D4">
      <w:rPr>
        <w:rFonts w:hAnsi="Times New Roman" w:ascii="Times New Roman"/>
        <w:lang w:val="hr-HR"/>
      </w:rPr>
      <w:t>70.St-3292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412880"/>
    <w:rsid w:val="0042162E"/>
    <w:rsid w:val="004D0269"/>
    <w:rsid w:val="00516A13"/>
    <w:rsid w:val="005304D4"/>
    <w:rsid w:val="00532B71"/>
    <w:rsid w:val="00593DE9"/>
    <w:rsid w:val="005940E9"/>
    <w:rsid w:val="00606864"/>
    <w:rsid w:val="0063504C"/>
    <w:rsid w:val="006356C5"/>
    <w:rsid w:val="007075BA"/>
    <w:rsid w:val="00730EAB"/>
    <w:rsid w:val="00745D16"/>
    <w:rsid w:val="007A29F9"/>
    <w:rsid w:val="00840E3D"/>
    <w:rsid w:val="00865854"/>
    <w:rsid w:val="00867F16"/>
    <w:rsid w:val="008B6E50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805C9"/>
    <w:rsid w:val="00CF2939"/>
    <w:rsid w:val="00D132F0"/>
    <w:rsid w:val="00D44D4F"/>
    <w:rsid w:val="00D535AF"/>
    <w:rsid w:val="00D955F3"/>
    <w:rsid w:val="00DB29D2"/>
    <w:rsid w:val="00DB4528"/>
    <w:rsid w:val="00E37893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805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5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5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5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5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805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5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5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5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5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3292</izvorni_sadrzaj>
    <derivirana_varijabla naziv="DomainObject.Predmet.Broj_1">3292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St-3292/2015</izvorni_sadrzaj>
    <derivirana_varijabla naziv="DomainObject.Predmet.OznakaBroj_1">St-3292/2015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ROLO-ZAG d.o.o. zastupanog po punomoćniku Ivica Tiška</izvorni_sadrzaj>
    <derivirana_varijabla naziv="DomainObject.Predmet.ProtustrankaFormated_1">  ROLO-ZAG d.o.o. zastupanog po punomoćniku Ivica Tiška</derivirana_varijabla>
  </DomainObject.Predmet.ProtustrankaFormated>
  <DomainObject.Predmet.ProtustrankaFormatedOIB>
    <izvorni_sadrzaj>  ROLO-ZAG d.o.o., OIB 65730884506 zastupanog po punomoćniku Ivica Tiška</izvorni_sadrzaj>
    <derivirana_varijabla naziv="DomainObject.Predmet.ProtustrankaFormatedOIB_1">  ROLO-ZAG d.o.o., OIB 65730884506 zastupanog po punomoćniku Ivica Tiška</derivirana_varijabla>
  </DomainObject.Predmet.ProtustrankaFormatedOIB>
  <DomainObject.Predmet.ProtustrankaFormatedWithAdress>
    <izvorni_sadrzaj> ROLO-ZAG d.o.o., Remetski banjščak 4, 10000 Zagreb zastupanog po punomoćniku Ivica Tiška</izvorni_sadrzaj>
    <derivirana_varijabla naziv="DomainObject.Predmet.ProtustrankaFormatedWithAdress_1"> ROLO-ZAG d.o.o., Remetski banjščak 4, 10000 Zagreb zastupanog po punomoćniku Ivica Tiška</derivirana_varijabla>
  </DomainObject.Predmet.ProtustrankaFormatedWithAdress>
  <DomainObject.Predmet.ProtustrankaFormatedWithAdressOIB>
    <izvorni_sadrzaj> ROLO-ZAG d.o.o., OIB 65730884506, Remetski banjščak 4, 10000 Zagreb zastupanog po punomoćniku Ivica Tiška</izvorni_sadrzaj>
    <derivirana_varijabla naziv="DomainObject.Predmet.ProtustrankaFormatedWithAdressOIB_1"> ROLO-ZAG d.o.o., OIB 65730884506, Remetski banjščak 4, 10000 Zagreb zastupanog po punomoćniku Ivica Tiška</derivirana_varijabla>
  </DomainObject.Predmet.ProtustrankaFormatedWithAdressOIB>
  <DomainObject.Predmet.ProtustrankaWithAdress>
    <izvorni_sadrzaj>ROLO-ZAG d.o.o. Remetski banjščak 4, 10000 Zagreb</izvorni_sadrzaj>
    <derivirana_varijabla naziv="DomainObject.Predmet.ProtustrankaWithAdress_1">ROLO-ZAG d.o.o. Remetski banjščak 4, 10000 Zagreb</derivirana_varijabla>
  </DomainObject.Predmet.ProtustrankaWithAdress>
  <DomainObject.Predmet.ProtustrankaWithAdressOIB>
    <izvorni_sadrzaj>ROLO-ZAG d.o.o., OIB 65730884506, Remetski banjščak 4, 10000 Zagreb</izvorni_sadrzaj>
    <derivirana_varijabla naziv="DomainObject.Predmet.ProtustrankaWithAdressOIB_1">ROLO-ZAG d.o.o., OIB 65730884506, Remetski banjščak 4, 10000 Zagreb</derivirana_varijabla>
  </DomainObject.Predmet.ProtustrankaWithAdressOIB>
  <DomainObject.Predmet.ProtustrankaNazivFormated>
    <izvorni_sadrzaj>ROLO-ZAG d.o.o.</izvorni_sadrzaj>
    <derivirana_varijabla naziv="DomainObject.Predmet.ProtustrankaNazivFormated_1">ROLO-ZAG d.o.o.</derivirana_varijabla>
  </DomainObject.Predmet.ProtustrankaNazivFormated>
  <DomainObject.Predmet.ProtustrankaNazivFormatedOIB>
    <izvorni_sadrzaj>ROLO-ZAG d.o.o., OIB 65730884506</izvorni_sadrzaj>
    <derivirana_varijabla naziv="DomainObject.Predmet.ProtustrankaNazivFormatedOIB_1">ROLO-ZAG d.o.o., OIB 65730884506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ROLO-ZAG d.o.o. zastupanog po punomoćniku Ivica Tiška</item>
    </izvorni_sadrzaj>
    <derivirana_varijabla naziv="DomainObject.Predmet.ProtuStrankaListFormated_1">
      <item>ROLO-ZAG d.o.o. zastupanog po punomoćniku Ivica Tiška</item>
    </derivirana_varijabla>
  </DomainObject.Predmet.ProtuStrankaListFormated>
  <DomainObject.Predmet.ProtuStrankaListFormatedOIB>
    <izvorni_sadrzaj>
      <item>ROLO-ZAG d.o.o., OIB 65730884506 zastupanog po punomoćniku Ivica Tiška</item>
    </izvorni_sadrzaj>
    <derivirana_varijabla naziv="DomainObject.Predmet.ProtuStrankaListFormatedOIB_1">
      <item>ROLO-ZAG d.o.o., OIB 65730884506 zastupanog po punomoćniku Ivica Tiška</item>
    </derivirana_varijabla>
  </DomainObject.Predmet.ProtuStrankaListFormatedOIB>
  <DomainObject.Predmet.ProtuStrankaListFormatedWithAdress>
    <izvorni_sadrzaj>
      <item>ROLO-ZAG d.o.o., Remetski banjščak 4, 10000 Zagreb zastupanog po punomoćniku Ivica Tiška</item>
    </izvorni_sadrzaj>
    <derivirana_varijabla naziv="DomainObject.Predmet.ProtuStrankaListFormatedWithAdress_1">
      <item>ROLO-ZAG d.o.o., Remetski banjščak 4, 10000 Zagreb zastupanog po punomoćniku Ivica Tiška</item>
    </derivirana_varijabla>
  </DomainObject.Predmet.ProtuStrankaListFormatedWithAdress>
  <DomainObject.Predmet.ProtuStrankaListFormatedWithAdressOIB>
    <izvorni_sadrzaj>
      <item>ROLO-ZAG d.o.o., OIB 65730884506, Remetski banjščak 4, 10000 Zagreb zastupanog po punomoćniku Ivica Tiška</item>
    </izvorni_sadrzaj>
    <derivirana_varijabla naziv="DomainObject.Predmet.ProtuStrankaListFormatedWithAdressOIB_1">
      <item>ROLO-ZAG d.o.o., OIB 65730884506, Remetski banjščak 4, 10000 Zagreb zastupanog po punomoćniku Ivica Tiška</item>
    </derivirana_varijabla>
  </DomainObject.Predmet.ProtuStrankaListFormatedWithAdressOIB>
  <DomainObject.Predmet.ProtuStrankaListNazivFormated>
    <izvorni_sadrzaj>
      <item>ROLO-ZAG d.o.o.</item>
    </izvorni_sadrzaj>
    <derivirana_varijabla naziv="DomainObject.Predmet.ProtuStrankaListNazivFormated_1">
      <item>ROLO-ZAG d.o.o.</item>
    </derivirana_varijabla>
  </DomainObject.Predmet.ProtuStrankaListNazivFormated>
  <DomainObject.Predmet.ProtuStrankaListNazivFormatedOIB>
    <izvorni_sadrzaj>
      <item>ROLO-ZAG d.o.o., OIB 65730884506</item>
    </izvorni_sadrzaj>
    <derivirana_varijabla naziv="DomainObject.Predmet.ProtuStrankaListNazivFormatedOIB_1">
      <item>ROLO-ZAG d.o.o., OIB 65730884506</item>
    </derivirana_varijabla>
  </DomainObject.Predmet.ProtuStrankaListNazivFormatedOIB>
  <DomainObject.Predmet.OstaliListFormated>
    <izvorni_sadrzaj>
      <item>Ivica Tiška punomoćnik sudionika u postupku ROLO-ZAG d.o.o.</item>
    </izvorni_sadrzaj>
    <derivirana_varijabla naziv="DomainObject.Predmet.OstaliListFormated_1">
      <item>Ivica Tiška punomoćnik sudionika u postupku ROLO-ZAG d.o.o.</item>
    </derivirana_varijabla>
  </DomainObject.Predmet.OstaliListFormated>
  <DomainObject.Predmet.OstaliListFormatedOIB>
    <izvorni_sadrzaj>
      <item>Ivica Tiška, OIB 46620592248 punomoćnik sudionika u postupku ROLO-ZAG d.o.o.</item>
    </izvorni_sadrzaj>
    <derivirana_varijabla naziv="DomainObject.Predmet.OstaliListFormatedOIB_1">
      <item>Ivica Tiška, OIB 46620592248 punomoćnik sudionika u postupku ROLO-ZAG d.o.o.</item>
    </derivirana_varijabla>
  </DomainObject.Predmet.OstaliListFormatedOIB>
  <DomainObject.Predmet.OstaliListFormatedWithAdress>
    <izvorni_sadrzaj>
      <item>Ivica Tiška, Remetski Banjščak 4, 10000 Zagreb punomoćnik sudionika u postupku ROLO-ZAG d.o.o.</item>
    </izvorni_sadrzaj>
    <derivirana_varijabla naziv="DomainObject.Predmet.OstaliListFormatedWithAdress_1">
      <item>Ivica Tiška, Remetski Banjščak 4, 10000 Zagreb punomoćnik sudionika u postupku ROLO-ZAG d.o.o.</item>
    </derivirana_varijabla>
  </DomainObject.Predmet.OstaliListFormatedWithAdress>
  <DomainObject.Predmet.OstaliListFormatedWithAdressOIB>
    <izvorni_sadrzaj>
      <item>Ivica Tiška, OIB 46620592248, Remetski Banjščak 4, 10000 Zagreb punomoćnik sudionika u postupku ROLO-ZAG d.o.o.</item>
    </izvorni_sadrzaj>
    <derivirana_varijabla naziv="DomainObject.Predmet.OstaliListFormatedWithAdressOIB_1">
      <item>Ivica Tiška, OIB 46620592248, Remetski Banjščak 4, 10000 Zagreb punomoćnik sudionika u postupku ROLO-ZAG d.o.o.</item>
    </derivirana_varijabla>
  </DomainObject.Predmet.OstaliListFormatedWithAdressOIB>
  <DomainObject.Predmet.OstaliListNazivFormated>
    <izvorni_sadrzaj>
      <item>Ivica Tiška</item>
    </izvorni_sadrzaj>
    <derivirana_varijabla naziv="DomainObject.Predmet.OstaliListNazivFormated_1">
      <item>Ivica Tiška</item>
    </derivirana_varijabla>
  </DomainObject.Predmet.OstaliListNazivFormated>
  <DomainObject.Predmet.OstaliListNazivFormatedOIB>
    <izvorni_sadrzaj>
      <item>Ivica Tiška, OIB 46620592248</item>
    </izvorni_sadrzaj>
    <derivirana_varijabla naziv="DomainObject.Predmet.OstaliListNazivFormatedOIB_1">
      <item>Ivica Tiška, OIB 46620592248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ROLO-ZAG d.o.o.</izvorni_sadrzaj>
    <derivirana_varijabla naziv="DomainObject.Predmet.ProtustrankaIDrugi_1">ROLO-ZAG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ROLO-ZAG d.o.o., OIB 65730884506, Remetski banjščak 4, 10000 Zagreb</izvorni_sadrzaj>
    <derivirana_varijabla naziv="DomainObject.Predmet.ProtustrankaIDrugiAdressOIB_1">ROLO-ZAG d.o.o., OIB 65730884506, Remetski banjščak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ROLO-ZAG d.o.o.</item>
      <item>FINA Regionalni centar Zagreb</item>
      <item>Ivica Tiška</item>
    </izvorni_sadrzaj>
    <derivirana_varijabla naziv="DomainObject.Predmet.SudioniciListNaziv_1">
      <item>ROLO-ZAG d.o.o.</item>
      <item>FINA Regionalni centar Zagreb</item>
      <item>Ivica Tiška</item>
    </derivirana_varijabla>
  </DomainObject.Predmet.SudioniciListNaziv>
  <DomainObject.Predmet.SudioniciListAdressOIB>
    <izvorni_sadrzaj>
      <item>ROLO-ZAG d.o.o., OIB 65730884506, Remetski banjščak 4,10000 Zagreb</item>
      <item>FINA Regionalni centar Zagreb, OIB 85821130368, Trg svibanjskih žrtava 1995. 1,10000 Zagreb</item>
      <item>Ivica Tiška, OIB 46620592248, Remetski Banjščak 4,10000 Zagreb</item>
    </izvorni_sadrzaj>
    <derivirana_varijabla naziv="DomainObject.Predmet.SudioniciListAdressOIB_1">
      <item>ROLO-ZAG d.o.o., OIB 65730884506, Remetski banjščak 4,10000 Zagreb</item>
      <item>FINA Regionalni centar Zagreb, OIB 85821130368, Trg svibanjskih žrtava 1995. 1,10000 Zagreb</item>
      <item>Ivica Tiška, OIB 46620592248, Remetski Banjščak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65730884506</item>
      <item>, OIB 85821130368</item>
      <item>, OIB 46620592248</item>
    </izvorni_sadrzaj>
    <derivirana_varijabla naziv="DomainObject.Predmet.SudioniciListNazivOIB_1">
      <item>, OIB 65730884506</item>
      <item>, OIB 85821130368</item>
      <item>, OIB 46620592248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2045</properties:Characters>
  <properties:Lines>63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2015-12-29T07:17:00Z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2015-12-29T08:47:00Z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