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6428" w14:paraId="44f6428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F1D34">
        <w:rPr>
          <w:sz w:val="24"/>
        </w:rPr>
        <w:t>4337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F1D34" w:rsidRPr="00CF1D34">
        <w:rPr>
          <w:sz w:val="24"/>
          <w:szCs w:val="24"/>
        </w:rPr>
        <w:t>ZING d.o.o.</w:t>
      </w:r>
      <w:r w:rsidR="00CF1D34">
        <w:rPr>
          <w:sz w:val="24"/>
          <w:szCs w:val="24"/>
        </w:rPr>
        <w:t xml:space="preserve">, </w:t>
      </w:r>
      <w:r w:rsidR="00CF1D34" w:rsidRPr="00CF1D34">
        <w:rPr>
          <w:sz w:val="24"/>
          <w:szCs w:val="24"/>
        </w:rPr>
        <w:t>Zagreb</w:t>
      </w:r>
      <w:r w:rsidR="00CF1D34">
        <w:rPr>
          <w:sz w:val="24"/>
          <w:szCs w:val="24"/>
        </w:rPr>
        <w:t xml:space="preserve">, </w:t>
      </w:r>
      <w:r w:rsidR="00CF1D34" w:rsidRPr="00CF1D34">
        <w:rPr>
          <w:sz w:val="24"/>
          <w:szCs w:val="24"/>
        </w:rPr>
        <w:t>Remetinečka 75</w:t>
      </w:r>
      <w:r w:rsidR="00CF1D34">
        <w:rPr>
          <w:sz w:val="24"/>
          <w:szCs w:val="24"/>
        </w:rPr>
        <w:t xml:space="preserve">, MBS: </w:t>
      </w:r>
      <w:r w:rsidR="00CF1D34" w:rsidRPr="00CF1D34">
        <w:rPr>
          <w:sz w:val="24"/>
          <w:szCs w:val="24"/>
        </w:rPr>
        <w:t>080319575</w:t>
      </w:r>
      <w:r w:rsidR="00CF1D34">
        <w:rPr>
          <w:sz w:val="24"/>
          <w:szCs w:val="24"/>
        </w:rPr>
        <w:t xml:space="preserve">, OIB: </w:t>
      </w:r>
      <w:r w:rsidR="00CF1D34" w:rsidRPr="00CF1D34">
        <w:rPr>
          <w:sz w:val="24"/>
          <w:szCs w:val="24"/>
        </w:rPr>
        <w:t>36569969166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F1D34" w:rsidRPr="00CF1D34">
        <w:rPr>
          <w:sz w:val="24"/>
          <w:szCs w:val="24"/>
        </w:rPr>
        <w:t>ZING d.o.o.</w:t>
      </w:r>
      <w:r w:rsidR="00CF1D34">
        <w:rPr>
          <w:sz w:val="24"/>
          <w:szCs w:val="24"/>
        </w:rPr>
        <w:t xml:space="preserve">, </w:t>
      </w:r>
      <w:r w:rsidR="00CF1D34" w:rsidRPr="00CF1D34">
        <w:rPr>
          <w:sz w:val="24"/>
          <w:szCs w:val="24"/>
        </w:rPr>
        <w:t>Zagreb</w:t>
      </w:r>
      <w:r w:rsidR="00CF1D34">
        <w:rPr>
          <w:sz w:val="24"/>
          <w:szCs w:val="24"/>
        </w:rPr>
        <w:t xml:space="preserve">, </w:t>
      </w:r>
      <w:r w:rsidR="00CF1D34" w:rsidRPr="00CF1D34">
        <w:rPr>
          <w:sz w:val="24"/>
          <w:szCs w:val="24"/>
        </w:rPr>
        <w:t>Remetinečka 75</w:t>
      </w:r>
      <w:r w:rsidR="00CF1D34">
        <w:rPr>
          <w:sz w:val="24"/>
          <w:szCs w:val="24"/>
        </w:rPr>
        <w:t xml:space="preserve">, MBS: </w:t>
      </w:r>
      <w:r w:rsidR="00CF1D34" w:rsidRPr="00CF1D34">
        <w:rPr>
          <w:sz w:val="24"/>
          <w:szCs w:val="24"/>
        </w:rPr>
        <w:t>080319575</w:t>
      </w:r>
      <w:r w:rsidR="00CF1D34">
        <w:rPr>
          <w:sz w:val="24"/>
          <w:szCs w:val="24"/>
        </w:rPr>
        <w:t xml:space="preserve">, OIB: </w:t>
      </w:r>
      <w:r w:rsidR="00CF1D34" w:rsidRPr="00CF1D34">
        <w:rPr>
          <w:sz w:val="24"/>
          <w:szCs w:val="24"/>
        </w:rPr>
        <w:t>36569969166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CF1D34" w:rsidRPr="00CF1D34">
        <w:rPr>
          <w:sz w:val="24"/>
          <w:szCs w:val="24"/>
        </w:rPr>
        <w:t>ZING d.o.o.</w:t>
      </w:r>
      <w:r w:rsidR="00CF1D34">
        <w:rPr>
          <w:sz w:val="24"/>
          <w:szCs w:val="24"/>
        </w:rPr>
        <w:t xml:space="preserve">, </w:t>
      </w:r>
      <w:r w:rsidR="00CF1D34" w:rsidRPr="00CF1D34">
        <w:rPr>
          <w:sz w:val="24"/>
          <w:szCs w:val="24"/>
        </w:rPr>
        <w:t>Zagreb</w:t>
      </w:r>
      <w:r w:rsidR="00CF1D34">
        <w:rPr>
          <w:sz w:val="24"/>
          <w:szCs w:val="24"/>
        </w:rPr>
        <w:t xml:space="preserve">, </w:t>
      </w:r>
      <w:r w:rsidR="00CF1D34" w:rsidRPr="00CF1D34">
        <w:rPr>
          <w:sz w:val="24"/>
          <w:szCs w:val="24"/>
        </w:rPr>
        <w:t>Remetinečka 75</w:t>
      </w:r>
      <w:r w:rsidR="00CF1D34">
        <w:rPr>
          <w:sz w:val="24"/>
          <w:szCs w:val="24"/>
        </w:rPr>
        <w:t xml:space="preserve">, MBS: </w:t>
      </w:r>
      <w:r w:rsidR="00CF1D34" w:rsidRPr="00CF1D34">
        <w:rPr>
          <w:sz w:val="24"/>
          <w:szCs w:val="24"/>
        </w:rPr>
        <w:t>080319575</w:t>
      </w:r>
      <w:r w:rsidR="00CF1D34">
        <w:rPr>
          <w:sz w:val="24"/>
          <w:szCs w:val="24"/>
        </w:rPr>
        <w:t xml:space="preserve">, OIB: </w:t>
      </w:r>
      <w:r w:rsidR="00CF1D34" w:rsidRPr="00CF1D34">
        <w:rPr>
          <w:sz w:val="24"/>
          <w:szCs w:val="24"/>
        </w:rPr>
        <w:t>36569969166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399" w:rsidR="00D63399">
      <w:r>
        <w:separator/>
      </w:r>
    </w:p>
  </w:endnote>
  <w:endnote w:id="0" w:type="continuationSeparator">
    <w:p w:rsidRDefault="00D63399" w:rsidR="00D63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399" w:rsidR="00D63399">
      <w:r>
        <w:separator/>
      </w:r>
    </w:p>
  </w:footnote>
  <w:footnote w:id="0" w:type="continuationSeparator">
    <w:p w:rsidRDefault="00D63399" w:rsidR="00D63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3399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133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3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3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St-4337/2015-3</izvorni_sadrzaj>
    <derivirana_varijabla naziv="DomainObject.Oznaka_1">St-4337/2015-3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4337</izvorni_sadrzaj>
    <derivirana_varijabla naziv="DomainObject.Predmet.Broj_1">4337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St-4337/2015</izvorni_sadrzaj>
    <derivirana_varijabla naziv="DomainObject.Predmet.OznakaBroj_1">St-4337/2015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ZING d.o.o.</izvorni_sadrzaj>
    <derivirana_varijabla naziv="DomainObject.Predmet.ProtustrankaFormated_1">  ZING d.o.o.</derivirana_varijabla>
  </DomainObject.Predmet.ProtustrankaFormated>
  <DomainObject.Predmet.ProtustrankaFormatedOIB>
    <izvorni_sadrzaj>  ZING d.o.o., OIB 36569969166</izvorni_sadrzaj>
    <derivirana_varijabla naziv="DomainObject.Predmet.ProtustrankaFormatedOIB_1">  ZING d.o.o., OIB 36569969166</derivirana_varijabla>
  </DomainObject.Predmet.ProtustrankaFormatedOIB>
  <DomainObject.Predmet.ProtustrankaFormatedWithAdress>
    <izvorni_sadrzaj> ZING d.o.o., Remetinečka 75, 10000 Zagreb</izvorni_sadrzaj>
    <derivirana_varijabla naziv="DomainObject.Predmet.ProtustrankaFormatedWithAdress_1"> ZING d.o.o., Remetinečka 75, 10000 Zagreb</derivirana_varijabla>
  </DomainObject.Predmet.ProtustrankaFormatedWithAdress>
  <DomainObject.Predmet.ProtustrankaFormatedWithAdressOIB>
    <izvorni_sadrzaj> ZING d.o.o., OIB 36569969166, Remetinečka 75, 10000 Zagreb</izvorni_sadrzaj>
    <derivirana_varijabla naziv="DomainObject.Predmet.ProtustrankaFormatedWithAdressOIB_1"> ZING d.o.o., OIB 36569969166, Remetinečka 75, 10000 Zagreb</derivirana_varijabla>
  </DomainObject.Predmet.ProtustrankaFormatedWithAdressOIB>
  <DomainObject.Predmet.ProtustrankaWithAdress>
    <izvorni_sadrzaj>ZING d.o.o. Remetinečka 75, 10000 Zagreb</izvorni_sadrzaj>
    <derivirana_varijabla naziv="DomainObject.Predmet.ProtustrankaWithAdress_1">ZING d.o.o. Remetinečka 75, 10000 Zagreb</derivirana_varijabla>
  </DomainObject.Predmet.ProtustrankaWithAdress>
  <DomainObject.Predmet.ProtustrankaWithAdressOIB>
    <izvorni_sadrzaj>ZING d.o.o., OIB 36569969166, Remetinečka 75, 10000 Zagreb</izvorni_sadrzaj>
    <derivirana_varijabla naziv="DomainObject.Predmet.ProtustrankaWithAdressOIB_1">ZING d.o.o., OIB 36569969166, Remetinečka 75, 10000 Zagreb</derivirana_varijabla>
  </DomainObject.Predmet.ProtustrankaWithAdressOIB>
  <DomainObject.Predmet.ProtustrankaNazivFormated>
    <izvorni_sadrzaj>ZING d.o.o.</izvorni_sadrzaj>
    <derivirana_varijabla naziv="DomainObject.Predmet.ProtustrankaNazivFormated_1">ZING d.o.o.</derivirana_varijabla>
  </DomainObject.Predmet.ProtustrankaNazivFormated>
  <DomainObject.Predmet.ProtustrankaNazivFormatedOIB>
    <izvorni_sadrzaj>ZING d.o.o., OIB 36569969166</izvorni_sadrzaj>
    <derivirana_varijabla naziv="DomainObject.Predmet.ProtustrankaNazivFormatedOIB_1">ZING d.o.o., OIB 36569969166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ZING d.o.o.</item>
    </izvorni_sadrzaj>
    <derivirana_varijabla naziv="DomainObject.Predmet.ProtuStrankaListFormated_1">
      <item>ZING d.o.o.</item>
    </derivirana_varijabla>
  </DomainObject.Predmet.ProtuStrankaListFormated>
  <DomainObject.Predmet.ProtuStrankaListFormatedOIB>
    <izvorni_sadrzaj>
      <item>ZING d.o.o., OIB 36569969166</item>
    </izvorni_sadrzaj>
    <derivirana_varijabla naziv="DomainObject.Predmet.ProtuStrankaListFormatedOIB_1">
      <item>ZING d.o.o., OIB 36569969166</item>
    </derivirana_varijabla>
  </DomainObject.Predmet.ProtuStrankaListFormatedOIB>
  <DomainObject.Predmet.ProtuStrankaListFormatedWithAdress>
    <izvorni_sadrzaj>
      <item>ZING d.o.o., Remetinečka 75, 10000 Zagreb</item>
    </izvorni_sadrzaj>
    <derivirana_varijabla naziv="DomainObject.Predmet.ProtuStrankaListFormatedWithAdress_1">
      <item>ZING d.o.o., Remetinečka 75, 10000 Zagreb</item>
    </derivirana_varijabla>
  </DomainObject.Predmet.ProtuStrankaListFormatedWithAdress>
  <DomainObject.Predmet.ProtuStrankaListFormatedWithAdressOIB>
    <izvorni_sadrzaj>
      <item>ZING d.o.o., OIB 36569969166, Remetinečka 75, 10000 Zagreb</item>
    </izvorni_sadrzaj>
    <derivirana_varijabla naziv="DomainObject.Predmet.ProtuStrankaListFormatedWithAdressOIB_1">
      <item>ZING d.o.o., OIB 36569969166, Remetinečka 75, 10000 Zagreb</item>
    </derivirana_varijabla>
  </DomainObject.Predmet.ProtuStrankaListFormatedWithAdressOIB>
  <DomainObject.Predmet.ProtuStrankaListNazivFormated>
    <izvorni_sadrzaj>
      <item>ZING d.o.o.</item>
    </izvorni_sadrzaj>
    <derivirana_varijabla naziv="DomainObject.Predmet.ProtuStrankaListNazivFormated_1">
      <item>ZING d.o.o.</item>
    </derivirana_varijabla>
  </DomainObject.Predmet.ProtuStrankaListNazivFormated>
  <DomainObject.Predmet.ProtuStrankaListNazivFormatedOIB>
    <izvorni_sadrzaj>
      <item>ZING d.o.o., OIB 36569969166</item>
    </izvorni_sadrzaj>
    <derivirana_varijabla naziv="DomainObject.Predmet.ProtuStrankaListNazivFormatedOIB_1">
      <item>ZING d.o.o., OIB 36569969166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St-4337/2015-3</izvorni_sadrzaj>
    <derivirana_varijabla naziv="DomainObject.PoslovniBrojDokumenta_1">St-4337/2015-3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ZING d.o.o.</izvorni_sadrzaj>
    <derivirana_varijabla naziv="DomainObject.Predmet.ProtustrankaIDrugi_1">ZING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ZING d.o.o., OIB 36569969166, Remetinečka 75, 10000 Zagreb</izvorni_sadrzaj>
    <derivirana_varijabla naziv="DomainObject.Predmet.ProtustrankaIDrugiAdressOIB_1">ZING d.o.o., OIB 36569969166, Remetinečka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ZING d.o.o.</item>
    </izvorni_sadrzaj>
    <derivirana_varijabla naziv="DomainObject.Predmet.SudioniciListNaziv_1">
      <item>FINA Regionalni centar Zagreb</item>
      <item>ZING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ZING d.o.o., OIB 36569969166, Remetinečka 75,10000 Zagreb</item>
    </izvorni_sadrzaj>
    <derivirana_varijabla naziv="DomainObject.Predmet.SudioniciListAdressOIB_1">
      <item>FINA Regionalni centar Zagreb, OIB 85821130368, Trg svibanjskih žrtava 1995. 1,10000 Zagreb</item>
      <item>ZING d.o.o., OIB 36569969166, Remetinečka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36569969166</item>
    </izvorni_sadrzaj>
    <derivirana_varijabla naziv="DomainObject.Predmet.SudioniciListNazivOIB_1">
      <item>, OIB 85821130368</item>
      <item>, OIB 36569969166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1754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2015-11-18T08:20:00Z</dcterms:created>
  <dc:creator>Korisnik</dc:creator>
  <cp:lastModifiedBy>dvorana100</cp:lastModifiedBy>
  <cp:lastPrinted>2015-11-10T13:53:00Z</cp:lastPrinted>
  <dcterms:modified xmlns:xsi="http://www.w3.org/2001/XMLSchema-instance" xsi:type="dcterms:W3CDTF">2015-11-18T08:23:00Z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St-4337/2015-3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