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c074" w14:paraId="c83c074" w:rsidRDefault="00F32FFF" w:rsidP="00487CCD" w:rsidR="00487CCD" w:rsidRPr="00B82AE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8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31</w:t>
      </w:r>
      <w:r w:rsidR="00487CCD" w:rsidRPr="00B82AE0">
        <w:rPr>
          <w:rFonts w:hAnsi="Times New Roman" w:ascii="Times New Roman"/>
          <w:szCs w:val="24"/>
        </w:rPr>
        <w:t xml:space="preserve"> St-</w:t>
      </w:r>
      <w:r w:rsidR="00F40E1D">
        <w:rPr>
          <w:rFonts w:hAnsi="Times New Roman" w:ascii="Times New Roman"/>
          <w:szCs w:val="24"/>
        </w:rPr>
        <w:t>293/09-216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Trgovački sud u Zagrebu po sucu </w:t>
      </w:r>
      <w:r w:rsidR="00A74F51">
        <w:rPr>
          <w:rFonts w:hAnsi="Times New Roman" w:ascii="Times New Roman"/>
          <w:szCs w:val="24"/>
        </w:rPr>
        <w:t>Nadi Kraljić</w:t>
      </w:r>
      <w:r w:rsidRPr="00B82AE0">
        <w:rPr>
          <w:rFonts w:hAnsi="Times New Roman" w:ascii="Times New Roman"/>
          <w:szCs w:val="24"/>
        </w:rPr>
        <w:t xml:space="preserve"> u </w:t>
      </w:r>
      <w:r w:rsidR="00CC20B1">
        <w:rPr>
          <w:rFonts w:hAnsi="Times New Roman" w:ascii="Times New Roman"/>
          <w:szCs w:val="24"/>
        </w:rPr>
        <w:t xml:space="preserve">predmetu stečajne mase </w:t>
      </w:r>
      <w:r w:rsidR="00F40E1D">
        <w:rPr>
          <w:rFonts w:hAnsi="Times New Roman" w:ascii="Times New Roman"/>
        </w:rPr>
        <w:t xml:space="preserve">ZELINKA </w:t>
      </w:r>
      <w:r w:rsidR="00F40E1D" w:rsidRPr="00F40E1D">
        <w:rPr>
          <w:rFonts w:hAnsi="Times New Roman" w:ascii="Times New Roman"/>
        </w:rPr>
        <w:t>d.d. Sveti Ivan Zelina, Zagrebačka 74 MBS: 080076142, OIB:</w:t>
      </w:r>
      <w:r w:rsidR="00F40E1D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F40E1D" w:rsidRPr="00F40E1D">
        <w:rPr>
          <w:rFonts w:hAnsi="Times New Roman" w:ascii="Times New Roman"/>
        </w:rPr>
        <w:t xml:space="preserve">13292746505 </w:t>
      </w:r>
      <w:r w:rsidR="00BE6F6D" w:rsidRPr="00B82AE0">
        <w:rPr>
          <w:rFonts w:hAnsi="Times New Roman" w:ascii="Times New Roman"/>
          <w:szCs w:val="24"/>
        </w:rPr>
        <w:t>dana</w:t>
      </w:r>
      <w:r w:rsidRPr="00B82AE0">
        <w:rPr>
          <w:rFonts w:hAnsi="Times New Roman" w:ascii="Times New Roman"/>
          <w:szCs w:val="24"/>
        </w:rPr>
        <w:t xml:space="preserve"> </w:t>
      </w:r>
      <w:r w:rsidR="00446C7A">
        <w:rPr>
          <w:rFonts w:hAnsi="Times New Roman" w:ascii="Times New Roman"/>
          <w:szCs w:val="24"/>
        </w:rPr>
        <w:t>10</w:t>
      </w:r>
      <w:r w:rsidR="00F40E1D">
        <w:rPr>
          <w:rFonts w:hAnsi="Times New Roman" w:ascii="Times New Roman"/>
          <w:szCs w:val="24"/>
        </w:rPr>
        <w:t>. ožujka 2017. godine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1. Određuje se upis stečajne mase iza dužnika </w:t>
      </w:r>
      <w:r w:rsidR="00F40E1D">
        <w:rPr>
          <w:rFonts w:hAnsi="Times New Roman" w:ascii="Times New Roman"/>
        </w:rPr>
        <w:t xml:space="preserve">ZELINKA </w:t>
      </w:r>
      <w:r w:rsidR="00F40E1D" w:rsidRPr="00F40E1D">
        <w:rPr>
          <w:rFonts w:hAnsi="Times New Roman" w:ascii="Times New Roman"/>
        </w:rPr>
        <w:t>d.d. Sveti Ivan Zelina, Zagrebačka 74 MBS: 080076142, OIB:</w:t>
      </w:r>
      <w:r w:rsidR="00F40E1D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F40E1D" w:rsidRPr="00F40E1D">
        <w:rPr>
          <w:rFonts w:hAnsi="Times New Roman" w:ascii="Times New Roman"/>
        </w:rPr>
        <w:t xml:space="preserve">13292746505 </w:t>
      </w:r>
      <w:r w:rsidRPr="00B82AE0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B82AE0">
        <w:rPr>
          <w:rFonts w:hAnsi="Times New Roman" w:ascii="Times New Roman"/>
          <w:szCs w:val="24"/>
        </w:rPr>
        <w:t>stečajnog</w:t>
      </w:r>
      <w:r w:rsidRPr="00B82AE0">
        <w:rPr>
          <w:rFonts w:hAnsi="Times New Roman" w:ascii="Times New Roman"/>
          <w:szCs w:val="24"/>
        </w:rPr>
        <w:t xml:space="preserve"> upravitelja </w:t>
      </w:r>
      <w:r w:rsidR="00E13E9A">
        <w:rPr>
          <w:rFonts w:hAnsi="Times New Roman" w:ascii="Times New Roman"/>
          <w:szCs w:val="24"/>
        </w:rPr>
        <w:t xml:space="preserve">Zagreb, Pavla Hatza 3.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3. </w:t>
      </w:r>
      <w:r w:rsidR="00A53A26">
        <w:rPr>
          <w:rFonts w:hAnsi="Times New Roman" w:ascii="Times New Roman"/>
          <w:szCs w:val="24"/>
        </w:rPr>
        <w:t xml:space="preserve">Stečajnu masu zastupa stečajni upravitelj </w:t>
      </w:r>
      <w:r w:rsidR="00E13E9A" w:rsidRPr="00E13E9A">
        <w:rPr>
          <w:rFonts w:hAnsi="Times New Roman" w:ascii="Times New Roman"/>
          <w:bCs/>
        </w:rPr>
        <w:t>Nebojša Antolić, odvjetnik iz Zagreba, Pavla Hatza 3</w:t>
      </w:r>
      <w:r w:rsidR="00E13E9A">
        <w:rPr>
          <w:rFonts w:hAnsi="Times New Roman" w:ascii="Times New Roman"/>
          <w:bCs/>
        </w:rPr>
        <w:t xml:space="preserve"> </w:t>
      </w:r>
      <w:r w:rsidR="00E13E9A" w:rsidRPr="00E13E9A">
        <w:rPr>
          <w:rFonts w:hAnsi="Times New Roman" w:ascii="Times New Roman"/>
          <w:bCs/>
        </w:rPr>
        <w:t xml:space="preserve">OIB: </w:t>
      </w:r>
      <w:r w:rsidR="00E13E9A" w:rsidRPr="00E13E9A">
        <w:rPr>
          <w:rFonts w:hAnsi="Times New Roman" w:ascii="Times New Roman"/>
        </w:rPr>
        <w:t>94511496457</w:t>
      </w:r>
      <w:r w:rsidR="00E13E9A" w:rsidRPr="00E13E9A">
        <w:rPr>
          <w:rFonts w:hAnsi="Times New Roman" w:ascii="Times New Roman"/>
          <w:bCs/>
        </w:rPr>
        <w:t>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B82AE0">
        <w:rPr>
          <w:rFonts w:hAnsi="Times New Roman" w:ascii="Times New Roman"/>
          <w:szCs w:val="24"/>
        </w:rPr>
        <w:t>St-</w:t>
      </w:r>
      <w:r w:rsidR="00F40E1D">
        <w:rPr>
          <w:rFonts w:hAnsi="Times New Roman" w:ascii="Times New Roman"/>
          <w:szCs w:val="24"/>
        </w:rPr>
        <w:t>293/09</w:t>
      </w:r>
      <w:r w:rsidRPr="00B82AE0">
        <w:rPr>
          <w:rFonts w:hAnsi="Times New Roman" w:ascii="Times New Roman"/>
          <w:szCs w:val="24"/>
        </w:rPr>
        <w:t xml:space="preserve"> od </w:t>
      </w:r>
      <w:r w:rsidR="00F40E1D">
        <w:rPr>
          <w:rFonts w:hAnsi="Times New Roman" w:ascii="Times New Roman"/>
          <w:szCs w:val="24"/>
        </w:rPr>
        <w:t>18. srpnja 2012.</w:t>
      </w:r>
      <w:r w:rsidRPr="00B82AE0">
        <w:rPr>
          <w:rFonts w:hAnsi="Times New Roman" w:ascii="Times New Roman"/>
          <w:szCs w:val="24"/>
        </w:rPr>
        <w:t xml:space="preserve"> </w:t>
      </w:r>
      <w:r w:rsidR="00E13E9A">
        <w:rPr>
          <w:rFonts w:hAnsi="Times New Roman" w:ascii="Times New Roman"/>
          <w:szCs w:val="24"/>
        </w:rPr>
        <w:t xml:space="preserve">godine </w:t>
      </w:r>
      <w:r w:rsidRPr="00B82AE0">
        <w:rPr>
          <w:rFonts w:hAnsi="Times New Roman" w:ascii="Times New Roman"/>
          <w:szCs w:val="24"/>
        </w:rPr>
        <w:t>zaključen</w:t>
      </w:r>
      <w:r w:rsidR="00E13E9A">
        <w:rPr>
          <w:rFonts w:hAnsi="Times New Roman" w:ascii="Times New Roman"/>
          <w:szCs w:val="24"/>
        </w:rPr>
        <w:t xml:space="preserve"> je</w:t>
      </w:r>
      <w:r w:rsidRPr="00B82AE0">
        <w:rPr>
          <w:rFonts w:hAnsi="Times New Roman" w:ascii="Times New Roman"/>
          <w:szCs w:val="24"/>
        </w:rPr>
        <w:t xml:space="preserve"> stečajni postupak nad dužnikom</w:t>
      </w:r>
      <w:r w:rsidR="00F40E1D">
        <w:rPr>
          <w:rFonts w:hAnsi="Times New Roman" w:ascii="Times New Roman"/>
          <w:szCs w:val="24"/>
        </w:rPr>
        <w:t xml:space="preserve"> </w:t>
      </w:r>
      <w:r w:rsidR="00F40E1D">
        <w:rPr>
          <w:rFonts w:hAnsi="Times New Roman" w:ascii="Times New Roman"/>
        </w:rPr>
        <w:t xml:space="preserve">ZELINKA </w:t>
      </w:r>
      <w:r w:rsidR="00F40E1D" w:rsidRPr="00F40E1D">
        <w:rPr>
          <w:rFonts w:hAnsi="Times New Roman" w:ascii="Times New Roman"/>
        </w:rPr>
        <w:t>d.d. Sveti Ivan Zelina, Zagrebačka 74 MBS: 080076142, OIB:</w:t>
      </w:r>
      <w:r w:rsidR="00F40E1D" w:rsidRPr="00F40E1D">
        <w:rPr>
          <w:rFonts w:hAnsi="Times New Roman" w:ascii="Times New Roman"/>
          <w:color w:val="003366"/>
          <w:sz w:val="16"/>
          <w:szCs w:val="16"/>
        </w:rPr>
        <w:t xml:space="preserve"> </w:t>
      </w:r>
      <w:r w:rsidR="00F40E1D" w:rsidRPr="00F40E1D">
        <w:rPr>
          <w:rFonts w:hAnsi="Times New Roman" w:ascii="Times New Roman"/>
        </w:rPr>
        <w:t xml:space="preserve">13292746505 </w:t>
      </w:r>
      <w:r w:rsidRPr="00B82AE0">
        <w:rPr>
          <w:rFonts w:hAnsi="Times New Roman" w:ascii="Times New Roman"/>
          <w:szCs w:val="24"/>
        </w:rPr>
        <w:t>temeljem o</w:t>
      </w:r>
      <w:r w:rsidR="00BE6F6D" w:rsidRPr="00B82AE0">
        <w:rPr>
          <w:rFonts w:hAnsi="Times New Roman" w:ascii="Times New Roman"/>
          <w:szCs w:val="24"/>
        </w:rPr>
        <w:t xml:space="preserve">dredbe čl. </w:t>
      </w:r>
      <w:r w:rsidR="00E13E9A" w:rsidRPr="00E13E9A">
        <w:rPr>
          <w:rFonts w:hAnsi="Times New Roman" w:ascii="Times New Roman"/>
        </w:rPr>
        <w:t>196 Stečajnog zakona</w:t>
      </w:r>
      <w:r w:rsidR="00E13E9A">
        <w:rPr>
          <w:rFonts w:hAnsi="Times New Roman" w:ascii="Times New Roman"/>
        </w:rPr>
        <w:t>.</w:t>
      </w: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sudskog registra broj </w:t>
      </w:r>
      <w:r w:rsidR="00E13E9A" w:rsidRPr="00E13E9A">
        <w:rPr>
          <w:rFonts w:hAnsi="Times New Roman" w:ascii="Times New Roman"/>
        </w:rPr>
        <w:t>Tt-</w:t>
      </w:r>
      <w:r w:rsidR="00F40E1D">
        <w:rPr>
          <w:rFonts w:hAnsi="Times New Roman" w:ascii="Times New Roman"/>
        </w:rPr>
        <w:t>12/16436</w:t>
      </w:r>
      <w:r w:rsidR="00E13E9A" w:rsidRPr="00B82AE0">
        <w:rPr>
          <w:rFonts w:hAnsi="Times New Roman" w:ascii="Times New Roman"/>
          <w:szCs w:val="24"/>
        </w:rPr>
        <w:t xml:space="preserve"> </w:t>
      </w:r>
      <w:r w:rsidR="00BE6F6D" w:rsidRPr="00B82AE0">
        <w:rPr>
          <w:rFonts w:hAnsi="Times New Roman" w:ascii="Times New Roman"/>
          <w:szCs w:val="24"/>
        </w:rPr>
        <w:t xml:space="preserve">od </w:t>
      </w:r>
      <w:r w:rsidR="00F40E1D">
        <w:rPr>
          <w:rFonts w:hAnsi="Times New Roman" w:ascii="Times New Roman"/>
          <w:szCs w:val="24"/>
        </w:rPr>
        <w:t>16. listopada 2012</w:t>
      </w:r>
      <w:r w:rsidR="00E13E9A">
        <w:rPr>
          <w:rFonts w:hAnsi="Times New Roman" w:ascii="Times New Roman"/>
          <w:szCs w:val="24"/>
        </w:rPr>
        <w:t>.</w:t>
      </w:r>
      <w:r w:rsidRPr="00B82AE0">
        <w:rPr>
          <w:rFonts w:hAnsi="Times New Roman" w:ascii="Times New Roman"/>
          <w:szCs w:val="24"/>
        </w:rPr>
        <w:t xml:space="preserve"> dužnik je brisan iz registra.</w:t>
      </w:r>
    </w:p>
    <w:p w:rsidRDefault="00E13E9A" w:rsidP="00487CCD" w:rsidR="00E13E9A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</w:t>
      </w:r>
      <w:r w:rsidR="00F40E1D">
        <w:rPr>
          <w:rFonts w:hAnsi="Times New Roman" w:ascii="Times New Roman"/>
          <w:szCs w:val="24"/>
        </w:rPr>
        <w:t>3. ožujka 2017.</w:t>
      </w:r>
      <w:r>
        <w:rPr>
          <w:rFonts w:hAnsi="Times New Roman" w:ascii="Times New Roman"/>
          <w:szCs w:val="24"/>
        </w:rPr>
        <w:t xml:space="preserve"> godine </w:t>
      </w:r>
      <w:r w:rsidR="00F40E1D">
        <w:rPr>
          <w:rFonts w:hAnsi="Times New Roman" w:ascii="Times New Roman"/>
          <w:szCs w:val="24"/>
        </w:rPr>
        <w:t xml:space="preserve">stečajni upravitelj predložio je donošenje rješenja o upisu stečajne mase u sudski registar kako bi stekao mogućnost pokrenuti potreban postupak radi naplate tražbine utvrđene pravomoćnom sudskom presudom broj P-8681/10  u iznosu od 89.225,71 kunu.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Zagreb, </w:t>
      </w:r>
      <w:r w:rsidR="00446C7A">
        <w:rPr>
          <w:rFonts w:hAnsi="Times New Roman" w:ascii="Times New Roman"/>
          <w:szCs w:val="24"/>
        </w:rPr>
        <w:t>10</w:t>
      </w:r>
      <w:r w:rsidR="00F40E1D">
        <w:rPr>
          <w:rFonts w:hAnsi="Times New Roman" w:ascii="Times New Roman"/>
          <w:szCs w:val="24"/>
        </w:rPr>
        <w:t xml:space="preserve">. ožujka 2017. 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="00C85E97">
        <w:rPr>
          <w:rFonts w:hAnsi="Times New Roman" w:ascii="Times New Roman"/>
          <w:szCs w:val="24"/>
        </w:rPr>
        <w:t>Nada Kraljić,v.r.</w:t>
      </w:r>
      <w:r w:rsidRPr="00B82AE0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C85E97" w:rsidR="00C85E97" w:rsidRPr="00C85E97">
      <w:pPr>
        <w:rPr>
          <w:rFonts w:hAnsi="Times New Roman" w:ascii="Times New Roman"/>
        </w:rPr>
      </w:pP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  <w:szCs w:val="24"/>
        </w:rPr>
        <w:tab/>
      </w:r>
      <w:r w:rsidRPr="00C85E97">
        <w:rPr>
          <w:rFonts w:hAnsi="Times New Roman" w:ascii="Times New Roman"/>
        </w:rPr>
        <w:t>Za točnost otpravka-ovl.službenik</w:t>
      </w:r>
    </w:p>
    <w:p w:rsidRDefault="00C85E97" w:rsidP="00C85E97" w:rsidR="00C85E97" w:rsidRPr="00C85E97">
      <w:pPr>
        <w:ind w:firstLine="708" w:left="5664"/>
        <w:rPr>
          <w:rFonts w:hAnsi="Times New Roman" w:ascii="Times New Roman"/>
        </w:rPr>
      </w:pPr>
      <w:r w:rsidRPr="00C85E97">
        <w:rPr>
          <w:rFonts w:hAnsi="Times New Roman" w:ascii="Times New Roman"/>
        </w:rPr>
        <w:t>Vinka Mihalinčić</w:t>
      </w:r>
    </w:p>
    <w:p w:rsidRDefault="00C85E97" w:rsidR="00C85E97" w:rsidRPr="00B82AE0">
      <w:pPr>
        <w:rPr>
          <w:rFonts w:hAnsi="Times New Roman" w:ascii="Times New Roman"/>
          <w:szCs w:val="24"/>
        </w:rPr>
      </w:pPr>
    </w:p>
    <w:sectPr w:rsidSect="006564F4" w:rsidR="00C85E97" w:rsidRPr="00B82AE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120104"/>
    <w:rsid w:val="00130D68"/>
    <w:rsid w:val="001F112F"/>
    <w:rsid w:val="002F2BD1"/>
    <w:rsid w:val="00320FA8"/>
    <w:rsid w:val="00361423"/>
    <w:rsid w:val="00446C7A"/>
    <w:rsid w:val="004814BC"/>
    <w:rsid w:val="00487CCD"/>
    <w:rsid w:val="0072617A"/>
    <w:rsid w:val="007C1B9C"/>
    <w:rsid w:val="00920EDA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85E97"/>
    <w:rsid w:val="00CC20B1"/>
    <w:rsid w:val="00D80048"/>
    <w:rsid w:val="00DE3357"/>
    <w:rsid w:val="00E13E9A"/>
    <w:rsid w:val="00F25CDB"/>
    <w:rsid w:val="00F26225"/>
    <w:rsid w:val="00F32FFF"/>
    <w:rsid w:val="00F40E1D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5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E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E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E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E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5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E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2009.</izvorni_sadrzaj>
    <derivirana_varijabla naziv="DomainObject.Predmet.DatumOsnivanja_1">14. listopada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2012.</izvorni_sadrzaj>
    <derivirana_varijabla naziv="DomainObject.Predmet.DatumRjesavanja_1">19. srpnja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St-293/2009</izvorni_sadrzaj>
    <derivirana_varijabla naziv="DomainObject.Predmet.OznakaBroj_1">St-293/2009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veza st-312/99 rj. o obustavi 06.11.00,prav.29.11.00,spis aa
veza  XLVII st-291/09 u rješavanju
veza st-145/09 rj. o obustavi 06.07.09.,prav.22.07.09., spis aa</izvorni_sadrzaj>
    <derivirana_varijabla naziv="DomainObject.Predmet.PrimjedbaSuca_1">veza st-312/99 rj. o obustavi 06.11.00,prav.29.11.00,spis aa
veza  XLVII st-291/09 u rješavanju
veza st-145/09 rj. o obustavi 06.07.09.,prav.22.07.09., spis aa</derivirana_varijabla>
  </DomainObject.Predmet.PrimjedbaSuca>
  <DomainObject.Predmet.ProtustrankaFormated>
    <izvorni_sadrzaj>  ZELINKA d.d.</izvorni_sadrzaj>
    <derivirana_varijabla naziv="DomainObject.Predmet.ProtustrankaFormated_1">  ZELINKA d.d.</derivirana_varijabla>
  </DomainObject.Predmet.ProtustrankaFormated>
  <DomainObject.Predmet.ProtustrankaFormatedOIB>
    <izvorni_sadrzaj>  ZELINKA d.d., OIB 13292746505</izvorni_sadrzaj>
    <derivirana_varijabla naziv="DomainObject.Predmet.ProtustrankaFormatedOIB_1">  ZELINKA d.d., OIB 13292746505</derivirana_varijabla>
  </DomainObject.Predmet.ProtustrankaFormatedOIB>
  <DomainObject.Predmet.ProtustrankaFormatedWithAdress>
    <izvorni_sadrzaj> ZELINKA d.d., Zagrebačka 74, 10380 Sv. Ivan Zelina</izvorni_sadrzaj>
    <derivirana_varijabla naziv="DomainObject.Predmet.ProtustrankaFormatedWithAdress_1"> ZELINKA d.d., Zagrebačka 74, 10380 Sv. Ivan Zelina</derivirana_varijabla>
  </DomainObject.Predmet.ProtustrankaFormatedWithAdress>
  <DomainObject.Predmet.ProtustrankaFormatedWithAdressOIB>
    <izvorni_sadrzaj> ZELINKA d.d., OIB 13292746505, Zagrebačka 74, 10380 Sv. Ivan Zelina</izvorni_sadrzaj>
    <derivirana_varijabla naziv="DomainObject.Predmet.ProtustrankaFormatedWithAdressOIB_1"> ZELINKA d.d., OIB 13292746505, Zagrebačka 74, 10380 Sv. Ivan Zelina</derivirana_varijabla>
  </DomainObject.Predmet.ProtustrankaFormatedWithAdressOIB>
  <DomainObject.Predmet.ProtustrankaWithAdress>
    <izvorni_sadrzaj>ZELINKA d.d. Zagrebačka 74, 10380 Sv. Ivan Zelina</izvorni_sadrzaj>
    <derivirana_varijabla naziv="DomainObject.Predmet.ProtustrankaWithAdress_1">ZELINKA d.d. Zagrebačka 74, 10380 Sv. Ivan Zelina</derivirana_varijabla>
  </DomainObject.Predmet.ProtustrankaWithAdress>
  <DomainObject.Predmet.ProtustrankaWithAdressOIB>
    <izvorni_sadrzaj>ZELINKA d.d., OIB 13292746505, Zagrebačka 74, 10380 Sv. Ivan Zelina</izvorni_sadrzaj>
    <derivirana_varijabla naziv="DomainObject.Predmet.ProtustrankaWithAdressOIB_1">ZELINKA d.d., OIB 13292746505, Zagrebačka 74, 10380 Sv. Ivan Zelina</derivirana_varijabla>
  </DomainObject.Predmet.ProtustrankaWithAdressOIB>
  <DomainObject.Predmet.ProtustrankaNazivFormated>
    <izvorni_sadrzaj>ZELINKA d.d.</izvorni_sadrzaj>
    <derivirana_varijabla naziv="DomainObject.Predmet.ProtustrankaNazivFormated_1">ZELINKA d.d.</derivirana_varijabla>
  </DomainObject.Predmet.ProtustrankaNazivFormated>
  <DomainObject.Predmet.ProtustrankaNazivFormatedOIB>
    <izvorni_sadrzaj>ZELINKA d.d., OIB 13292746505</izvorni_sadrzaj>
    <derivirana_varijabla naziv="DomainObject.Predmet.ProtustrankaNazivFormatedOIB_1">ZELINKA d.d., OIB 13292746505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REMENAR i dr.; GOTES D.O.O.</izvorni_sadrzaj>
    <derivirana_varijabla naziv="DomainObject.Predmet.StrankaFormated_1">  MARIJA REMENAR i dr.; GOTES D.O.O.</derivirana_varijabla>
  </DomainObject.Predmet.StrankaFormated>
  <DomainObject.Predmet.StrankaFormatedOIB>
    <izvorni_sadrzaj>  MARIJA REMENAR i dr., OIB 13292746505; GOTES D.O.O., OIB 68794051316</izvorni_sadrzaj>
    <derivirana_varijabla naziv="DomainObject.Predmet.StrankaFormatedOIB_1">  MARIJA REMENAR i dr., OIB 13292746505; GOTES D.O.O., OIB 68794051316</derivirana_varijabla>
  </DomainObject.Predmet.StrankaFormatedOIB>
  <DomainObject.Predmet.StrankaFormatedWithAdress>
    <izvorni_sadrzaj> MARIJA REMENAR i dr., Donja Topličica 17, Sveti Ivan Zelina; GOTES D.O.O., ZAGREBAČKA 133, 10380 SV. IVAN ZELINA</izvorni_sadrzaj>
    <derivirana_varijabla naziv="DomainObject.Predmet.StrankaFormatedWithAdress_1"> MARIJA REMENAR i dr., Donja Topličica 17, Sveti Ivan Zelina; GOTES D.O.O., ZAGREBAČKA 133, 10380 SV. IVAN ZELINA</derivirana_varijabla>
  </DomainObject.Predmet.StrankaFormatedWithAdress>
  <DomainObject.Predmet.StrankaFormatedWithAdressOIB>
    <izvorni_sadrzaj> MARIJA REMENAR i dr., OIB 13292746505, Donja Topličica 17, Sveti Ivan Zelina; GOTES D.O.O., OIB 68794051316, ZAGREBAČKA 133, 10380 SV. IVAN ZELINA</izvorni_sadrzaj>
    <derivirana_varijabla naziv="DomainObject.Predmet.StrankaFormatedWithAdressOIB_1"> MARIJA REMENAR i dr., OIB 13292746505, Donja Topličica 17, Sveti Ivan Zelina; GOTES D.O.O., OIB 68794051316, ZAGREBAČKA 133, 10380 SV. IVAN ZELINA</derivirana_varijabla>
  </DomainObject.Predmet.StrankaFormatedWithAdressOIB>
  <DomainObject.Predmet.StrankaWithAdress>
    <izvorni_sadrzaj>MARIJA REMENAR i dr. Donja Topličica 17,Sveti Ivan Zelina,GOTES D.O.O. ZAGREBAČKA 133,10380 SV. IVAN ZELINA</izvorni_sadrzaj>
    <derivirana_varijabla naziv="DomainObject.Predmet.StrankaWithAdress_1">MARIJA REMENAR i dr. Donja Topličica 17,Sveti Ivan Zelina,GOTES D.O.O. ZAGREBAČKA 133,10380 SV. IVAN ZELINA</derivirana_varijabla>
  </DomainObject.Predmet.StrankaWithAdress>
  <DomainObject.Predmet.StrankaWithAdressOIB>
    <izvorni_sadrzaj>MARIJA REMENAR i dr., OIB 13292746505, Donja Topličica 17,Sveti Ivan Zelina,GOTES D.O.O., OIB 68794051316, ZAGREBAČKA 133,10380 SV. IVAN ZELINA</izvorni_sadrzaj>
    <derivirana_varijabla naziv="DomainObject.Predmet.StrankaWithAdressOIB_1">MARIJA REMENAR i dr., OIB 13292746505, Donja Topličica 17,Sveti Ivan Zelina,GOTES D.O.O., OIB 68794051316, ZAGREBAČKA 133,10380 SV. IVAN ZELINA</derivirana_varijabla>
  </DomainObject.Predmet.StrankaWithAdressOIB>
  <DomainObject.Predmet.StrankaNazivFormated>
    <izvorni_sadrzaj>MARIJA REMENAR i dr.,GOTES D.O.O.</izvorni_sadrzaj>
    <derivirana_varijabla naziv="DomainObject.Predmet.StrankaNazivFormated_1">MARIJA REMENAR i dr.,GOTES D.O.O.</derivirana_varijabla>
  </DomainObject.Predmet.StrankaNazivFormated>
  <DomainObject.Predmet.StrankaNazivFormatedOIB>
    <izvorni_sadrzaj>MARIJA REMENAR i dr., OIB 13292746505,GOTES D.O.O., OIB 68794051316</izvorni_sadrzaj>
    <derivirana_varijabla naziv="DomainObject.Predmet.StrankaNazivFormatedOIB_1">MARIJA REMENAR i dr., OIB 13292746505,GOTES D.O.O., OIB 68794051316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REMENAR i dr.</item>
      <item>GOTES D.O.O.</item>
    </izvorni_sadrzaj>
    <derivirana_varijabla naziv="DomainObject.Predmet.StrankaListFormated_1">
      <item>MARIJA REMENAR i dr.</item>
      <item>GOTES D.O.O.</item>
    </derivirana_varijabla>
  </DomainObject.Predmet.StrankaListFormated>
  <DomainObject.Predmet.StrankaListFormatedOIB>
    <izvorni_sadrzaj>
      <item>MARIJA REMENAR i dr., OIB 13292746505</item>
      <item>GOTES D.O.O., OIB 68794051316</item>
    </izvorni_sadrzaj>
    <derivirana_varijabla naziv="DomainObject.Predmet.StrankaListFormatedOIB_1">
      <item>MARIJA REMENAR i dr., OIB 13292746505</item>
      <item>GOTES D.O.O., OIB 68794051316</item>
    </derivirana_varijabla>
  </DomainObject.Predmet.StrankaListFormatedOIB>
  <DomainObject.Predmet.StrankaListFormatedWithAdress>
    <izvorni_sadrzaj>
      <item>MARIJA REMENAR i dr., Donja Topličica 17, Sveti Ivan Zelina</item>
      <item>GOTES D.O.O., ZAGREBAČKA 133, 10380 SV. IVAN ZELINA</item>
    </izvorni_sadrzaj>
    <derivirana_varijabla naziv="DomainObject.Predmet.StrankaListFormatedWithAdress_1">
      <item>MARIJA REMENAR i dr., Donja Topličica 17, Sveti Ivan Zelina</item>
      <item>GOTES D.O.O., ZAGREBAČKA 133, 10380 SV. IVAN ZELINA</item>
    </derivirana_varijabla>
  </DomainObject.Predmet.StrankaListFormatedWithAdress>
  <DomainObject.Predmet.StrankaListFormatedWithAdressOIB>
    <izvorni_sadrzaj>
      <item>MARIJA REMENAR i dr., OIB 13292746505, Donja Topličica 17, Sveti Ivan Zelina</item>
      <item>GOTES D.O.O., OIB 68794051316, ZAGREBAČKA 133, 10380 SV. IVAN ZELINA</item>
    </izvorni_sadrzaj>
    <derivirana_varijabla naziv="DomainObject.Predmet.StrankaListFormatedWithAdressOIB_1">
      <item>MARIJA REMENAR i dr., OIB 13292746505, Donja Topličica 17, Sveti Ivan Zelina</item>
      <item>GOTES D.O.O., OIB 68794051316, ZAGREBAČKA 133, 10380 SV. IVAN ZELINA</item>
    </derivirana_varijabla>
  </DomainObject.Predmet.StrankaListFormatedWithAdressOIB>
  <DomainObject.Predmet.StrankaListNazivFormated>
    <izvorni_sadrzaj>
      <item>MARIJA REMENAR i dr.</item>
      <item>GOTES D.O.O.</item>
    </izvorni_sadrzaj>
    <derivirana_varijabla naziv="DomainObject.Predmet.StrankaListNazivFormated_1">
      <item>MARIJA REMENAR i dr.</item>
      <item>GOTES D.O.O.</item>
    </derivirana_varijabla>
  </DomainObject.Predmet.StrankaListNazivFormated>
  <DomainObject.Predmet.StrankaListNazivFormatedOIB>
    <izvorni_sadrzaj>
      <item>MARIJA REMENAR i dr., OIB 13292746505</item>
      <item>GOTES D.O.O., OIB 68794051316</item>
    </izvorni_sadrzaj>
    <derivirana_varijabla naziv="DomainObject.Predmet.StrankaListNazivFormatedOIB_1">
      <item>MARIJA REMENAR i dr., OIB 13292746505</item>
      <item>GOTES D.O.O., OIB 68794051316</item>
    </derivirana_varijabla>
  </DomainObject.Predmet.StrankaListNazivFormatedOIB>
  <DomainObject.Predmet.ProtuStrankaListFormated>
    <izvorni_sadrzaj>
      <item>ZELINKA d.d.</item>
    </izvorni_sadrzaj>
    <derivirana_varijabla naziv="DomainObject.Predmet.ProtuStrankaListFormated_1">
      <item>ZELINKA d.d.</item>
    </derivirana_varijabla>
  </DomainObject.Predmet.ProtuStrankaListFormated>
  <DomainObject.Predmet.ProtuStrankaListFormatedOIB>
    <izvorni_sadrzaj>
      <item>ZELINKA d.d., OIB 13292746505</item>
    </izvorni_sadrzaj>
    <derivirana_varijabla naziv="DomainObject.Predmet.ProtuStrankaListFormatedOIB_1">
      <item>ZELINKA d.d., OIB 13292746505</item>
    </derivirana_varijabla>
  </DomainObject.Predmet.ProtuStrankaListFormatedOIB>
  <DomainObject.Predmet.ProtuStrankaListFormatedWithAdress>
    <izvorni_sadrzaj>
      <item>ZELINKA d.d., Zagrebačka 74, 10380 Sv. Ivan Zelina</item>
    </izvorni_sadrzaj>
    <derivirana_varijabla naziv="DomainObject.Predmet.ProtuStrankaListFormatedWithAdress_1">
      <item>ZELINKA d.d., Zagrebačka 74, 10380 Sv. Ivan Zelina</item>
    </derivirana_varijabla>
  </DomainObject.Predmet.ProtuStrankaListFormatedWithAdress>
  <DomainObject.Predmet.ProtuStrankaListFormatedWithAdressOIB>
    <izvorni_sadrzaj>
      <item>ZELINKA d.d., OIB 13292746505, Zagrebačka 74, 10380 Sv. Ivan Zelina</item>
    </izvorni_sadrzaj>
    <derivirana_varijabla naziv="DomainObject.Predmet.ProtuStrankaListFormatedWithAdressOIB_1">
      <item>ZELINKA d.d., OIB 13292746505, Zagrebačka 74, 10380 Sv. Ivan Zelina</item>
    </derivirana_varijabla>
  </DomainObject.Predmet.ProtuStrankaListFormatedWithAdressOIB>
  <DomainObject.Predmet.ProtuStrankaListNazivFormated>
    <izvorni_sadrzaj>
      <item>ZELINKA d.d.</item>
    </izvorni_sadrzaj>
    <derivirana_varijabla naziv="DomainObject.Predmet.ProtuStrankaListNazivFormated_1">
      <item>ZELINKA d.d.</item>
    </derivirana_varijabla>
  </DomainObject.Predmet.ProtuStrankaListNazivFormated>
  <DomainObject.Predmet.ProtuStrankaListNazivFormatedOIB>
    <izvorni_sadrzaj>
      <item>ZELINKA d.d., OIB 13292746505</item>
    </izvorni_sadrzaj>
    <derivirana_varijabla naziv="DomainObject.Predmet.ProtuStrankaListNazivFormatedOIB_1">
      <item>ZELINKA d.d., OIB 13292746505</item>
    </derivirana_varijabla>
  </DomainObject.Predmet.ProtuStrankaListNazivFormatedOIB>
  <DomainObject.Predmet.OstaliListFormated>
    <izvorni_sadrzaj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izvorni_sadrzaj>
    <derivirana_varijabla naziv="DomainObject.Predmet.OstaliListFormated_1"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derivirana_varijabla>
  </DomainObject.Predmet.OstaliListFormated>
  <DomainObject.Predmet.OstaliListFormatedOIB>
    <izvorni_sadrzaj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izvorni_sadrzaj>
    <derivirana_varijabla naziv="DomainObject.Predmet.OstaliListFormatedOIB_1"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derivirana_varijabla>
  </DomainObject.Predmet.OstaliListFormatedOIB>
  <DomainObject.Predmet.OstaliListFormatedWithAdress>
    <izvorni_sadrzaj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izvorni_sadrzaj>
    <derivirana_varijabla naziv="DomainObject.Predmet.OstaliListFormatedWithAdress_1"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derivirana_varijabla>
  </DomainObject.Predmet.OstaliListFormatedWithAdress>
  <DomainObject.Predmet.OstaliListFormatedWithAdressOIB>
    <izvorni_sadrzaj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OIB 89296739230,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OIB 89296739230,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izvorni_sadrzaj>
    <derivirana_varijabla naziv="DomainObject.Predmet.OstaliListFormatedWithAdressOIB_1">
      <item>NEBOJŠA ANTOLIĆ, P. HATZA 3, 10000 Zagreb</item>
      <item>NEBOJŠA ANTOLIĆ, P.HATZA 3, 10000 Zagreb</item>
      <item>ŽELJKO ŠEGINA, PAVLOVEC ZABOČKI 77, 49210 Zabok</item>
      <item>SAVO ŠMITRAN, TRG REPUBLIKE 1, 40000 Čakovec</item>
      <item>MINISTARSTVO FINANCIJA, BOŠKOVIĆEVA 5, 10000 Zagreb</item>
      <item>GRAD KRIŽEVCI, I.ZAKMARDIJA DIJANOVEČKOG 12, 48260 Križevci</item>
      <item>CENTAR BANKA d.d., OIB 89296739230, AMRUŠEVA 6, 10000 Zagreb</item>
      <item>GRAD SV. IVAN ZELINA, A. STARČEVIĆA 12, 10280 SV. IVAN ZELINA</item>
      <item>ŠTED BANKA d.d., SLAVONSKA AV. 3, 10000 Zagreb</item>
      <item>MF-POREZNA UPRAVA, BOŠKOVIĆEVA 5, 10000 Zagreb</item>
      <item>CENTAR BANKA d.d., OIB 89296739230, AMRUŠEVA 6, 10000 Zagreb</item>
      <item>ERSTE&amp;STEIERMARKISCHE BANK d.d., JADRANSKI TRG 1, 51000 Rijeka</item>
      <item>HRVATSKI ZAVOD ZA ZAPOŠLJAVANJE, RADNIČKA C. 1, 10000 Zagreb</item>
      <item>OD - GUGIĆ I KOVAČIĆ, I. LUCIĆA 2A (EUROTORANJ), 10000 Zagreb</item>
    </derivirana_varijabla>
  </DomainObject.Predmet.OstaliListFormatedWithAdressOIB>
  <DomainObject.Predmet.OstaliListNazivFormated>
    <izvorni_sadrzaj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izvorni_sadrzaj>
    <derivirana_varijabla naziv="DomainObject.Predmet.OstaliListNazivFormated_1"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</derivirana_varijabla>
  </DomainObject.Predmet.OstaliListNazivFormated>
  <DomainObject.Predmet.OstaliListNazivFormatedOIB>
    <izvorni_sadrzaj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izvorni_sadrzaj>
    <derivirana_varijabla naziv="DomainObject.Predmet.OstaliListNazivFormatedOIB_1">
      <item>NEBOJŠA ANTOLIĆ</item>
      <item>NEBOJŠA ANTOLIĆ</item>
      <item>ŽELJKO ŠEGINA</item>
      <item>SAVO ŠMITRAN</item>
      <item>MINISTARSTVO FINANCIJA</item>
      <item>GRAD KRIŽEVCI</item>
      <item>CENTAR BANKA d.d., OIB 89296739230</item>
      <item>GRAD SV. IVAN ZELINA</item>
      <item>ŠTED BANKA d.d.</item>
      <item>MF-POREZNA UPRAVA</item>
      <item>CENTAR BANKA d.d., OIB 89296739230</item>
      <item>ERSTE&amp;STEIERMARKISCHE BANK d.d.</item>
      <item>HRVATSKI ZAVOD ZA ZAPOŠLJAVANJE</item>
      <item>OD - GUGIĆ I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GOTES D.O.O. i dr.</izvorni_sadrzaj>
    <derivirana_varijabla naziv="DomainObject.Predmet.StrankaIDrugi_1">GOTES D.O.O. i dr.</derivirana_varijabla>
  </DomainObject.Predmet.StrankaIDrugi>
  <DomainObject.Predmet.ProtustrankaIDrugi>
    <izvorni_sadrzaj>ZELINKA d.d.</izvorni_sadrzaj>
    <derivirana_varijabla naziv="DomainObject.Predmet.ProtustrankaIDrugi_1">ZELINKA d.d.</derivirana_varijabla>
  </DomainObject.Predmet.ProtustrankaIDrugi>
  <DomainObject.Predmet.StrankaIDrugiAdressOIB>
    <izvorni_sadrzaj>GOTES D.O.O., OIB 68794051316, ZAGREBAČKA 133, 10380 SV. IVAN ZELINA i dr.</izvorni_sadrzaj>
    <derivirana_varijabla naziv="DomainObject.Predmet.StrankaIDrugiAdressOIB_1">GOTES D.O.O., OIB 68794051316, ZAGREBAČKA 133, 10380 SV. IVAN ZELINA i dr.</derivirana_varijabla>
  </DomainObject.Predmet.StrankaIDrugiAdressOIB>
  <DomainObject.Predmet.ProtustrankaIDrugiAdressOIB>
    <izvorni_sadrzaj>ZELINKA d.d., OIB 13292746505, Zagrebačka 74, 10380 Sv. Ivan Zelina</izvorni_sadrzaj>
    <derivirana_varijabla naziv="DomainObject.Predmet.ProtustrankaIDrugiAdressOIB_1">ZELINKA d.d., OIB 13292746505, Zagrebačka 74, 10380 Sv.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2012.</izvorni_sadrzaj>
    <derivirana_varijabla naziv="DomainObject.Predmet.OdlukaRjesenje.DatumDonosenjaOdluke_1">18. srpnja 2012.</derivirana_varijabla>
  </DomainObject.Predmet.OdlukaRjesenje.DatumDonosenjaOdluke>
  <DomainObject.Predmet.OdlukaRjesenje.DatumPravomocnosti>
    <izvorni_sadrzaj>14. kolovoza 2012.</izvorni_sadrzaj>
    <derivirana_varijabla naziv="DomainObject.Predmet.OdlukaRjesenje.DatumPravomocnosti_1">14. kolovoza 2012.</derivirana_varijabla>
  </DomainObject.Predmet.OdlukaRjesenje.DatumPravomocnosti>
  <DomainObject.Predmet.OdlukaRjesenje.Oznaka>
    <izvorni_sadrzaj>St-293/2009-201</izvorni_sadrzaj>
    <derivirana_varijabla naziv="DomainObject.Predmet.OdlukaRjesenje.Oznaka_1">St-293/2009-201</derivirana_varijabla>
  </DomainObject.Predmet.OdlukaRjesenje.Oznaka>
  <DomainObject.Predmet.SudioniciListNaziv>
    <izvorni_sadrzaj>
      <item>ZELINKA d.d.</item>
      <item>MARIJA REMENAR i dr.</item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  <item>GOTES D.O.O.</item>
    </izvorni_sadrzaj>
    <derivirana_varijabla naziv="DomainObject.Predmet.SudioniciListNaziv_1">
      <item>ZELINKA d.d.</item>
      <item>MARIJA REMENAR i dr.</item>
      <item>NEBOJŠA ANTOLIĆ</item>
      <item>NEBOJŠA ANTOLIĆ</item>
      <item>ŽELJKO ŠEGINA</item>
      <item>SAVO ŠMITRAN</item>
      <item>MINISTARSTVO FINANCIJA</item>
      <item>GRAD KRIŽEVCI</item>
      <item>CENTAR BANKA d.d.</item>
      <item>GRAD SV. IVAN ZELINA</item>
      <item>ŠTED BANKA d.d.</item>
      <item>MF-POREZNA UPRAVA</item>
      <item>CENTAR BANKA d.d.</item>
      <item>ERSTE&amp;STEIERMARKISCHE BANK d.d.</item>
      <item>HRVATSKI ZAVOD ZA ZAPOŠLJAVANJE</item>
      <item>OD - GUGIĆ I KOVAČIĆ</item>
      <item>GOTES D.O.O.</item>
    </derivirana_varijabla>
  </DomainObject.Predmet.SudioniciListNaziv>
  <DomainObject.Predmet.SudioniciListAdressOIB>
    <izvorni_sadrzaj>
      <item>ZELINKA d.d., OIB 13292746505, Zagrebačka 74,10380 Sv. Ivan Zelina</item>
      <item>MARIJA REMENAR i dr., OIB 13292746505, Donja Topličica 17,Sveti Ivan Zelina</item>
      <item>NEBOJŠA ANTOLIĆ, P. HATZA 3,10000 Zagreb</item>
      <item>NEBOJŠA ANTOLIĆ, P.HATZA 3,10000 Zagreb</item>
      <item>ŽELJKO ŠEGINA, PAVLOVEC ZABOČKI 77,49210 Zabok</item>
      <item>SAVO ŠMITRAN, TRG REPUBLIKE 1,40000 Čakovec</item>
      <item>MINISTARSTVO FINANCIJA, BOŠKOVIĆEVA 5,10000 Zagreb</item>
      <item>GRAD KRIŽEVCI, I.ZAKMARDIJA DIJANOVEČKOG 12,48260 Križevci</item>
      <item>CENTAR BANKA d.d., OIB 89296739230, AMRUŠEVA 6,10000 Zagreb</item>
      <item>GRAD SV. IVAN ZELINA, A. STARČEVIĆA 12,10280 SV. IVAN ZELINA</item>
      <item>ŠTED BANKA d.d., SLAVONSKA AV. 3,10000 Zagreb</item>
      <item>MF-POREZNA UPRAVA, BOŠKOVIĆEVA 5,10000 Zagreb</item>
      <item>CENTAR BANKA d.d., OIB 89296739230, AMRUŠEVA 6,10000 Zagreb</item>
      <item>ERSTE&amp;STEIERMARKISCHE BANK d.d., JADRANSKI TRG 1,51000 Rijeka</item>
      <item>HRVATSKI ZAVOD ZA ZAPOŠLJAVANJE, RADNIČKA C. 1,10000 Zagreb</item>
      <item>OD - GUGIĆ I KOVAČIĆ, I. LUCIĆA 2A (EUROTORANJ),10000 Zagreb</item>
      <item>GOTES D.O.O., OIB 68794051316, ZAGREBAČKA 133,10380 SV. IVAN ZELINA</item>
    </izvorni_sadrzaj>
    <derivirana_varijabla naziv="DomainObject.Predmet.SudioniciListAdressOIB_1">
      <item>ZELINKA d.d., OIB 13292746505, Zagrebačka 74,10380 Sv. Ivan Zelina</item>
      <item>MARIJA REMENAR i dr., OIB 13292746505, Donja Topličica 17,Sveti Ivan Zelina</item>
      <item>NEBOJŠA ANTOLIĆ, P. HATZA 3,10000 Zagreb</item>
      <item>NEBOJŠA ANTOLIĆ, P.HATZA 3,10000 Zagreb</item>
      <item>ŽELJKO ŠEGINA, PAVLOVEC ZABOČKI 77,49210 Zabok</item>
      <item>SAVO ŠMITRAN, TRG REPUBLIKE 1,40000 Čakovec</item>
      <item>MINISTARSTVO FINANCIJA, BOŠKOVIĆEVA 5,10000 Zagreb</item>
      <item>GRAD KRIŽEVCI, I.ZAKMARDIJA DIJANOVEČKOG 12,48260 Križevci</item>
      <item>CENTAR BANKA d.d., OIB 89296739230, AMRUŠEVA 6,10000 Zagreb</item>
      <item>GRAD SV. IVAN ZELINA, A. STARČEVIĆA 12,10280 SV. IVAN ZELINA</item>
      <item>ŠTED BANKA d.d., SLAVONSKA AV. 3,10000 Zagreb</item>
      <item>MF-POREZNA UPRAVA, BOŠKOVIĆEVA 5,10000 Zagreb</item>
      <item>CENTAR BANKA d.d., OIB 89296739230, AMRUŠEVA 6,10000 Zagreb</item>
      <item>ERSTE&amp;STEIERMARKISCHE BANK d.d., JADRANSKI TRG 1,51000 Rijeka</item>
      <item>HRVATSKI ZAVOD ZA ZAPOŠLJAVANJE, RADNIČKA C. 1,10000 Zagreb</item>
      <item>OD - GUGIĆ I KOVAČIĆ, I. LUCIĆA 2A (EUROTORANJ),10000 Zagreb</item>
      <item>GOTES D.O.O., OIB 68794051316, ZAGREBAČKA 133,10380 SV.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13292746505</item>
      <item>, OIB 13292746505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null</item>
      <item>, OIB 89296739230</item>
      <item>, OIB null</item>
      <item>, OIB null</item>
      <item>, OIB null</item>
      <item>, OIB 68794051316</item>
    </izvorni_sadrzaj>
    <derivirana_varijabla naziv="DomainObject.Predmet.SudioniciListNazivOIB_1">
      <item>, OIB 13292746505</item>
      <item>, OIB 13292746505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null</item>
      <item>, OIB 89296739230</item>
      <item>, OIB null</item>
      <item>, OIB null</item>
      <item>, OIB null</item>
      <item>, OIB 68794051316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1319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2017-03-07T08:30:00Z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2017-03-10T11:30:00Z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