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5f8fa" w14:paraId="425f8fa" w:rsidRDefault="009C21C3" w:rsidP="00B96505" w:rsidR="00975D88">
      <w:pPr>
        <w15:collapsed w:val="false"/>
      </w:pPr>
      <w:bookmarkStart w:name="_GoBack" w:id="0"/>
      <w:bookmarkEnd w:id="0"/>
      <w:r w:rsidRPr="000F1DA6">
        <w:rPr>
          <w:noProof/>
          <w:sz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6505" w:rsidP="00B96505" w:rsidR="00B96505" w:rsidRPr="00975D88">
      <w:r w:rsidRPr="00975D88">
        <w:t>REPUBLIKA HRVATSKA</w:t>
      </w:r>
    </w:p>
    <w:p w:rsidRDefault="00B96505" w:rsidP="00B96505" w:rsidR="00B96505" w:rsidRPr="00975D88">
      <w:r w:rsidRPr="00975D88">
        <w:t>TRGOVAČKI SUD U ZAGREBU</w:t>
      </w:r>
    </w:p>
    <w:p w:rsidRDefault="00B96505" w:rsidP="00B96505" w:rsidR="00B96505" w:rsidRPr="00975D88">
      <w:r w:rsidRPr="00975D88">
        <w:t>Zagreb, Amruševa 2/II</w:t>
      </w:r>
      <w:r w:rsidRPr="00975D88">
        <w:tab/>
      </w:r>
      <w:r w:rsidRPr="00975D88">
        <w:tab/>
      </w:r>
      <w:r w:rsidRPr="00975D88">
        <w:tab/>
      </w:r>
      <w:r w:rsidRPr="00975D88">
        <w:tab/>
      </w:r>
      <w:r w:rsidRPr="00975D88">
        <w:tab/>
      </w:r>
      <w:r w:rsidRPr="00975D88">
        <w:tab/>
      </w:r>
      <w:r w:rsidR="00B760F7" w:rsidRPr="00975D88">
        <w:tab/>
      </w:r>
      <w:r w:rsidR="00B760F7" w:rsidRPr="00975D88">
        <w:tab/>
      </w:r>
      <w:r w:rsidRPr="00975D88">
        <w:t>7 St-</w:t>
      </w:r>
      <w:r w:rsidR="00895B61" w:rsidRPr="00975D88">
        <w:t>1029/11</w:t>
      </w:r>
    </w:p>
    <w:p w:rsidRDefault="00B96505" w:rsidP="00B96505" w:rsidR="00B96505" w:rsidRPr="00975D88">
      <w:r w:rsidRPr="00975D88">
        <w:t xml:space="preserve"> </w:t>
      </w:r>
    </w:p>
    <w:p w:rsidRDefault="00B760F7" w:rsidP="00B96505" w:rsidR="00B760F7" w:rsidRPr="00975D88">
      <w:pPr>
        <w:jc w:val="center"/>
      </w:pPr>
      <w:r w:rsidRPr="00975D88">
        <w:t>R E P U B L I K A  H R V A T S K A</w:t>
      </w:r>
    </w:p>
    <w:p w:rsidRDefault="00B96505" w:rsidP="00B96505" w:rsidR="00B96505" w:rsidRPr="00975D88">
      <w:pPr>
        <w:jc w:val="center"/>
      </w:pPr>
      <w:r w:rsidRPr="00975D88">
        <w:t>Z A K L J U Č A K  O  P R E D A J I</w:t>
      </w:r>
    </w:p>
    <w:p w:rsidRDefault="00B96505" w:rsidP="00B96505" w:rsidR="00B96505" w:rsidRPr="00975D88">
      <w:pPr>
        <w:jc w:val="center"/>
      </w:pPr>
    </w:p>
    <w:p w:rsidRDefault="00B96505" w:rsidP="0048252F" w:rsidR="0048252F" w:rsidRPr="005D250B">
      <w:pPr>
        <w:jc w:val="both"/>
      </w:pPr>
      <w:r w:rsidRPr="00975D88">
        <w:tab/>
        <w:t>TRGOVAČKI SUD U ZAGREBU, po sucu pojedincu Vesni Malenica kao stečajnom sucu u stečajnom postupku nad dužnikom</w:t>
      </w:r>
      <w:r w:rsidR="00975D88" w:rsidRPr="00975D88">
        <w:t xml:space="preserve"> </w:t>
      </w:r>
      <w:r w:rsidR="0048252F" w:rsidRPr="005D250B">
        <w:rPr>
          <w:lang w:val="pl-PL"/>
        </w:rPr>
        <w:t xml:space="preserve">JURICA-PROMET d. o. o. u stečaju, Zlatar, Varaždinska 16, OIB 56368969802, </w:t>
      </w:r>
      <w:r w:rsidR="009C21C3">
        <w:rPr>
          <w:lang w:val="pl-PL"/>
        </w:rPr>
        <w:t>4. veljače 2016.</w:t>
      </w:r>
    </w:p>
    <w:p w:rsidRDefault="00BF3B0B" w:rsidP="00BF3B0B" w:rsidR="00BF3B0B" w:rsidRPr="00975D88">
      <w:pPr>
        <w:jc w:val="both"/>
      </w:pPr>
    </w:p>
    <w:p w:rsidRDefault="00BF3B0B" w:rsidP="00BF3B0B" w:rsidR="00BF3B0B" w:rsidRPr="00975D88">
      <w:pPr>
        <w:jc w:val="center"/>
      </w:pPr>
      <w:r w:rsidRPr="00975D88">
        <w:t>z a k l j u č i o  j e</w:t>
      </w:r>
    </w:p>
    <w:p w:rsidRDefault="00FC69D2" w:rsidP="00BF3B0B" w:rsidR="00FC69D2" w:rsidRPr="00975D88">
      <w:pPr>
        <w:jc w:val="center"/>
      </w:pPr>
    </w:p>
    <w:p w:rsidRDefault="00FC69D2" w:rsidP="009C21C3" w:rsidR="009C21C3" w:rsidRPr="009674EF">
      <w:pPr>
        <w:jc w:val="both"/>
      </w:pPr>
      <w:r w:rsidRPr="00975D88">
        <w:tab/>
      </w:r>
      <w:r w:rsidR="00B96505" w:rsidRPr="00975D88">
        <w:t>1.</w:t>
      </w:r>
      <w:r w:rsidR="00522C84" w:rsidRPr="00975D88">
        <w:t xml:space="preserve"> </w:t>
      </w:r>
      <w:r w:rsidR="00B96505" w:rsidRPr="00975D88">
        <w:t xml:space="preserve">Kupcu </w:t>
      </w:r>
      <w:r w:rsidR="0048252F">
        <w:t xml:space="preserve">DRVOPLAST d. d., Buzet, Ivana Sancina 3, OIB </w:t>
      </w:r>
      <w:r w:rsidR="0048252F" w:rsidRPr="001C3279">
        <w:t>99521876871</w:t>
      </w:r>
      <w:r w:rsidR="00975D88" w:rsidRPr="00975D88">
        <w:t xml:space="preserve">, </w:t>
      </w:r>
      <w:r w:rsidR="009C21C3">
        <w:t xml:space="preserve">predaju </w:t>
      </w:r>
      <w:r w:rsidR="009C21C3" w:rsidRPr="005D250B">
        <w:t xml:space="preserve">se </w:t>
      </w:r>
      <w:r w:rsidR="009C21C3">
        <w:t xml:space="preserve">nekretnine </w:t>
      </w:r>
      <w:r w:rsidR="009C21C3" w:rsidRPr="009674EF">
        <w:t xml:space="preserve">stečajnog dužnika </w:t>
      </w:r>
      <w:r w:rsidR="009C21C3">
        <w:t>upisane</w:t>
      </w:r>
      <w:r w:rsidR="009C21C3" w:rsidRPr="009674EF">
        <w:t xml:space="preserve"> u zemljišne knjige Općinskog suda u Zlataru:</w:t>
      </w:r>
    </w:p>
    <w:p w:rsidRDefault="009C21C3" w:rsidP="009C21C3" w:rsidR="009C21C3" w:rsidRPr="003052F2">
      <w:pPr>
        <w:jc w:val="both"/>
      </w:pPr>
      <w:r w:rsidRPr="00554EC4">
        <w:tab/>
        <w:t>a) zk. ul. 2035, kč. br. 493/1, k. o. Martinci Zlatarski, oranica pod Bolšecom u Martinci, površine 1870 m2, čhv 520,</w:t>
      </w:r>
    </w:p>
    <w:p w:rsidRDefault="009C21C3" w:rsidP="009C21C3" w:rsidR="009C21C3" w:rsidRPr="005D250B">
      <w:pPr>
        <w:jc w:val="both"/>
      </w:pPr>
      <w:r w:rsidRPr="003052F2">
        <w:tab/>
        <w:t>b) zk. ul. 2035, kč. br. 495/4, k. o. Martinci Zlatarski, oranica pod Bolšecom u Mart</w:t>
      </w:r>
      <w:r>
        <w:t>inci, površine 896 m2, čhv 249.</w:t>
      </w:r>
    </w:p>
    <w:p w:rsidRDefault="00B96505" w:rsidP="009C21C3" w:rsidR="007911C5" w:rsidRPr="00975D88">
      <w:pPr>
        <w:ind w:firstLine="708" w:right="-94"/>
        <w:jc w:val="both"/>
      </w:pPr>
      <w:r w:rsidRPr="00975D88">
        <w:t>2</w:t>
      </w:r>
      <w:r w:rsidR="007911C5" w:rsidRPr="00975D88">
        <w:rPr>
          <w:b/>
        </w:rPr>
        <w:t>.</w:t>
      </w:r>
      <w:r w:rsidR="007911C5" w:rsidRPr="00975D88">
        <w:t xml:space="preserve"> Rješenje o dosudi postalo je pravomoćno </w:t>
      </w:r>
      <w:r w:rsidR="009C21C3">
        <w:t>12. studenog</w:t>
      </w:r>
      <w:r w:rsidR="0048252F">
        <w:t xml:space="preserve"> 2015</w:t>
      </w:r>
      <w:r w:rsidR="00B760F7" w:rsidRPr="00975D88">
        <w:t>.</w:t>
      </w:r>
      <w:r w:rsidRPr="00975D88">
        <w:t xml:space="preserve"> </w:t>
      </w:r>
      <w:r w:rsidR="007911C5" w:rsidRPr="00975D88">
        <w:t xml:space="preserve">te </w:t>
      </w:r>
      <w:r w:rsidRPr="00975D88">
        <w:t>je kupac</w:t>
      </w:r>
      <w:r w:rsidR="007911C5" w:rsidRPr="00975D88">
        <w:t xml:space="preserve"> u </w:t>
      </w:r>
      <w:r w:rsidRPr="00975D88">
        <w:t>cijelosti platio</w:t>
      </w:r>
      <w:r w:rsidR="007911C5" w:rsidRPr="00975D88">
        <w:t xml:space="preserve"> </w:t>
      </w:r>
      <w:r w:rsidR="00AD4421" w:rsidRPr="00975D88">
        <w:t>iz</w:t>
      </w:r>
      <w:r w:rsidR="00B760F7" w:rsidRPr="00975D88">
        <w:t xml:space="preserve">nos određen u rješenju o dosudi tj. kupoprodajnu cijenu u iznosu od </w:t>
      </w:r>
      <w:r w:rsidR="009C21C3">
        <w:t>42.570,50</w:t>
      </w:r>
      <w:r w:rsidR="00B760F7" w:rsidRPr="00975D88">
        <w:t xml:space="preserve"> kn.</w:t>
      </w:r>
    </w:p>
    <w:p w:rsidRDefault="00BF3B0B" w:rsidP="00572379" w:rsidR="00572379" w:rsidRPr="005D250B">
      <w:pPr>
        <w:ind w:right="-1"/>
        <w:jc w:val="both"/>
      </w:pPr>
      <w:r w:rsidRPr="00975D88">
        <w:tab/>
      </w:r>
      <w:r w:rsidR="00B96505" w:rsidRPr="00975D88">
        <w:t>3</w:t>
      </w:r>
      <w:r w:rsidRPr="00975D88">
        <w:rPr>
          <w:b/>
        </w:rPr>
        <w:t>.</w:t>
      </w:r>
      <w:r w:rsidRPr="00975D88">
        <w:t xml:space="preserve"> </w:t>
      </w:r>
      <w:r w:rsidR="00572379">
        <w:t>N</w:t>
      </w:r>
      <w:r w:rsidR="0071006E">
        <w:t xml:space="preserve">alaže </w:t>
      </w:r>
      <w:r w:rsidR="00572379">
        <w:t>se Općinskom sudu u Zlataru, zemljišnoknjižni odjel Zlatar,</w:t>
      </w:r>
      <w:r w:rsidR="0071006E">
        <w:t xml:space="preserve"> </w:t>
      </w:r>
      <w:r w:rsidR="00572379" w:rsidRPr="005D250B">
        <w:t xml:space="preserve">brisanje prava i tereta na nekretnini koji prestaju njezinom prodajom i to upisanih u zemljišnu knjigu pod brojem </w:t>
      </w:r>
      <w:r w:rsidR="00572379" w:rsidRPr="00F6318B">
        <w:t>Z-370/11</w:t>
      </w:r>
      <w:r w:rsidR="00572379" w:rsidRPr="005D250B">
        <w:t xml:space="preserve"> u korist Republike Hrvatske, Ministarstvo financija, Porezna uprava, Područni ured Krapina.</w:t>
      </w:r>
    </w:p>
    <w:p w:rsidRDefault="00BF3B0B" w:rsidP="00325C85" w:rsidR="00BF3B0B" w:rsidRPr="00975D88">
      <w:pPr>
        <w:ind w:right="565"/>
        <w:jc w:val="both"/>
      </w:pPr>
    </w:p>
    <w:p w:rsidRDefault="00BF3B0B" w:rsidP="00BF3B0B" w:rsidR="00BF3B0B" w:rsidRPr="00975D88">
      <w:pPr>
        <w:jc w:val="center"/>
      </w:pPr>
      <w:r w:rsidRPr="00975D88">
        <w:t>Obrazloženje</w:t>
      </w:r>
    </w:p>
    <w:p w:rsidRDefault="00BF3B0B" w:rsidP="00BF3B0B" w:rsidR="00BF3B0B" w:rsidRPr="00975D88">
      <w:pPr>
        <w:jc w:val="center"/>
      </w:pPr>
    </w:p>
    <w:p w:rsidRDefault="00BF3B0B" w:rsidP="00BF3B0B" w:rsidR="00B760F7" w:rsidRPr="00975D88">
      <w:pPr>
        <w:jc w:val="both"/>
      </w:pPr>
      <w:r w:rsidRPr="00975D88">
        <w:tab/>
      </w:r>
      <w:r w:rsidR="00B760F7" w:rsidRPr="00975D88">
        <w:t>R</w:t>
      </w:r>
      <w:r w:rsidRPr="00975D88">
        <w:t xml:space="preserve">ješenje o dosudi postalo pravomoćno </w:t>
      </w:r>
      <w:r w:rsidR="00572379">
        <w:t>12. studenog 2015.</w:t>
      </w:r>
    </w:p>
    <w:p w:rsidRDefault="00B760F7" w:rsidP="00B760F7" w:rsidR="00B760F7" w:rsidRPr="00975D88">
      <w:pPr>
        <w:ind w:firstLine="708"/>
        <w:jc w:val="both"/>
      </w:pPr>
      <w:r w:rsidRPr="00975D88">
        <w:t>K</w:t>
      </w:r>
      <w:r w:rsidR="00742D06" w:rsidRPr="00975D88">
        <w:t>upac je</w:t>
      </w:r>
      <w:r w:rsidRPr="00975D88">
        <w:t xml:space="preserve"> za dražbu održanu </w:t>
      </w:r>
      <w:r w:rsidR="00572379">
        <w:t>3. studenog 2015</w:t>
      </w:r>
      <w:r w:rsidR="0048252F">
        <w:t>.</w:t>
      </w:r>
      <w:r w:rsidRPr="00975D88">
        <w:t xml:space="preserve"> uplatio jamčevinu u iznosu od </w:t>
      </w:r>
      <w:r w:rsidR="00572379">
        <w:t>2.128,53</w:t>
      </w:r>
      <w:r w:rsidRPr="00975D88">
        <w:t xml:space="preserve"> kn.</w:t>
      </w:r>
    </w:p>
    <w:p w:rsidRDefault="00B760F7" w:rsidP="00B760F7" w:rsidR="00B760F7" w:rsidRPr="00975D88">
      <w:pPr>
        <w:ind w:firstLine="708"/>
        <w:jc w:val="both"/>
      </w:pPr>
      <w:r w:rsidRPr="00975D88">
        <w:t>Nakon što je prihvaćena njegova ponuda a temeljem rješenja o dosudi broj St-</w:t>
      </w:r>
      <w:r w:rsidR="00975D88" w:rsidRPr="00975D88">
        <w:t>1029/11</w:t>
      </w:r>
      <w:r w:rsidRPr="00975D88">
        <w:t xml:space="preserve"> od </w:t>
      </w:r>
      <w:r w:rsidR="00572379">
        <w:t>3. studenog</w:t>
      </w:r>
      <w:r w:rsidR="0048252F">
        <w:t xml:space="preserve"> 2015</w:t>
      </w:r>
      <w:r w:rsidRPr="00975D88">
        <w:t>., kupac je  u</w:t>
      </w:r>
      <w:r w:rsidR="00742D06" w:rsidRPr="00975D88">
        <w:t>plat</w:t>
      </w:r>
      <w:r w:rsidR="0048252F">
        <w:t>i</w:t>
      </w:r>
      <w:r w:rsidR="00742D06" w:rsidRPr="00975D88">
        <w:t>o</w:t>
      </w:r>
      <w:r w:rsidR="00E9247C" w:rsidRPr="00975D88">
        <w:t xml:space="preserve"> </w:t>
      </w:r>
      <w:r w:rsidRPr="00975D88">
        <w:t xml:space="preserve">razliku kupoprodajne </w:t>
      </w:r>
      <w:r w:rsidR="00AD4421" w:rsidRPr="00975D88">
        <w:t>cijene</w:t>
      </w:r>
      <w:r w:rsidRPr="00975D88">
        <w:t xml:space="preserve"> u iznosu od </w:t>
      </w:r>
      <w:r w:rsidR="00572379">
        <w:t>40.441,97</w:t>
      </w:r>
      <w:r w:rsidRPr="00975D88">
        <w:t xml:space="preserve"> kn.</w:t>
      </w:r>
    </w:p>
    <w:p w:rsidRDefault="00B760F7" w:rsidP="00B760F7" w:rsidR="00A54711" w:rsidRPr="00975D88">
      <w:pPr>
        <w:ind w:firstLine="708"/>
        <w:jc w:val="both"/>
      </w:pPr>
      <w:r w:rsidRPr="00975D88">
        <w:t>Na taj način kupac je uplatio kupovn</w:t>
      </w:r>
      <w:r w:rsidR="00A54711" w:rsidRPr="00975D88">
        <w:t xml:space="preserve">inu u iznosu od </w:t>
      </w:r>
      <w:r w:rsidR="00572379">
        <w:t>42.570,50</w:t>
      </w:r>
      <w:r w:rsidR="00A54711" w:rsidRPr="00975D88">
        <w:t>kn.</w:t>
      </w:r>
    </w:p>
    <w:p w:rsidRDefault="00A54711" w:rsidP="00B760F7" w:rsidR="00BF3B0B" w:rsidRPr="00975D88">
      <w:pPr>
        <w:ind w:firstLine="708"/>
        <w:jc w:val="both"/>
      </w:pPr>
      <w:r w:rsidRPr="00975D88">
        <w:t xml:space="preserve">Stoga je temeljem odredbe čl. </w:t>
      </w:r>
      <w:r w:rsidR="00C1359C" w:rsidRPr="00975D88">
        <w:t xml:space="preserve">108, čl. </w:t>
      </w:r>
      <w:r w:rsidR="004E2419" w:rsidRPr="00975D88">
        <w:t>151 i čl. 168 Ovršnog zakona u svezi s čl. 164 Stečajnog zakona valjalo riješiti kao u izreci.</w:t>
      </w:r>
    </w:p>
    <w:p w:rsidRDefault="002516ED" w:rsidP="002516ED" w:rsidR="002516ED" w:rsidRPr="00975D88">
      <w:pPr>
        <w:jc w:val="center"/>
      </w:pPr>
      <w:r w:rsidRPr="00975D88">
        <w:t xml:space="preserve">Zagreb, </w:t>
      </w:r>
      <w:r w:rsidR="00572379">
        <w:t>4. veljače 2016.</w:t>
      </w:r>
    </w:p>
    <w:p w:rsidRDefault="002516ED" w:rsidP="002516ED" w:rsidR="002516ED" w:rsidRPr="00975D88">
      <w:pPr>
        <w:jc w:val="both"/>
      </w:pPr>
    </w:p>
    <w:p w:rsidRDefault="002516ED" w:rsidR="00B96505" w:rsidRPr="00975D88">
      <w:pPr>
        <w:jc w:val="both"/>
        <w:rPr>
          <w:lang w:val="pl-PL"/>
        </w:rPr>
      </w:pPr>
      <w:r w:rsidRPr="00975D88">
        <w:tab/>
      </w:r>
      <w:r w:rsidRPr="00975D88">
        <w:tab/>
      </w:r>
      <w:r w:rsidRPr="00975D88">
        <w:tab/>
      </w:r>
      <w:r w:rsidRPr="00975D88">
        <w:tab/>
      </w:r>
      <w:r w:rsidRPr="00975D88">
        <w:tab/>
      </w:r>
      <w:r w:rsidRPr="00975D88">
        <w:tab/>
      </w:r>
      <w:r w:rsidRPr="00975D88">
        <w:tab/>
      </w:r>
      <w:r w:rsidRPr="00975D88">
        <w:tab/>
      </w:r>
      <w:r w:rsidRPr="00975D88">
        <w:tab/>
      </w:r>
      <w:r w:rsidR="00B96505" w:rsidRPr="00975D88">
        <w:rPr>
          <w:lang w:val="pl-PL"/>
        </w:rPr>
        <w:t>SUDAC:</w:t>
      </w:r>
    </w:p>
    <w:p w:rsidRDefault="00B96505" w:rsidP="002516ED" w:rsidR="00A444B4" w:rsidRPr="00975D88">
      <w:pPr>
        <w:jc w:val="both"/>
        <w:rPr>
          <w:lang w:val="pl-PL"/>
        </w:rPr>
      </w:pPr>
      <w:r w:rsidRPr="00975D88">
        <w:rPr>
          <w:lang w:val="pl-PL"/>
        </w:rPr>
        <w:tab/>
      </w:r>
      <w:r w:rsidRPr="00975D88">
        <w:rPr>
          <w:lang w:val="pl-PL"/>
        </w:rPr>
        <w:tab/>
      </w:r>
      <w:r w:rsidRPr="00975D88">
        <w:rPr>
          <w:lang w:val="pl-PL"/>
        </w:rPr>
        <w:tab/>
      </w:r>
      <w:r w:rsidRPr="00975D88">
        <w:rPr>
          <w:lang w:val="pl-PL"/>
        </w:rPr>
        <w:tab/>
      </w:r>
      <w:r w:rsidRPr="00975D88">
        <w:rPr>
          <w:lang w:val="pl-PL"/>
        </w:rPr>
        <w:tab/>
      </w:r>
      <w:r w:rsidRPr="00975D88">
        <w:rPr>
          <w:lang w:val="pl-PL"/>
        </w:rPr>
        <w:tab/>
      </w:r>
      <w:r w:rsidRPr="00975D88">
        <w:rPr>
          <w:lang w:val="pl-PL"/>
        </w:rPr>
        <w:tab/>
      </w:r>
      <w:r w:rsidRPr="00975D88">
        <w:rPr>
          <w:lang w:val="pl-PL"/>
        </w:rPr>
        <w:tab/>
      </w:r>
      <w:r w:rsidRPr="00975D88">
        <w:rPr>
          <w:lang w:val="pl-PL"/>
        </w:rPr>
        <w:tab/>
        <w:t xml:space="preserve">Vesna Malenica </w:t>
      </w:r>
      <w:r w:rsidR="008D3DCB">
        <w:rPr>
          <w:lang w:val="pl-PL"/>
        </w:rPr>
        <w:t xml:space="preserve">v. r. </w:t>
      </w:r>
    </w:p>
    <w:p w:rsidRDefault="001C7FB2" w:rsidP="002516ED" w:rsidR="002516ED" w:rsidRPr="00975D88">
      <w:pPr>
        <w:jc w:val="both"/>
      </w:pPr>
      <w:r w:rsidRPr="00975D88">
        <w:t>POUKA O PRAVNOM LIJEKU:</w:t>
      </w:r>
    </w:p>
    <w:p w:rsidRDefault="001C7FB2" w:rsidP="002516ED" w:rsidR="001C7FB2" w:rsidRPr="00975D88">
      <w:pPr>
        <w:jc w:val="both"/>
      </w:pPr>
      <w:r w:rsidRPr="00975D88">
        <w:tab/>
        <w:t>Protiv zaključka nije dopušten pravni lijek.</w:t>
      </w:r>
    </w:p>
    <w:p w:rsidRDefault="001C7FB2" w:rsidP="002516ED" w:rsidR="001C7FB2" w:rsidRPr="00975D88">
      <w:pPr>
        <w:jc w:val="both"/>
      </w:pPr>
    </w:p>
    <w:p w:rsidRDefault="008D3DCB" w:rsidP="00AB7A2F" w:rsidR="008D3DCB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8D3DCB" w:rsidP="00995CE9" w:rsidR="008D3DCB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993BF7" w:rsidP="00227A8C" w:rsidR="00993BF7" w:rsidRPr="00975D88">
      <w:pPr>
        <w:jc w:val="both"/>
      </w:pPr>
    </w:p>
    <w:p w:rsidRDefault="00FD03B1" w:rsidP="00227A8C" w:rsidR="00FD03B1" w:rsidRPr="00975D88">
      <w:pPr>
        <w:jc w:val="both"/>
      </w:pPr>
    </w:p>
    <w:sectPr w:rsidSect="009C21C3" w:rsidR="00FD03B1" w:rsidRPr="00975D88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868" w:rsidR="00F03868">
      <w:r>
        <w:separator/>
      </w:r>
    </w:p>
  </w:endnote>
  <w:endnote w:id="0" w:type="continuationSeparator">
    <w:p w:rsidRDefault="00F03868" w:rsidR="00F03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868" w:rsidR="00F03868">
      <w:r>
        <w:separator/>
      </w:r>
    </w:p>
  </w:footnote>
  <w:footnote w:id="0" w:type="continuationSeparator">
    <w:p w:rsidRDefault="00F03868" w:rsidR="00F038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742D06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359C" w:rsidP="00742D06" w:rsidR="00C1359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359C" w:rsidP="00652CD9" w:rsidR="00C1359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3D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359C" w:rsidP="00742D06" w:rsidR="00C1359C" w:rsidRPr="00742D06">
    <w:pPr>
      <w:ind w:right="360"/>
      <w:rPr>
        <w:rFonts w:hAnsi="Verdana" w:ascii="Verdana"/>
        <w:sz w:val="22"/>
        <w:szCs w:val="22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742D06">
      <w:rPr>
        <w:rFonts w:hAnsi="Verdana" w:ascii="Verdana"/>
        <w:sz w:val="22"/>
        <w:szCs w:val="22"/>
      </w:rPr>
      <w:tab/>
      <w:t>7 St-</w:t>
    </w:r>
    <w:r w:rsidR="00975D88">
      <w:rPr>
        <w:rFonts w:hAnsi="Verdana" w:ascii="Verdana"/>
        <w:sz w:val="22"/>
        <w:szCs w:val="22"/>
      </w:rPr>
      <w:t>1029/11</w:t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  <w:r w:rsidRPr="00742D06">
      <w:rPr>
        <w:rFonts w:hAnsi="Verdana" w:ascii="Verdana"/>
        <w:sz w:val="22"/>
        <w:szCs w:val="22"/>
      </w:rPr>
      <w:tab/>
    </w:r>
  </w:p>
  <w:p w:rsidRDefault="00C1359C" w:rsidR="00C135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3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4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5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607B0"/>
    <w:rsid w:val="00081D9A"/>
    <w:rsid w:val="00081FB5"/>
    <w:rsid w:val="00094415"/>
    <w:rsid w:val="000D31C3"/>
    <w:rsid w:val="000E3820"/>
    <w:rsid w:val="000E39C3"/>
    <w:rsid w:val="00127BEB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25C85"/>
    <w:rsid w:val="0033294C"/>
    <w:rsid w:val="00341301"/>
    <w:rsid w:val="00341707"/>
    <w:rsid w:val="00363CB2"/>
    <w:rsid w:val="00365404"/>
    <w:rsid w:val="003870E1"/>
    <w:rsid w:val="00393044"/>
    <w:rsid w:val="003A53F1"/>
    <w:rsid w:val="003A67F2"/>
    <w:rsid w:val="003E23B6"/>
    <w:rsid w:val="003F3875"/>
    <w:rsid w:val="00400267"/>
    <w:rsid w:val="00407FA3"/>
    <w:rsid w:val="00410DD5"/>
    <w:rsid w:val="004258EE"/>
    <w:rsid w:val="00426037"/>
    <w:rsid w:val="00447177"/>
    <w:rsid w:val="00451ECF"/>
    <w:rsid w:val="00455632"/>
    <w:rsid w:val="00471F51"/>
    <w:rsid w:val="00474E99"/>
    <w:rsid w:val="004773BC"/>
    <w:rsid w:val="0048252F"/>
    <w:rsid w:val="004B3733"/>
    <w:rsid w:val="004C3A83"/>
    <w:rsid w:val="004D05B8"/>
    <w:rsid w:val="004E2419"/>
    <w:rsid w:val="004E548F"/>
    <w:rsid w:val="004E6843"/>
    <w:rsid w:val="004F68C8"/>
    <w:rsid w:val="00500513"/>
    <w:rsid w:val="005075A9"/>
    <w:rsid w:val="0051422E"/>
    <w:rsid w:val="00514BE0"/>
    <w:rsid w:val="00522C84"/>
    <w:rsid w:val="00530267"/>
    <w:rsid w:val="00540E41"/>
    <w:rsid w:val="0054613E"/>
    <w:rsid w:val="00547C9A"/>
    <w:rsid w:val="00553735"/>
    <w:rsid w:val="00560B30"/>
    <w:rsid w:val="00566E92"/>
    <w:rsid w:val="00570670"/>
    <w:rsid w:val="00572379"/>
    <w:rsid w:val="00575202"/>
    <w:rsid w:val="00582829"/>
    <w:rsid w:val="00590E4C"/>
    <w:rsid w:val="005948C5"/>
    <w:rsid w:val="005A14A4"/>
    <w:rsid w:val="005A5B45"/>
    <w:rsid w:val="005C355D"/>
    <w:rsid w:val="006165C2"/>
    <w:rsid w:val="00621BFC"/>
    <w:rsid w:val="0064012B"/>
    <w:rsid w:val="00652CD9"/>
    <w:rsid w:val="00665DE7"/>
    <w:rsid w:val="00671B8F"/>
    <w:rsid w:val="006835CF"/>
    <w:rsid w:val="00693677"/>
    <w:rsid w:val="00694B0D"/>
    <w:rsid w:val="006954EE"/>
    <w:rsid w:val="0069619F"/>
    <w:rsid w:val="006A737D"/>
    <w:rsid w:val="006C124F"/>
    <w:rsid w:val="006C2C97"/>
    <w:rsid w:val="006C336F"/>
    <w:rsid w:val="006D17BB"/>
    <w:rsid w:val="006E1126"/>
    <w:rsid w:val="006E4484"/>
    <w:rsid w:val="00702356"/>
    <w:rsid w:val="007070CC"/>
    <w:rsid w:val="0071006E"/>
    <w:rsid w:val="007200BC"/>
    <w:rsid w:val="0072250C"/>
    <w:rsid w:val="00722FE3"/>
    <w:rsid w:val="00730073"/>
    <w:rsid w:val="00730673"/>
    <w:rsid w:val="0073083E"/>
    <w:rsid w:val="00742D06"/>
    <w:rsid w:val="00746C43"/>
    <w:rsid w:val="00756EE7"/>
    <w:rsid w:val="00762664"/>
    <w:rsid w:val="00781072"/>
    <w:rsid w:val="007911C5"/>
    <w:rsid w:val="00794D71"/>
    <w:rsid w:val="007A1BF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95B61"/>
    <w:rsid w:val="008A14B7"/>
    <w:rsid w:val="008B6460"/>
    <w:rsid w:val="008C3ECA"/>
    <w:rsid w:val="008D3DCB"/>
    <w:rsid w:val="008E3633"/>
    <w:rsid w:val="009053D2"/>
    <w:rsid w:val="00922739"/>
    <w:rsid w:val="00942506"/>
    <w:rsid w:val="009448D8"/>
    <w:rsid w:val="00951878"/>
    <w:rsid w:val="009548F5"/>
    <w:rsid w:val="00975D88"/>
    <w:rsid w:val="00993BF7"/>
    <w:rsid w:val="009B7633"/>
    <w:rsid w:val="009C21C3"/>
    <w:rsid w:val="009D65C8"/>
    <w:rsid w:val="009E74ED"/>
    <w:rsid w:val="009F2342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4711"/>
    <w:rsid w:val="00A55036"/>
    <w:rsid w:val="00A85775"/>
    <w:rsid w:val="00AA5642"/>
    <w:rsid w:val="00AB2957"/>
    <w:rsid w:val="00AC1C72"/>
    <w:rsid w:val="00AC7F96"/>
    <w:rsid w:val="00AD103C"/>
    <w:rsid w:val="00AD4421"/>
    <w:rsid w:val="00AE6813"/>
    <w:rsid w:val="00AF4B40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760F7"/>
    <w:rsid w:val="00B823CC"/>
    <w:rsid w:val="00B96505"/>
    <w:rsid w:val="00BC364C"/>
    <w:rsid w:val="00BC5BCC"/>
    <w:rsid w:val="00BD0DC1"/>
    <w:rsid w:val="00BD7425"/>
    <w:rsid w:val="00BE3AC3"/>
    <w:rsid w:val="00BE4B24"/>
    <w:rsid w:val="00BF3B0B"/>
    <w:rsid w:val="00BF7B9C"/>
    <w:rsid w:val="00C009C3"/>
    <w:rsid w:val="00C1288B"/>
    <w:rsid w:val="00C1359C"/>
    <w:rsid w:val="00C176F2"/>
    <w:rsid w:val="00C30EB8"/>
    <w:rsid w:val="00C31C5A"/>
    <w:rsid w:val="00C33A1D"/>
    <w:rsid w:val="00C550B1"/>
    <w:rsid w:val="00C859FE"/>
    <w:rsid w:val="00C87635"/>
    <w:rsid w:val="00C93FA8"/>
    <w:rsid w:val="00CB3D1D"/>
    <w:rsid w:val="00CC1EB9"/>
    <w:rsid w:val="00CD223F"/>
    <w:rsid w:val="00D06E50"/>
    <w:rsid w:val="00D07F15"/>
    <w:rsid w:val="00D10A4B"/>
    <w:rsid w:val="00D11D37"/>
    <w:rsid w:val="00D34B7C"/>
    <w:rsid w:val="00D35730"/>
    <w:rsid w:val="00D51389"/>
    <w:rsid w:val="00D51637"/>
    <w:rsid w:val="00D527BC"/>
    <w:rsid w:val="00D55D88"/>
    <w:rsid w:val="00D65446"/>
    <w:rsid w:val="00D9035A"/>
    <w:rsid w:val="00D90C4C"/>
    <w:rsid w:val="00DA218E"/>
    <w:rsid w:val="00DA2BC4"/>
    <w:rsid w:val="00DA3B30"/>
    <w:rsid w:val="00DC295A"/>
    <w:rsid w:val="00DC5C9A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03868"/>
    <w:rsid w:val="00F2372C"/>
    <w:rsid w:val="00F31C4E"/>
    <w:rsid w:val="00F5294A"/>
    <w:rsid w:val="00F81236"/>
    <w:rsid w:val="00F82416"/>
    <w:rsid w:val="00F83BD7"/>
    <w:rsid w:val="00F94C70"/>
    <w:rsid w:val="00FA4F2F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9C21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21C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D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Tekstbalonia" w:type="paragraph">
    <w:name w:val="Balloon Text"/>
    <w:basedOn w:val="Normal"/>
    <w:link w:val="TekstbaloniaChar"/>
    <w:rsid w:val="009C21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21C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D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 o predaji  DRVOPLAST</izvorni_sadrzaj>
    <derivirana_varijabla naziv="DomainObject.Primjedba_1">zaključak o predaji  DRVOPLAST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St-1029/2011</izvorni_sadrzaj>
    <derivirana_varijabla naziv="DomainObject.Predmet.OznakaBroj_1">St-1029/2011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JURICA-PROMET d.o.o.</izvorni_sadrzaj>
    <derivirana_varijabla naziv="DomainObject.Predmet.ProtustrankaFormated_1">  JURICA-PROMET d.o.o.</derivirana_varijabla>
  </DomainObject.Predmet.ProtustrankaFormated>
  <DomainObject.Predmet.ProtustrankaFormatedOIB>
    <izvorni_sadrzaj>  JURICA-PROMET d.o.o., OIB 56368969802</izvorni_sadrzaj>
    <derivirana_varijabla naziv="DomainObject.Predmet.ProtustrankaFormatedOIB_1">  JURICA-PROMET d.o.o., OIB 56368969802</derivirana_varijabla>
  </DomainObject.Predmet.ProtustrankaFormatedOIB>
  <DomainObject.Predmet.ProtustrankaFormatedWithAdress>
    <izvorni_sadrzaj> JURICA-PROMET d.o.o., VARAŽDINSKA 16, 49250 Zlatar</izvorni_sadrzaj>
    <derivirana_varijabla naziv="DomainObject.Predmet.ProtustrankaFormatedWithAdress_1"> JURICA-PROMET d.o.o., VARAŽDINSKA 16, 49250 Zlatar</derivirana_varijabla>
  </DomainObject.Predmet.ProtustrankaFormatedWithAdress>
  <DomainObject.Predmet.ProtustrankaFormatedWithAdressOIB>
    <izvorni_sadrzaj> JURICA-PROMET d.o.o., OIB 56368969802, VARAŽDINSKA 16, 49250 Zlatar</izvorni_sadrzaj>
    <derivirana_varijabla naziv="DomainObject.Predmet.ProtustrankaFormatedWithAdressOIB_1"> JURICA-PROMET d.o.o., OIB 56368969802, VARAŽDINSKA 16, 49250 Zlatar</derivirana_varijabla>
  </DomainObject.Predmet.ProtustrankaFormatedWithAdressOIB>
  <DomainObject.Predmet.ProtustrankaWithAdress>
    <izvorni_sadrzaj>JURICA-PROMET d.o.o. VARAŽDINSKA 16, 49250 Zlatar</izvorni_sadrzaj>
    <derivirana_varijabla naziv="DomainObject.Predmet.ProtustrankaWithAdress_1">JURICA-PROMET d.o.o. VARAŽDINSKA 16, 49250 Zlatar</derivirana_varijabla>
  </DomainObject.Predmet.ProtustrankaWithAdress>
  <DomainObject.Predmet.ProtustrankaWithAdressOIB>
    <izvorni_sadrzaj>JURICA-PROMET d.o.o., OIB 56368969802, VARAŽDINSKA 16, 49250 Zlatar</izvorni_sadrzaj>
    <derivirana_varijabla naziv="DomainObject.Predmet.ProtustrankaWithAdressOIB_1">JURICA-PROMET d.o.o., OIB 56368969802, VARAŽDINSKA 16, 49250 Zlatar</derivirana_varijabla>
  </DomainObject.Predmet.ProtustrankaWithAdressOIB>
  <DomainObject.Predmet.ProtustrankaNazivFormated>
    <izvorni_sadrzaj>JURICA-PROMET d.o.o.</izvorni_sadrzaj>
    <derivirana_varijabla naziv="DomainObject.Predmet.ProtustrankaNazivFormated_1">JURICA-PROMET d.o.o.</derivirana_varijabla>
  </DomainObject.Predmet.ProtustrankaNazivFormated>
  <DomainObject.Predmet.ProtustrankaNazivFormatedOIB>
    <izvorni_sadrzaj>JURICA-PROMET d.o.o., OIB 56368969802</izvorni_sadrzaj>
    <derivirana_varijabla naziv="DomainObject.Predmet.ProtustrankaNazivFormatedOIB_1">JURICA-PROMET d.o.o., OIB 56368969802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KRANJEC; JURICA-PROMET D.O.O.; MLADEN BRLEČIĆ; DRVOPLAST, dioničko društvo za proizvodnju namještaja, plastičnih profila i kartonske ambalaže</izvorni_sadrzaj>
    <derivirana_varijabla naziv="DomainObject.Predmet.StrankaFormated_1">  MARIO KRANJEC; JURICA-PROMET D.O.O.; MLADEN BRLEČIĆ; DRVOPLAST, dioničko društvo za proizvodnju namještaja, plastičnih profila i kartonske ambalaže</derivirana_varijabla>
  </DomainObject.Predmet.StrankaFormated>
  <DomainObject.Predmet.StrankaFormatedOIB>
    <izvorni_sadrzaj>  MARIO KRANJEC; JURICA-PROMET D.O.O., OIB 56368969802; MLADEN BRLEČIĆ; DRVOPLAST, dioničko društvo za proizvodnju namještaja, plastičnih profila i kartonske ambalaže, OIB 99521876871</izvorni_sadrzaj>
    <derivirana_varijabla naziv="DomainObject.Predmet.StrankaFormatedOIB_1">  MARIO KRANJEC; JURICA-PROMET D.O.O., OIB 56368969802; MLADEN BRLEČIĆ; DRVOPLAST, dioničko društvo za proizvodnju namještaja, plastičnih profila i kartonske ambalaže, OIB 99521876871</derivirana_varijabla>
  </DomainObject.Predmet.StrankaFormatedOIB>
  <DomainObject.Predmet.StrankaFormatedWithAdress>
    <izvorni_sadrzaj> MARIO KRANJEC; JURICA-PROMET D.O.O., Varaždinska 16, 49250 Zlatar; MLADEN BRLEČIĆ, Trg Slobode 12b, 49250 Zlatar; DRVOPLAST, dioničko društvo za proizvodnju namještaja, plastičnih profila i kartonske ambalaže, Ivana Sancina 3, 52420 Buzet</izvorni_sadrzaj>
    <derivirana_varijabla naziv="DomainObject.Predmet.StrankaFormatedWithAdress_1"> MARIO KRANJEC; JURICA-PROMET D.O.O., Varaždinska 16, 49250 Zlatar; MLADEN BRLEČIĆ, Trg Slobode 12b, 49250 Zlatar; DRVOPLAST, dioničko društvo za proizvodnju namještaja, plastičnih profila i kartonske ambalaže, Ivana Sancina 3, 52420 Buzet</derivirana_varijabla>
  </DomainObject.Predmet.StrankaFormatedWithAdress>
  <DomainObject.Predmet.StrankaFormatedWithAdressOIB>
    <izvorni_sadrzaj> MARIO KRANJEC; JURICA-PROMET D.O.O., OIB 56368969802, Varaždinska 16, 49250 Zlatar; MLADEN BRLEČIĆ, Trg Slobode 12b, 49250 Zlatar; DRVOPLAST, dioničko društvo za proizvodnju namještaja, plastičnih profila i kartonske ambalaže, OIB 99521876871, Ivana Sancina 3, 52420 Buzet</izvorni_sadrzaj>
    <derivirana_varijabla naziv="DomainObject.Predmet.StrankaFormatedWithAdressOIB_1"> MARIO KRANJEC; JURICA-PROMET D.O.O., OIB 56368969802, Varaždinska 16, 49250 Zlatar; MLADEN BRLEČIĆ, Trg Slobode 12b, 49250 Zlatar; DRVOPLAST, dioničko društvo za proizvodnju namještaja, plastičnih profila i kartonske ambalaže, OIB 99521876871, Ivana Sancina 3, 52420 Buzet</derivirana_varijabla>
  </DomainObject.Predmet.StrankaFormatedWithAdressOIB>
  <DomainObject.Predmet.StrankaWithAdress>
    <izvorni_sadrzaj>MARIO KRANJEC ,JURICA-PROMET D.O.O. Varaždinska 16,49250 Zlatar,MLADEN BRLEČIĆ Trg Slobode 12b,49250 Zlatar,DRVOPLAST, dioničko društvo za proizvodnju namještaja, plastičnih profila i kartonske ambalaže Ivana Sancina 3,52420 Buzet</izvorni_sadrzaj>
    <derivirana_varijabla naziv="DomainObject.Predmet.StrankaWithAdress_1">MARIO KRANJEC ,JURICA-PROMET D.O.O. Varaždinska 16,49250 Zlatar,MLADEN BRLEČIĆ Trg Slobode 12b,49250 Zlatar,DRVOPLAST, dioničko društvo za proizvodnju namještaja, plastičnih profila i kartonske ambalaže Ivana Sancina 3,52420 Buzet</derivirana_varijabla>
  </DomainObject.Predmet.StrankaWithAdress>
  <DomainObject.Predmet.StrankaWithAdressOIB>
    <izvorni_sadrzaj>MARIO KRANJEC,JURICA-PROMET D.O.O., OIB 56368969802, Varaždinska 16,49250 Zlatar,MLADEN BRLEČIĆ, Trg Slobode 12b,49250 Zlatar,DRVOPLAST, dioničko društvo za proizvodnju namještaja, plastičnih profila i kartonske ambalaže, OIB 99521876871, Ivana Sancina 3,52420 Buzet</izvorni_sadrzaj>
    <derivirana_varijabla naziv="DomainObject.Predmet.StrankaWithAdressOIB_1">MARIO KRANJEC,JURICA-PROMET D.O.O., OIB 56368969802, Varaždinska 16,49250 Zlatar,MLADEN BRLEČIĆ, Trg Slobode 12b,49250 Zlatar,DRVOPLAST, dioničko društvo za proizvodnju namještaja, plastičnih profila i kartonske ambalaže, OIB 99521876871, Ivana Sancina 3,52420 Buzet</derivirana_varijabla>
  </DomainObject.Predmet.StrankaWithAdressOIB>
  <DomainObject.Predmet.StrankaNazivFormated>
    <izvorni_sadrzaj>MARIO KRANJEC,JURICA-PROMET D.O.O.,MLADEN BRLEČIĆ,DRVOPLAST, dioničko društvo za proizvodnju namještaja, plastičnih profila i kartonske ambalaže</izvorni_sadrzaj>
    <derivirana_varijabla naziv="DomainObject.Predmet.StrankaNazivFormated_1">MARIO KRANJEC,JURICA-PROMET D.O.O.,MLADEN BRLEČIĆ,DRVOPLAST, dioničko društvo za proizvodnju namještaja, plastičnih profila i kartonske ambalaže</derivirana_varijabla>
  </DomainObject.Predmet.StrankaNazivFormated>
  <DomainObject.Predmet.StrankaNazivFormatedOIB>
    <izvorni_sadrzaj>MARIO KRANJEC,JURICA-PROMET D.O.O., OIB 56368969802,MLADEN BRLEČIĆ,DRVOPLAST, dioničko društvo za proizvodnju namještaja, plastičnih profila i kartonske ambalaže, OIB 99521876871</izvorni_sadrzaj>
    <derivirana_varijabla naziv="DomainObject.Predmet.StrankaNazivFormatedOIB_1">MARIO KRANJEC,JURICA-PROMET D.O.O., OIB 56368969802,MLADEN BRLEČIĆ,DRVOPLAST, dioničko društvo za proizvodnju namještaja, plastičnih profila i kartonske ambalaže, OIB 99521876871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trankaListFormated_1"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trankaListFormated>
  <DomainObject.Predmet.StrankaListFormatedOIB>
    <izvorni_sadrzaj>
      <item>MARIO KRANJEC</item>
      <item>JURICA-PROMET D.O.O., OIB 56368969802</item>
      <item>MLADEN BRLEČIĆ</item>
      <item>DRVOPLAST, dioničko društvo za proizvodnju namještaja, plastičnih profila i kartonske ambalaže, OIB 99521876871</item>
    </izvorni_sadrzaj>
    <derivirana_varijabla naziv="DomainObject.Predmet.StrankaListFormatedOIB_1">
      <item>MARIO KRANJEC</item>
      <item>JURICA-PROMET D.O.O., OIB 56368969802</item>
      <item>MLADEN BRLEČIĆ</item>
      <item>DRVOPLAST, dioničko društvo za proizvodnju namještaja, plastičnih profila i kartonske ambalaže, OIB 99521876871</item>
    </derivirana_varijabla>
  </DomainObject.Predmet.StrankaListFormatedOIB>
  <DomainObject.Predmet.StrankaListFormatedWithAdress>
    <izvorni_sadrzaj>
      <item>MARIO KRANJEC</item>
      <item>JURICA-PROMET D.O.O., Varaždinska 16, 49250 Zlatar</item>
      <item>MLADEN BRLEČIĆ, Trg Slobode 12b, 49250 Zlatar</item>
      <item>DRVOPLAST, dioničko društvo za proizvodnju namještaja, plastičnih profila i kartonske ambalaže, Ivana Sancina 3, 52420 Buzet</item>
    </izvorni_sadrzaj>
    <derivirana_varijabla naziv="DomainObject.Predmet.StrankaListFormatedWithAdress_1">
      <item>MARIO KRANJEC</item>
      <item>JURICA-PROMET D.O.O., Varaždinska 16, 49250 Zlatar</item>
      <item>MLADEN BRLEČIĆ, Trg Slobode 12b, 49250 Zlatar</item>
      <item>DRVOPLAST, dioničko društvo za proizvodnju namještaja, plastičnih profila i kartonske ambalaže, Ivana Sancina 3, 52420 Buzet</item>
    </derivirana_varijabla>
  </DomainObject.Predmet.StrankaListFormatedWithAdress>
  <DomainObject.Predmet.StrankaListFormatedWithAdressOIB>
    <izvorni_sadrzaj>
      <item>MARIO KRANJEC</item>
      <item>JURICA-PROMET D.O.O., OIB 56368969802, Varaždinska 16, 49250 Zlatar</item>
      <item>MLADEN BRLEČIĆ, Trg Slobode 12b, 49250 Zlatar</item>
      <item>DRVOPLAST, dioničko društvo za proizvodnju namještaja, plastičnih profila i kartonske ambalaže, OIB 99521876871, Ivana Sancina 3, 52420 Buzet</item>
    </izvorni_sadrzaj>
    <derivirana_varijabla naziv="DomainObject.Predmet.StrankaListFormatedWithAdressOIB_1">
      <item>MARIO KRANJEC</item>
      <item>JURICA-PROMET D.O.O., OIB 56368969802, Varaždinska 16, 49250 Zlatar</item>
      <item>MLADEN BRLEČIĆ, Trg Slobode 12b, 49250 Zlatar</item>
      <item>DRVOPLAST, dioničko društvo za proizvodnju namještaja, plastičnih profila i kartonske ambalaže, OIB 99521876871, Ivana Sancina 3, 52420 Buzet</item>
    </derivirana_varijabla>
  </DomainObject.Predmet.StrankaListFormatedWithAdressOIB>
  <DomainObject.Predmet.StrankaListNazivFormated>
    <izvorni_sadrzaj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trankaListNazivFormated_1"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trankaListNazivFormated>
  <DomainObject.Predmet.StrankaListNazivFormatedOIB>
    <izvorni_sadrzaj>
      <item>MARIO KRANJEC</item>
      <item>JURICA-PROMET D.O.O., OIB 56368969802</item>
      <item>MLADEN BRLEČIĆ</item>
      <item>DRVOPLAST, dioničko društvo za proizvodnju namještaja, plastičnih profila i kartonske ambalaže, OIB 99521876871</item>
    </izvorni_sadrzaj>
    <derivirana_varijabla naziv="DomainObject.Predmet.StrankaListNazivFormatedOIB_1">
      <item>MARIO KRANJEC</item>
      <item>JURICA-PROMET D.O.O., OIB 56368969802</item>
      <item>MLADEN BRLEČIĆ</item>
      <item>DRVOPLAST, dioničko društvo za proizvodnju namještaja, plastičnih profila i kartonske ambalaže, OIB 99521876871</item>
    </derivirana_varijabla>
  </DomainObject.Predmet.StrankaListNazivFormatedOIB>
  <DomainObject.Predmet.ProtuStrankaListFormated>
    <izvorni_sadrzaj>
      <item>JURICA-PROMET d.o.o.</item>
    </izvorni_sadrzaj>
    <derivirana_varijabla naziv="DomainObject.Predmet.ProtuStrankaListFormated_1">
      <item>JURICA-PROMET d.o.o.</item>
    </derivirana_varijabla>
  </DomainObject.Predmet.ProtuStrankaListFormated>
  <DomainObject.Predmet.ProtuStrankaListFormatedOIB>
    <izvorni_sadrzaj>
      <item>JURICA-PROMET d.o.o., OIB 56368969802</item>
    </izvorni_sadrzaj>
    <derivirana_varijabla naziv="DomainObject.Predmet.ProtuStrankaListFormatedOIB_1">
      <item>JURICA-PROMET d.o.o., OIB 56368969802</item>
    </derivirana_varijabla>
  </DomainObject.Predmet.ProtuStrankaListFormatedOIB>
  <DomainObject.Predmet.ProtuStrankaListFormatedWithAdress>
    <izvorni_sadrzaj>
      <item>JURICA-PROMET d.o.o., VARAŽDINSKA 16, 49250 Zlatar</item>
    </izvorni_sadrzaj>
    <derivirana_varijabla naziv="DomainObject.Predmet.ProtuStrankaListFormatedWithAdress_1">
      <item>JURICA-PROMET d.o.o., VARAŽDINSKA 16, 49250 Zlatar</item>
    </derivirana_varijabla>
  </DomainObject.Predmet.ProtuStrankaListFormatedWithAdress>
  <DomainObject.Predmet.ProtuStrankaListFormatedWithAdressOIB>
    <izvorni_sadrzaj>
      <item>JURICA-PROMET d.o.o., OIB 56368969802, VARAŽDINSKA 16, 49250 Zlatar</item>
    </izvorni_sadrzaj>
    <derivirana_varijabla naziv="DomainObject.Predmet.ProtuStrankaListFormatedWithAdressOIB_1">
      <item>JURICA-PROMET d.o.o., OIB 56368969802, VARAŽDINSKA 16, 49250 Zlatar</item>
    </derivirana_varijabla>
  </DomainObject.Predmet.ProtuStrankaListFormatedWithAdressOIB>
  <DomainObject.Predmet.ProtuStrankaListNazivFormated>
    <izvorni_sadrzaj>
      <item>JURICA-PROMET d.o.o.</item>
    </izvorni_sadrzaj>
    <derivirana_varijabla naziv="DomainObject.Predmet.ProtuStrankaListNazivFormated_1">
      <item>JURICA-PROMET d.o.o.</item>
    </derivirana_varijabla>
  </DomainObject.Predmet.ProtuStrankaListNazivFormated>
  <DomainObject.Predmet.ProtuStrankaListNazivFormatedOIB>
    <izvorni_sadrzaj>
      <item>JURICA-PROMET d.o.o., OIB 56368969802</item>
    </izvorni_sadrzaj>
    <derivirana_varijabla naziv="DomainObject.Predmet.ProtuStrankaListNazivFormatedOIB_1">
      <item>JURICA-PROMET d.o.o., OIB 56368969802</item>
    </derivirana_varijabla>
  </DomainObject.Predmet.ProtuStrankaListNazivFormatedOIB>
  <DomainObject.Predmet.OstaliListFormated>
    <izvorni_sadrzaj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izvorni_sadrzaj>
    <derivirana_varijabla naziv="DomainObject.Predmet.OstaliListFormated_1"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derivirana_varijabla>
  </DomainObject.Predmet.OstaliListFormated>
  <DomainObject.Predmet.OstaliListFormatedOIB>
    <izvorni_sadrzaj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izvorni_sadrzaj>
    <derivirana_varijabla naziv="DomainObject.Predmet.OstaliListFormatedOIB_1"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derivirana_varijabla>
  </DomainObject.Predmet.OstaliListFormatedOIB>
  <DomainObject.Predmet.OstaliListFormatedWithAdress>
    <izvorni_sadrzaj>
      <item>Miroslav Ilčić, Varaždinska 16, Zlatar</item>
      <item>FINANCIJSKA AGENCIJA, PODRUŽNICA ZABOK, 49210 Zabok</item>
      <item>FINANCIJSKA AGENCIJA, Matije Gupca 46, 49210 Zabok</item>
      <item>Korana Ferdelji,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izvorni_sadrzaj>
    <derivirana_varijabla naziv="DomainObject.Predmet.OstaliListFormatedWithAdress_1">
      <item>Miroslav Ilčić, Varaždinska 16, Zlatar</item>
      <item>FINANCIJSKA AGENCIJA, PODRUŽNICA ZABOK, 49210 Zabok</item>
      <item>FINANCIJSKA AGENCIJA, Matije Gupca 46, 49210 Zabok</item>
      <item>Korana Ferdelji,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derivirana_varijabla>
  </DomainObject.Predmet.OstaliListFormatedWithAdress>
  <DomainObject.Predmet.OstaliListFormatedWithAdressOIB>
    <izvorni_sadrzaj>
      <item>Miroslav Ilčić, Varaždinska 16, Zlatar</item>
      <item>FINANCIJSKA AGENCIJA, PODRUŽNICA ZABOK, 49210 Zabok</item>
      <item>FINANCIJSKA AGENCIJA, Matije Gupca 46, 49210 Zabok</item>
      <item>Korana Ferdelji, OIB 74691192835,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izvorni_sadrzaj>
    <derivirana_varijabla naziv="DomainObject.Predmet.OstaliListFormatedWithAdressOIB_1">
      <item>Miroslav Ilčić, Varaždinska 16, Zlatar</item>
      <item>FINANCIJSKA AGENCIJA, PODRUŽNICA ZABOK, 49210 Zabok</item>
      <item>FINANCIJSKA AGENCIJA, Matije Gupca 46, 49210 Zabok</item>
      <item>Korana Ferdelji, OIB 74691192835, Biskupa J. Galjufa 7a, 10000 Zagreb</item>
      <item>Županijsko državno odvjetništvo, Savska cesta, 10000 Zagreb</item>
      <item>odvjetnik Martin Lukin, Gračanska cesta 145f, 10000 Zagreb</item>
      <item>OPĆINSKI SUD U ZLATARU, 49250 Zlatar</item>
      <item>MINISTARSTVO FINANCIJA, 49210 Zabok</item>
    </derivirana_varijabla>
  </DomainObject.Predmet.OstaliListFormatedWithAdressOIB>
  <DomainObject.Predmet.OstaliListNazivFormated>
    <izvorni_sadrzaj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izvorni_sadrzaj>
    <derivirana_varijabla naziv="DomainObject.Predmet.OstaliListNazivFormated_1"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</derivirana_varijabla>
  </DomainObject.Predmet.OstaliListNazivFormated>
  <DomainObject.Predmet.OstaliListNazivFormatedOIB>
    <izvorni_sadrzaj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izvorni_sadrzaj>
    <derivirana_varijabla naziv="DomainObject.Predmet.OstaliListNazivFormatedOIB_1">
      <item>Miroslav Ilčić</item>
      <item>FINANCIJSKA AGENCIJA, PODRUŽNICA ZABOK</item>
      <item>FINANCIJSKA AGENCIJA</item>
      <item>Korana Ferdelji, OIB 74691192835</item>
      <item>Županijsko državno odvjetništvo</item>
      <item>odvjetnik Martin Lukin</item>
      <item>OPĆINSKI SUD U ZLATARU</item>
      <item>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JURICA-PROMET D.O.O. i dr.</izvorni_sadrzaj>
    <derivirana_varijabla naziv="DomainObject.Predmet.StrankaIDrugi_1">JURICA-PROMET D.O.O. i dr.</derivirana_varijabla>
  </DomainObject.Predmet.StrankaIDrugi>
  <DomainObject.Predmet.ProtustrankaIDrugi>
    <izvorni_sadrzaj>JURICA-PROMET d.o.o.</izvorni_sadrzaj>
    <derivirana_varijabla naziv="DomainObject.Predmet.ProtustrankaIDrugi_1">JURICA-PROMET d.o.o.</derivirana_varijabla>
  </DomainObject.Predmet.ProtustrankaIDrugi>
  <DomainObject.Predmet.StrankaIDrugiAdressOIB>
    <izvorni_sadrzaj>JURICA-PROMET D.O.O., OIB 56368969802, Varaždinska 16, 49250 Zlatar i dr.</izvorni_sadrzaj>
    <derivirana_varijabla naziv="DomainObject.Predmet.StrankaIDrugiAdressOIB_1">JURICA-PROMET D.O.O., OIB 56368969802, Varaždinska 16, 49250 Zlatar i dr.</derivirana_varijabla>
  </DomainObject.Predmet.StrankaIDrugiAdressOIB>
  <DomainObject.Predmet.ProtustrankaIDrugiAdressOIB>
    <izvorni_sadrzaj>JURICA-PROMET d.o.o., OIB 56368969802, VARAŽDINSKA 16, 49250 Zlatar</izvorni_sadrzaj>
    <derivirana_varijabla naziv="DomainObject.Predmet.ProtustrankaIDrugiAdressOIB_1">JURICA-PROMET d.o.o., OIB 56368969802, VARAŽDINSKA 16,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JURICA-PROMET d.o.o.</item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  <item>MARIO KRANJEC</item>
      <item>JURICA-PROMET D.O.O.</item>
      <item>MLADEN BRLEČIĆ</item>
      <item>DRVOPLAST, dioničko društvo za proizvodnju namještaja, plastičnih profila i kartonske ambalaže</item>
    </izvorni_sadrzaj>
    <derivirana_varijabla naziv="DomainObject.Predmet.SudioniciListNaziv_1">
      <item>JURICA-PROMET d.o.o.</item>
      <item>Miroslav Ilčić</item>
      <item>FINANCIJSKA AGENCIJA, PODRUŽNICA ZABOK</item>
      <item>FINANCIJSKA AGENCIJA</item>
      <item>Korana Ferdelji</item>
      <item>Županijsko državno odvjetništvo</item>
      <item>odvjetnik Martin Lukin</item>
      <item>OPĆINSKI SUD U ZLATARU</item>
      <item>MINISTARSTVO FINANCIJA</item>
      <item>MARIO KRANJEC</item>
      <item>JURICA-PROMET D.O.O.</item>
      <item>MLADEN BRLEČIĆ</item>
      <item>DRVOPLAST, dioničko društvo za proizvodnju namještaja, plastičnih profila i kartonske ambalaže</item>
    </derivirana_varijabla>
  </DomainObject.Predmet.SudioniciListNaziv>
  <DomainObject.Predmet.SudioniciListAdressOIB>
    <izvorni_sadrzaj>
      <item>JURICA-PROMET d.o.o., OIB 56368969802, VARAŽDINSKA 16,49250 Zlatar</item>
      <item>Miroslav Ilčić, Varaždinska 16,Zlatar</item>
      <item>FINANCIJSKA AGENCIJA, PODRUŽNICA ZABOK, 49210 Zabok</item>
      <item>FINANCIJSKA AGENCIJA, Matije Gupca 46,49210 Zabok</item>
      <item>Korana Ferdelji, OIB 74691192835, Biskupa J. Galjufa 7a,10000 Zagreb</item>
      <item>Županijsko državno odvjetništvo, Savska cesta,10000 Zagreb</item>
      <item>odvjetnik Martin Lukin, Gračanska cesta 145f,10000 Zagreb</item>
      <item>OPĆINSKI SUD U ZLATARU, 49250 Zlatar</item>
      <item>MINISTARSTVO FINANCIJA, 49210 Zabok</item>
      <item>MARIO KRANJEC</item>
      <item>JURICA-PROMET D.O.O., OIB 56368969802, Varaždinska 16,49250 Zlatar</item>
      <item>MLADEN BRLEČIĆ, Trg Slobode 12b,49250 Zlatar</item>
      <item>DRVOPLAST, dioničko društvo za proizvodnju namještaja, plastičnih profila i kartonske ambalaže, OIB 99521876871, Ivana Sancina 3,52420 Buzet</item>
    </izvorni_sadrzaj>
    <derivirana_varijabla naziv="DomainObject.Predmet.SudioniciListAdressOIB_1">
      <item>JURICA-PROMET d.o.o., OIB 56368969802, VARAŽDINSKA 16,49250 Zlatar</item>
      <item>Miroslav Ilčić, Varaždinska 16,Zlatar</item>
      <item>FINANCIJSKA AGENCIJA, PODRUŽNICA ZABOK, 49210 Zabok</item>
      <item>FINANCIJSKA AGENCIJA, Matije Gupca 46,49210 Zabok</item>
      <item>Korana Ferdelji, OIB 74691192835, Biskupa J. Galjufa 7a,10000 Zagreb</item>
      <item>Županijsko državno odvjetništvo, Savska cesta,10000 Zagreb</item>
      <item>odvjetnik Martin Lukin, Gračanska cesta 145f,10000 Zagreb</item>
      <item>OPĆINSKI SUD U ZLATARU, 49250 Zlatar</item>
      <item>MINISTARSTVO FINANCIJA, 49210 Zabok</item>
      <item>MARIO KRANJEC</item>
      <item>JURICA-PROMET D.O.O., OIB 56368969802, Varaždinska 16,49250 Zlatar</item>
      <item>MLADEN BRLEČIĆ, Trg Slobode 12b,49250 Zlatar</item>
      <item>DRVOPLAST, dioničko društvo za proizvodnju namještaja, plastičnih profila i kartonske ambalaže, OIB 99521876871, Ivana Sancina 3,52420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56368969802</item>
      <item>, OIB null</item>
      <item>, OIB null</item>
      <item>, OIB null</item>
      <item>, OIB 74691192835</item>
      <item>, OIB null</item>
      <item>, OIB null</item>
      <item>, OIB null</item>
      <item>, OIB null</item>
      <item>, OIB null</item>
      <item>, OIB 56368969802</item>
      <item>, OIB null</item>
      <item>, OIB 99521876871</item>
    </izvorni_sadrzaj>
    <derivirana_varijabla naziv="DomainObject.Predmet.SudioniciListNazivOIB_1">
      <item>, OIB 56368969802</item>
      <item>, OIB null</item>
      <item>, OIB null</item>
      <item>, OIB null</item>
      <item>, OIB 74691192835</item>
      <item>, OIB null</item>
      <item>, OIB null</item>
      <item>, OIB null</item>
      <item>, OIB null</item>
      <item>, OIB null</item>
      <item>, OIB 56368969802</item>
      <item>, OIB null</item>
      <item>, OIB 99521876871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1599</properties:Characters>
  <properties:Lines>47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2016-02-04T12:20:00Z</dcterms:created>
  <dc:creator>Korisnik</dc:creator>
  <cp:lastModifiedBy>Kristina Švajger</cp:lastModifiedBy>
  <cp:lastPrinted>2016-02-04T12:21:00Z</cp:lastPrinted>
  <dcterms:modified xmlns:xsi="http://www.w3.org/2001/XMLSchema-instance" xsi:type="dcterms:W3CDTF">2016-02-04T12:59:00Z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