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bae2" w14:paraId="bc0bae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3FFB">
        <w:t>802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23FFB">
        <w:t>SABIHA USLUGE j.d.o.o.</w:t>
      </w:r>
      <w:r w:rsidR="00D84604">
        <w:t xml:space="preserve"> </w:t>
      </w:r>
      <w:r w:rsidR="00F110A5">
        <w:t xml:space="preserve">Zagreb, </w:t>
      </w:r>
      <w:r w:rsidR="00323FFB">
        <w:t xml:space="preserve">Ivana Šibla 17 </w:t>
      </w:r>
      <w:r w:rsidR="00AC4528">
        <w:t xml:space="preserve">(OIB </w:t>
      </w:r>
      <w:r w:rsidR="00323FFB">
        <w:t>40476476615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01F17">
        <w:t>277.684,99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3FFB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3E63D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01F17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C4A92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SABIHA USLUGE j.d.o.o. za trgovinu i usluge</izvorni_sadrzaj>
    <derivirana_varijabla naziv="DomainObject.Predmet.ProtustrankaFormated_1">  SABIHA USLUGE j.d.o.o. za trgovinu i usluge</derivirana_varijabla>
  </DomainObject.Predmet.ProtustrankaFormated>
  <DomainObject.Predmet.ProtustrankaFormatedOIB>
    <izvorni_sadrzaj>  SABIHA USLUGE j.d.o.o. za trgovinu i usluge, OIB 40476476615</izvorni_sadrzaj>
    <derivirana_varijabla naziv="DomainObject.Predmet.ProtustrankaFormatedOIB_1">  SABIHA USLUGE j.d.o.o. za trgovinu i usluge, OIB 40476476615</derivirana_varijabla>
  </DomainObject.Predmet.ProtustrankaFormatedOIB>
  <DomainObject.Predmet.ProtustrankaFormatedWithAdress>
    <izvorni_sadrzaj> SABIHA USLUGE j.d.o.o. za trgovinu i usluge, Ivana Šibla 17, 10000 Zagreb</izvorni_sadrzaj>
    <derivirana_varijabla naziv="DomainObject.Predmet.ProtustrankaFormatedWithAdress_1"> SABIHA USLUGE j.d.o.o. za trgovinu i usluge, Ivana Šibla 17, 10000 Zagreb</derivirana_varijabla>
  </DomainObject.Predmet.ProtustrankaFormatedWithAdress>
  <DomainObject.Predmet.ProtustrankaFormatedWithAdressOIB>
    <izvorni_sadrzaj> SABIHA USLUGE j.d.o.o. za trgovinu i usluge, OIB 40476476615, Ivana Šibla 17, 10000 Zagreb</izvorni_sadrzaj>
    <derivirana_varijabla naziv="DomainObject.Predmet.ProtustrankaFormatedWithAdressOIB_1"> SABIHA USLUGE j.d.o.o. za trgovinu i usluge, OIB 40476476615, Ivana Šibla 17, 10000 Zagreb</derivirana_varijabla>
  </DomainObject.Predmet.ProtustrankaFormatedWithAdressOIB>
  <DomainObject.Predmet.ProtustrankaWithAdress>
    <izvorni_sadrzaj>SABIHA USLUGE j.d.o.o. za trgovinu i usluge Ivana Šibla 17, 10000 Zagreb</izvorni_sadrzaj>
    <derivirana_varijabla naziv="DomainObject.Predmet.ProtustrankaWithAdress_1">SABIHA USLUGE j.d.o.o. za trgovinu i usluge Ivana Šibla 17, 10000 Zagreb</derivirana_varijabla>
  </DomainObject.Predmet.ProtustrankaWithAdress>
  <DomainObject.Predmet.ProtustrankaWithAdressOIB>
    <izvorni_sadrzaj>SABIHA USLUGE j.d.o.o. za trgovinu i usluge, OIB 40476476615, Ivana Šibla 17, 10000 Zagreb</izvorni_sadrzaj>
    <derivirana_varijabla naziv="DomainObject.Predmet.ProtustrankaWithAdressOIB_1">SABIHA USLUGE j.d.o.o. za trgovinu i usluge, OIB 40476476615, Ivana Šibla 17, 10000 Zagreb</derivirana_varijabla>
  </DomainObject.Predmet.ProtustrankaWithAdressOIB>
  <DomainObject.Predmet.ProtustrankaNazivFormated>
    <izvorni_sadrzaj>SABIHA USLUGE j.d.o.o. za trgovinu i usluge</izvorni_sadrzaj>
    <derivirana_varijabla naziv="DomainObject.Predmet.ProtustrankaNazivFormated_1">SABIHA USLUGE j.d.o.o. za trgovinu i usluge</derivirana_varijabla>
  </DomainObject.Predmet.ProtustrankaNazivFormated>
  <DomainObject.Predmet.ProtustrankaNazivFormatedOIB>
    <izvorni_sadrzaj>SABIHA USLUGE j.d.o.o. za trgovinu i usluge, OIB 40476476615</izvorni_sadrzaj>
    <derivirana_varijabla naziv="DomainObject.Predmet.ProtustrankaNazivFormatedOIB_1">SABIHA USLUGE j.d.o.o. za trgovinu i usluge, OIB 40476476615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SABIHA USLUGE j.d.o.o. za trgovinu i usluge</item>
    </izvorni_sadrzaj>
    <derivirana_varijabla naziv="DomainObject.Predmet.ProtuStrankaListFormated_1">
      <item>SABIHA USLUGE j.d.o.o. za trgovinu i usluge</item>
    </derivirana_varijabla>
  </DomainObject.Predmet.ProtuStrankaListFormated>
  <DomainObject.Predmet.ProtuStrankaListFormatedOIB>
    <izvorni_sadrzaj>
      <item>SABIHA USLUGE j.d.o.o. za trgovinu i usluge, OIB 40476476615</item>
    </izvorni_sadrzaj>
    <derivirana_varijabla naziv="DomainObject.Predmet.ProtuStrankaListFormatedOIB_1">
      <item>SABIHA USLUGE j.d.o.o. za trgovinu i usluge, OIB 40476476615</item>
    </derivirana_varijabla>
  </DomainObject.Predmet.ProtuStrankaListFormatedOIB>
  <DomainObject.Predmet.ProtuStrankaListFormatedWithAdress>
    <izvorni_sadrzaj>
      <item>SABIHA USLUGE j.d.o.o. za trgovinu i usluge, Ivana Šibla 17, 10000 Zagreb</item>
    </izvorni_sadrzaj>
    <derivirana_varijabla naziv="DomainObject.Predmet.ProtuStrankaListFormatedWithAdress_1">
      <item>SABIHA USLUGE j.d.o.o. za trgovinu i usluge, Ivana Šibla 17, 10000 Zagreb</item>
    </derivirana_varijabla>
  </DomainObject.Predmet.ProtuStrankaListFormatedWithAdress>
  <DomainObject.Predmet.ProtuStrankaListFormatedWithAdressOIB>
    <izvorni_sadrzaj>
      <item>SABIHA USLUGE j.d.o.o. za trgovinu i usluge, OIB 40476476615, Ivana Šibla 17, 10000 Zagreb</item>
    </izvorni_sadrzaj>
    <derivirana_varijabla naziv="DomainObject.Predmet.ProtuStrankaListFormatedWithAdressOIB_1">
      <item>SABIHA USLUGE j.d.o.o. za trgovinu i usluge, OIB 40476476615, Ivana Šibla 17, 10000 Zagreb</item>
    </derivirana_varijabla>
  </DomainObject.Predmet.ProtuStrankaListFormatedWithAdressOIB>
  <DomainObject.Predmet.ProtuStrankaListNazivFormated>
    <izvorni_sadrzaj>
      <item>SABIHA USLUGE j.d.o.o. za trgovinu i usluge</item>
    </izvorni_sadrzaj>
    <derivirana_varijabla naziv="DomainObject.Predmet.ProtuStrankaListNazivFormated_1">
      <item>SABIHA USLUGE j.d.o.o. za trgovinu i usluge</item>
    </derivirana_varijabla>
  </DomainObject.Predmet.ProtuStrankaListNazivFormated>
  <DomainObject.Predmet.ProtuStrankaListNazivFormatedOIB>
    <izvorni_sadrzaj>
      <item>SABIHA USLUGE j.d.o.o. za trgovinu i usluge, OIB 40476476615</item>
    </izvorni_sadrzaj>
    <derivirana_varijabla naziv="DomainObject.Predmet.ProtuStrankaListNazivFormatedOIB_1">
      <item>SABIHA USLUGE j.d.o.o. za trgovinu i usluge, OIB 40476476615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SABIHA USLUGE j.d.o.o. za trgovinu i usluge</izvorni_sadrzaj>
    <derivirana_varijabla naziv="DomainObject.Predmet.ProtustrankaIDrugi_1">SABIHA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SABIHA USLUGE j.d.o.o. za trgovinu i usluge, OIB 40476476615, Ivana Šibla 17, 10000 Zagreb</izvorni_sadrzaj>
    <derivirana_varijabla naziv="DomainObject.Predmet.ProtustrankaIDrugiAdressOIB_1">SABIHA USLUGE j.d.o.o. za trgovinu i usluge, OIB 40476476615,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SABIHA USLUGE j.d.o.o. za trgovinu i usluge</item>
    </izvorni_sadrzaj>
    <derivirana_varijabla naziv="DomainObject.Predmet.SudioniciListNaziv_1">
      <item>FINA Regionalni centar Zagreb</item>
      <item>SABIHA USLUGE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SABIHA USLUGE j.d.o.o. za trgovinu i usluge, OIB 40476476615, Ivana Šibla 17,10000 Zagreb</item>
    </izvorni_sadrzaj>
    <derivirana_varijabla naziv="DomainObject.Predmet.SudioniciListAdressOIB_1">
      <item>FINA Regionalni centar Zagreb, OIB 85821130368, Trg svibanjskih žrtava 1995. br. 1,10000 Zagreb</item>
      <item>SABIHA USLUGE j.d.o.o. za trgovinu i usluge, OIB 40476476615, Ivana Šibla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40476476615</item>
    </izvorni_sadrzaj>
    <derivirana_varijabla naziv="DomainObject.Predmet.SudioniciListNazivOIB_1">
      <item>, OIB 85821130368</item>
      <item>, OIB 40476476615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2016-02-23T12:21:00Z</dcterms:created>
  <dc:creator>ilukac</dc:creator>
  <cp:lastModifiedBy>Ivanka Lukač</cp:lastModifiedBy>
  <cp:lastPrinted>2016-02-23T12:22:00Z</cp:lastPrinted>
  <dcterms:modified xmlns:xsi="http://www.w3.org/2001/XMLSchema-instance" xsi:type="dcterms:W3CDTF">2016-02-24T07:21:00Z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