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8772" w14:paraId="5ad877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516A7">
        <w:rPr>
          <w:sz w:val="24"/>
        </w:rPr>
        <w:t>496</w:t>
      </w:r>
      <w:r w:rsidR="00B150FB">
        <w:rPr>
          <w:sz w:val="24"/>
        </w:rPr>
        <w:t>/1</w:t>
      </w:r>
      <w:r w:rsidR="0023721A">
        <w:rPr>
          <w:sz w:val="24"/>
        </w:rPr>
        <w:t>7</w:t>
      </w:r>
    </w:p>
    <w:p w:rsidRDefault="00743329" w:rsidP="00743329" w:rsidR="00743329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743329" w:rsidP="005C10F2" w:rsidR="00743329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9516A7" w:rsidP="00E93875" w:rsidR="00E93875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FINANCIJSKA AGENCIJA, Zagreb, Ulica grada Vukovara 70, OIB: </w:t>
      </w:r>
      <w:r>
        <w:rPr>
          <w:sz w:val="24"/>
          <w:szCs w:val="24"/>
        </w:rPr>
        <w:t>85821130368</w:t>
      </w:r>
      <w:r>
        <w:rPr>
          <w:sz w:val="24"/>
          <w:szCs w:val="24"/>
          <w:lang w:val="pt-BR"/>
        </w:rPr>
        <w:t>, za otvaranje stečajnog postupka nad dužnikom MARTINKO DIZAJN j.d.o</w:t>
      </w:r>
      <w:r w:rsidR="002C16B6">
        <w:rPr>
          <w:sz w:val="24"/>
          <w:szCs w:val="24"/>
          <w:lang w:val="pt-BR"/>
        </w:rPr>
        <w:t>.o. u stečaju,</w:t>
      </w:r>
      <w:r>
        <w:rPr>
          <w:sz w:val="24"/>
          <w:szCs w:val="24"/>
          <w:lang w:val="pt-BR"/>
        </w:rPr>
        <w:t xml:space="preserve"> Zagreb, Preradovićeva 9, OIB: </w:t>
      </w:r>
      <w:r>
        <w:rPr>
          <w:sz w:val="24"/>
          <w:szCs w:val="24"/>
        </w:rPr>
        <w:t>88957965892</w:t>
      </w:r>
      <w:r>
        <w:rPr>
          <w:sz w:val="24"/>
          <w:szCs w:val="24"/>
          <w:lang w:val="pt-BR"/>
        </w:rPr>
        <w:t xml:space="preserve">, </w:t>
      </w:r>
      <w:r w:rsidR="00132A85">
        <w:rPr>
          <w:sz w:val="24"/>
          <w:szCs w:val="24"/>
          <w:lang w:val="pt-BR"/>
        </w:rPr>
        <w:t>28. svibnja 2018</w:t>
      </w:r>
      <w:r w:rsidR="00E93875" w:rsidRPr="00F057FF">
        <w:rPr>
          <w:sz w:val="24"/>
          <w:szCs w:val="24"/>
          <w:lang w:val="pt-BR"/>
        </w:rPr>
        <w:t>.</w:t>
      </w:r>
      <w:r w:rsidR="00E93875" w:rsidRPr="00F057FF">
        <w:rPr>
          <w:sz w:val="24"/>
          <w:szCs w:val="24"/>
        </w:rPr>
        <w:t>,</w:t>
      </w:r>
    </w:p>
    <w:p w:rsidRDefault="00961AA6" w:rsidP="00E93875" w:rsidR="00961AA6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444F03" w:rsidP="00444F03" w:rsidR="001B6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4E77EF">
        <w:rPr>
          <w:sz w:val="24"/>
          <w:szCs w:val="24"/>
        </w:rPr>
        <w:t xml:space="preserve">Određuje se ročište vjerovnika na kojem će se ispitati prijavljene tražbine (ispitno ročište) za </w:t>
      </w:r>
    </w:p>
    <w:p w:rsidRDefault="009516A7" w:rsidP="001B6108" w:rsidR="001B6108" w:rsidRPr="001B6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6C0CF5">
        <w:rPr>
          <w:b/>
          <w:sz w:val="24"/>
          <w:szCs w:val="24"/>
        </w:rPr>
        <w:t xml:space="preserve">. </w:t>
      </w:r>
      <w:r w:rsidR="00132A85">
        <w:rPr>
          <w:b/>
          <w:sz w:val="24"/>
          <w:szCs w:val="24"/>
        </w:rPr>
        <w:t xml:space="preserve"> lipnja </w:t>
      </w:r>
      <w:r w:rsidR="006C0CF5">
        <w:rPr>
          <w:b/>
          <w:sz w:val="24"/>
          <w:szCs w:val="24"/>
        </w:rPr>
        <w:t>201</w:t>
      </w:r>
      <w:r w:rsidR="00132A85">
        <w:rPr>
          <w:b/>
          <w:sz w:val="24"/>
          <w:szCs w:val="24"/>
        </w:rPr>
        <w:t>8</w:t>
      </w:r>
      <w:r w:rsidR="00444F03" w:rsidRPr="001B6108">
        <w:rPr>
          <w:b/>
          <w:sz w:val="24"/>
          <w:szCs w:val="24"/>
        </w:rPr>
        <w:t xml:space="preserve">. u </w:t>
      </w:r>
      <w:r w:rsidR="00162D9C">
        <w:rPr>
          <w:b/>
          <w:sz w:val="24"/>
          <w:szCs w:val="24"/>
        </w:rPr>
        <w:t>09</w:t>
      </w:r>
      <w:r w:rsidR="001B6108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30</w:t>
      </w:r>
      <w:r w:rsidR="00444F03" w:rsidRPr="001B6108">
        <w:rPr>
          <w:b/>
          <w:sz w:val="24"/>
          <w:szCs w:val="24"/>
        </w:rPr>
        <w:t xml:space="preserve"> sati</w:t>
      </w:r>
    </w:p>
    <w:p w:rsidRDefault="00444F03" w:rsidP="004A1794" w:rsidR="00444F03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4A1794" w:rsidP="00444F03" w:rsidR="004A1794">
      <w:pPr>
        <w:ind w:firstLine="720"/>
        <w:jc w:val="both"/>
        <w:rPr>
          <w:sz w:val="24"/>
          <w:szCs w:val="24"/>
        </w:rPr>
      </w:pPr>
    </w:p>
    <w:p w:rsidRDefault="00444F03" w:rsidP="00444F03" w:rsidR="00142128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II.</w:t>
      </w:r>
      <w:r w:rsidR="002A69D2">
        <w:rPr>
          <w:sz w:val="24"/>
          <w:szCs w:val="24"/>
        </w:rPr>
        <w:t xml:space="preserve"> </w:t>
      </w:r>
      <w:r>
        <w:rPr>
          <w:sz w:val="24"/>
          <w:szCs w:val="24"/>
        </w:rPr>
        <w:t>Određuje se r</w:t>
      </w:r>
      <w:r w:rsidRPr="004E77EF">
        <w:rPr>
          <w:sz w:val="24"/>
          <w:szCs w:val="24"/>
        </w:rPr>
        <w:t>očište vjerovnika na kojem će se na temelju izvješća stečajnog upravitel</w:t>
      </w:r>
      <w:r>
        <w:rPr>
          <w:sz w:val="24"/>
          <w:szCs w:val="24"/>
        </w:rPr>
        <w:t>ja odlučivati o daljnjem tijeku</w:t>
      </w:r>
      <w:r w:rsidRPr="004E77EF">
        <w:rPr>
          <w:sz w:val="24"/>
          <w:szCs w:val="24"/>
        </w:rPr>
        <w:t xml:space="preserve"> stečajnog po</w:t>
      </w:r>
      <w:r w:rsidR="00142128">
        <w:rPr>
          <w:sz w:val="24"/>
          <w:szCs w:val="24"/>
        </w:rPr>
        <w:t>stupka (izvještajno ročište) za</w:t>
      </w:r>
    </w:p>
    <w:p w:rsidRDefault="009516A7" w:rsidP="00142128" w:rsidR="00142128" w:rsidRPr="001B6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611BC9">
        <w:rPr>
          <w:b/>
          <w:sz w:val="24"/>
          <w:szCs w:val="24"/>
        </w:rPr>
        <w:t>. lipnja 2018</w:t>
      </w:r>
      <w:r w:rsidR="00142128" w:rsidRPr="001B6108">
        <w:rPr>
          <w:b/>
          <w:sz w:val="24"/>
          <w:szCs w:val="24"/>
        </w:rPr>
        <w:t xml:space="preserve">. u </w:t>
      </w:r>
      <w:r w:rsidR="00162D9C">
        <w:rPr>
          <w:b/>
          <w:sz w:val="24"/>
          <w:szCs w:val="24"/>
        </w:rPr>
        <w:t>09</w:t>
      </w:r>
      <w:r w:rsidR="00142128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45</w:t>
      </w:r>
      <w:r w:rsidR="00142128" w:rsidRPr="001B6108">
        <w:rPr>
          <w:b/>
          <w:sz w:val="24"/>
          <w:szCs w:val="24"/>
        </w:rPr>
        <w:t xml:space="preserve"> sati</w:t>
      </w:r>
    </w:p>
    <w:p w:rsidRDefault="00444F03" w:rsidP="00142128" w:rsidR="00444F03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11BC9">
        <w:rPr>
          <w:sz w:val="24"/>
          <w:szCs w:val="24"/>
        </w:rPr>
        <w:t>28. svibnja 2018</w:t>
      </w:r>
      <w:r w:rsidRPr="00DF4C52">
        <w:rPr>
          <w:sz w:val="24"/>
          <w:szCs w:val="24"/>
        </w:rPr>
        <w:t>.</w:t>
      </w:r>
    </w:p>
    <w:p w:rsidRDefault="00A41146" w:rsidP="00AF4432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A27D3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UPUTA O PRAVNOM </w:t>
      </w:r>
      <w:r w:rsidR="00402FE3">
        <w:rPr>
          <w:sz w:val="24"/>
          <w:szCs w:val="24"/>
        </w:rPr>
        <w:t>LIJEKU</w:t>
      </w:r>
      <w:r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8D1193" w:rsidRPr="00E67B25">
        <w:rPr>
          <w:sz w:val="24"/>
          <w:szCs w:val="24"/>
        </w:rPr>
        <w:t>Stečajnog zakona („Na</w:t>
      </w:r>
      <w:r w:rsidR="008D1193">
        <w:rPr>
          <w:sz w:val="24"/>
          <w:szCs w:val="24"/>
        </w:rPr>
        <w:t>rodne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5A27D3" w:rsidP="00A41146" w:rsidR="005A27D3" w:rsidRPr="00DF4C52">
      <w:pPr>
        <w:jc w:val="both"/>
        <w:rPr>
          <w:sz w:val="24"/>
          <w:szCs w:val="24"/>
        </w:rPr>
      </w:pPr>
    </w:p>
    <w:p w:rsidRDefault="005A27D3" w:rsidP="005A27D3" w:rsidR="005A27D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5A27D3" w:rsidP="005A27D3" w:rsidR="00DF4C52" w:rsidRPr="005A27D3">
      <w:pPr>
        <w:jc w:val="both"/>
        <w:rPr>
          <w:sz w:val="24"/>
          <w:szCs w:val="24"/>
        </w:rPr>
      </w:pPr>
      <w:r w:rsidRPr="005A27D3">
        <w:rPr>
          <w:sz w:val="24"/>
          <w:szCs w:val="24"/>
        </w:rPr>
        <w:t>Katarina Drndelić</w:t>
      </w:r>
    </w:p>
    <w:sectPr w:rsidSect="004D1F7F" w:rsidR="00DF4C52" w:rsidRPr="005A27D3">
      <w:headerReference w:type="even" r:id="rId10"/>
      <w:headerReference w:type="default" r:id="rId11"/>
      <w:pgSz w:h="16838" w:w="11906"/>
      <w:pgMar w:gutter="0" w:footer="709" w:header="709" w:left="1797" w:bottom="1134" w:right="1826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4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2A85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D9C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44F5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3721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C16B6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1F7F"/>
    <w:rsid w:val="004D2111"/>
    <w:rsid w:val="004E099E"/>
    <w:rsid w:val="004E24AE"/>
    <w:rsid w:val="004E2C41"/>
    <w:rsid w:val="004E38CB"/>
    <w:rsid w:val="004E5638"/>
    <w:rsid w:val="0050050B"/>
    <w:rsid w:val="00504E0A"/>
    <w:rsid w:val="00506221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27D3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11BC9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442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66AC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3329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365F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193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16A7"/>
    <w:rsid w:val="00955F7E"/>
    <w:rsid w:val="009560BC"/>
    <w:rsid w:val="00961AA6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40D5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5455"/>
    <w:rsid w:val="00CA7A54"/>
    <w:rsid w:val="00CA7CD6"/>
    <w:rsid w:val="00CB6504"/>
    <w:rsid w:val="00CC2E02"/>
    <w:rsid w:val="00CC3114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7F6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12D97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7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7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7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2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7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MARTINKO DIZAJN j.d.o.o. za trgovinu i usluge zastupanog po punomoćniku Pavao Mrkonjić</izvorni_sadrzaj>
    <derivirana_varijabla naziv="DomainObject.Predmet.ProtustrankaFormated_1">  MARTINKO DIZAJN j.d.o.o. za trgovinu i usluge zastupanog po punomoćniku Pavao Mrkonjić</derivirana_varijabla>
  </DomainObject.Predmet.ProtustrankaFormated>
  <DomainObject.Predmet.ProtustrankaFormatedOIB>
    <izvorni_sadrzaj>  MARTINKO DIZAJN j.d.o.o. za trgovinu i usluge, OIB 88957965892 zastupanog po punomoćniku Pavao Mrkonjić</izvorni_sadrzaj>
    <derivirana_varijabla naziv="DomainObject.Predmet.ProtustrankaFormatedOIB_1">  MARTINKO DIZAJN j.d.o.o. za trgovinu i usluge, OIB 88957965892 zastupanog po punomoćniku Pavao Mrkonjić</derivirana_varijabla>
  </DomainObject.Predmet.ProtustrankaFormatedOIB>
  <DomainObject.Predmet.ProtustrankaFormatedWithAdress>
    <izvorni_sadrzaj> MARTINKO DIZAJN j.d.o.o. za trgovinu i usluge, Preradovićeva 9, 10000 Zagreb zastupanog po punomoćniku Pavao Mrkonjić</izvorni_sadrzaj>
    <derivirana_varijabla naziv="DomainObject.Predmet.ProtustrankaFormatedWithAdress_1"> MARTINKO DIZAJN j.d.o.o. za trgovinu i usluge, Preradovićeva 9, 10000 Zagreb zastupanog po punomoćniku Pavao Mrkonjić</derivirana_varijabla>
  </DomainObject.Predmet.ProtustrankaFormatedWithAdress>
  <DomainObject.Predmet.ProtustrankaFormatedWithAdressOIB>
    <izvorni_sadrzaj> MARTINKO DIZAJN j.d.o.o. za trgovinu i usluge, OIB 88957965892, Preradovićeva 9, 10000 Zagreb zastupanog po punomoćniku Pavao Mrkonjić</izvorni_sadrzaj>
    <derivirana_varijabla naziv="DomainObject.Predmet.ProtustrankaFormatedWithAdressOIB_1"> MARTINKO DIZAJN j.d.o.o. za trgovinu i usluge, OIB 88957965892, Preradovićeva 9, 10000 Zagreb zastupanog po punomoćniku Pavao Mrkonjić</derivirana_varijabla>
  </DomainObject.Predmet.ProtustrankaFormatedWithAdressOIB>
  <DomainObject.Predmet.ProtustrankaWithAdress>
    <izvorni_sadrzaj>MARTINKO DIZAJN j.d.o.o. za trgovinu i usluge Preradovićeva 9, 10000 Zagreb</izvorni_sadrzaj>
    <derivirana_varijabla naziv="DomainObject.Predmet.ProtustrankaWithAdress_1">MARTINKO DIZAJN j.d.o.o. za trgovinu i usluge Preradovićeva 9, 10000 Zagreb</derivirana_varijabla>
  </DomainObject.Predmet.ProtustrankaWithAdress>
  <DomainObject.Predmet.ProtustrankaWithAdressOIB>
    <izvorni_sadrzaj>MARTINKO DIZAJN j.d.o.o. za trgovinu i usluge, OIB 88957965892, Preradovićeva 9, 10000 Zagreb</izvorni_sadrzaj>
    <derivirana_varijabla naziv="DomainObject.Predmet.ProtustrankaWithAdressOIB_1">MARTINKO DIZAJN j.d.o.o. za trgovinu i usluge, OIB 88957965892, Preradovićeva 9, 10000 Zagreb</derivirana_varijabla>
  </DomainObject.Predmet.ProtustrankaWithAdressOIB>
  <DomainObject.Predmet.ProtustrankaNazivFormated>
    <izvorni_sadrzaj>MARTINKO DIZAJN j.d.o.o. za trgovinu i usluge</izvorni_sadrzaj>
    <derivirana_varijabla naziv="DomainObject.Predmet.ProtustrankaNazivFormated_1">MARTINKO DIZAJN j.d.o.o. za trgovinu i usluge</derivirana_varijabla>
  </DomainObject.Predmet.ProtustrankaNazivFormated>
  <DomainObject.Predmet.ProtustrankaNazivFormatedOIB>
    <izvorni_sadrzaj>MARTINKO DIZAJN j.d.o.o. za trgovinu i usluge, OIB 88957965892</izvorni_sadrzaj>
    <derivirana_varijabla naziv="DomainObject.Predmet.ProtustrankaNazivFormatedOIB_1">MARTINKO DIZAJN j.d.o.o. za trgovinu i usluge, OIB 88957965892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MARTINKO DIZAJN j.d.o.o. za trgovinu i usluge zastupanog po punomoćniku Pavao Mrkonjić</item>
    </izvorni_sadrzaj>
    <derivirana_varijabla naziv="DomainObject.Predmet.ProtuStrankaListFormated_1">
      <item>MARTINKO DIZAJN j.d.o.o. za trgovinu i usluge zastupanog po punomoćniku Pavao Mrkonjić</item>
    </derivirana_varijabla>
  </DomainObject.Predmet.ProtuStrankaListFormated>
  <DomainObject.Predmet.ProtuStrankaListFormatedOIB>
    <izvorni_sadrzaj>
      <item>MARTINKO DIZAJN j.d.o.o. za trgovinu i usluge, OIB 88957965892 zastupanog po punomoćniku Pavao Mrkonjić</item>
    </izvorni_sadrzaj>
    <derivirana_varijabla naziv="DomainObject.Predmet.ProtuStrankaListFormatedOIB_1">
      <item>MARTINKO DIZAJN j.d.o.o. za trgovinu i usluge, OIB 88957965892 zastupanog po punomoćniku Pavao Mrkonjić</item>
    </derivirana_varijabla>
  </DomainObject.Predmet.ProtuStrankaListFormatedOIB>
  <DomainObject.Predmet.ProtuStrankaListFormatedWithAdress>
    <izvorni_sadrzaj>
      <item>MARTINKO DIZAJN j.d.o.o. za trgovinu i usluge, Preradovićeva 9, 10000 Zagreb zastupanog po punomoćniku Pavao Mrkonjić</item>
    </izvorni_sadrzaj>
    <derivirana_varijabla naziv="DomainObject.Predmet.ProtuStrankaListFormatedWithAdress_1">
      <item>MARTINKO DIZAJN j.d.o.o. za trgovinu i usluge, Preradovićeva 9, 10000 Zagreb zastupanog po punomoćniku Pavao Mrkonjić</item>
    </derivirana_varijabla>
  </DomainObject.Predmet.ProtuStrankaListFormatedWithAdress>
  <DomainObject.Predmet.ProtuStrankaListFormatedWithAdressOIB>
    <izvorni_sadrzaj>
      <item>MARTINKO DIZAJN j.d.o.o. za trgovinu i usluge, OIB 88957965892, Preradovićeva 9, 10000 Zagreb zastupanog po punomoćniku Pavao Mrkonjić</item>
    </izvorni_sadrzaj>
    <derivirana_varijabla naziv="DomainObject.Predmet.ProtuStrankaListFormatedWithAdressOIB_1">
      <item>MARTINKO DIZAJN j.d.o.o. za trgovinu i usluge, OIB 88957965892, Preradovićeva 9, 10000 Zagreb zastupanog po punomoćniku Pavao Mrkonjić</item>
    </derivirana_varijabla>
  </DomainObject.Predmet.ProtuStrankaListFormatedWithAdressOIB>
  <DomainObject.Predmet.ProtuStrankaListNazivFormated>
    <izvorni_sadrzaj>
      <item>MARTINKO DIZAJN j.d.o.o. za trgovinu i usluge</item>
    </izvorni_sadrzaj>
    <derivirana_varijabla naziv="DomainObject.Predmet.ProtuStrankaListNazivFormated_1">
      <item>MARTINKO DIZAJN j.d.o.o. za trgovinu i usluge</item>
    </derivirana_varijabla>
  </DomainObject.Predmet.ProtuStrankaListNazivFormated>
  <DomainObject.Predmet.ProtuStrankaListNazivFormatedOIB>
    <izvorni_sadrzaj>
      <item>MARTINKO DIZAJN j.d.o.o. za trgovinu i usluge, OIB 88957965892</item>
    </izvorni_sadrzaj>
    <derivirana_varijabla naziv="DomainObject.Predmet.ProtuStrankaListNazivFormatedOIB_1">
      <item>MARTINKO DIZAJN j.d.o.o. za trgovinu i usluge, OIB 88957965892</item>
    </derivirana_varijabla>
  </DomainObject.Predmet.ProtuStrankaListNazivFormatedOIB>
  <DomainObject.Predmet.OstaliListFormated>
    <izvorni_sadrzaj>
      <item>PRIVREDNA BANKA ZAGREB - DIONIČKO DRUŠTVO</item>
      <item>ZAGREBAČKA BANKA DIONIČKO DRUŠTVO</item>
      <item>Ivona Martinko</item>
      <item>Pavao Mrkonjić punomoćnik sudionika u postupku MARTINKO DIZAJN j.d.o.o. za trgovinu i usluge</item>
    </izvorni_sadrzaj>
    <derivirana_varijabla naziv="DomainObject.Predmet.OstaliListFormated_1">
      <item>PRIVREDNA BANKA ZAGREB - DIONIČKO DRUŠTVO</item>
      <item>ZAGREBAČKA BANKA DIONIČKO DRUŠTVO</item>
      <item>Ivona Martinko</item>
      <item>Pavao Mrkonjić punomoćnik sudionika u postupku MARTINKO DIZAJN j.d.o.o. za trgovinu i usluge</item>
    </derivirana_varijabla>
  </DomainObject.Predmet.OstaliListFormated>
  <DomainObject.Predmet.OstaliList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izvorni_sadrzaj>
    <derivirana_varijabla naziv="DomainObject.Predmet.OstaliListFormatedOIB_1"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derivirana_varijabla>
  </DomainObject.Predmet.OstaliListFormatedOIB>
  <DomainObject.Predmet.OstaliListFormatedWithAdress>
    <izvorni_sadrzaj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izvorni_sadrzaj>
    <derivirana_varijabla naziv="DomainObject.Predmet.OstaliListFormatedWithAdress_1"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izvorni_sadrzaj>
    <derivirana_varijabla naziv="DomainObject.Predmet.OstaliListFormatedWithAdressOIB_1"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derivirana_varijabla>
  </DomainObject.Predmet.OstaliListFormatedWithAdressOIB>
  <DomainObject.Predmet.OstaliListNazivFormated>
    <izvorni_sadrzaj>
      <item>PRIVREDNA BANKA ZAGREB - DIONIČKO DRUŠTVO</item>
      <item>ZAGREBAČKA BANKA DIONIČKO DRUŠTVO</item>
      <item>Ivona Martinko</item>
      <item>Pavao Mrkonjić</item>
    </izvorni_sadrzaj>
    <derivirana_varijabla naziv="DomainObject.Predmet.OstaliListNazivFormated_1">
      <item>PRIVREDNA BANKA ZAGREB - DIONIČKO DRUŠTVO</item>
      <item>ZAGREBAČKA BANKA DIONIČKO DRUŠTVO</item>
      <item>Ivona Martinko</item>
      <item>Pavao Mrkonjić</item>
    </derivirana_varijabla>
  </DomainObject.Predmet.OstaliListNazivFormated>
  <DomainObject.Predmet.OstaliListNaziv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</item>
    </izvorni_sadrzaj>
    <derivirana_varijabla naziv="DomainObject.Predmet.OstaliListNazivFormatedOIB_1">
      <item>PRIVREDNA BANKA ZAGREB - DIONIČKO DRUŠTVO, OIB 02535697732</item>
      <item>ZAGREBAČKA BANKA DIONIČKO DRUŠTVO, OIB 92963223473</item>
      <item>Ivona Martinko, OIB 15095272930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MARTINKO DIZAJN j.d.o.o. za trgovinu i usluge</izvorni_sadrzaj>
    <derivirana_varijabla naziv="DomainObject.Predmet.ProtustrankaIDrugi_1">MARTINKO DIZAJN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MARTINKO DIZAJN j.d.o.o. za trgovinu i usluge, OIB 88957965892, Preradovićeva 9, 10000 Zagreb</izvorni_sadrzaj>
    <derivirana_varijabla naziv="DomainObject.Predmet.ProtustrankaIDrugiAdressOIB_1">MARTINKO DIZAJN j.d.o.o. za trgovinu i usluge, OIB 88957965892,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izvorni_sadrzaj>
    <derivirana_varijabla naziv="DomainObject.Predmet.SudioniciListNaziv_1"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izvorni_sadrzaj>
    <derivirana_varijabla naziv="DomainObject.Predmet.SudioniciListAdressOIB_1"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88957965892</item>
      <item>, OIB 02535697732</item>
      <item>, OIB 92963223473</item>
      <item>, OIB 15095272930</item>
      <item>, OIB 50443048410</item>
    </izvorni_sadrzaj>
    <derivirana_varijabla naziv="DomainObject.Predmet.SudioniciListNazivOIB_1">
      <item>, OIB 85821130368</item>
      <item>, OIB 88957965892</item>
      <item>, OIB 02535697732</item>
      <item>, OIB 92963223473</item>
      <item>, OIB 15095272930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1068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2018-05-28T08:24:00Z</dcterms:created>
  <dc:creator>Korisnik</dc:creator>
  <cp:lastModifiedBy>Katarina Drndelić</cp:lastModifiedBy>
  <cp:lastPrinted>2018-05-29T09:37:00Z</cp:lastPrinted>
  <dcterms:modified xmlns:xsi="http://www.w3.org/2001/XMLSchema-instance" xsi:type="dcterms:W3CDTF">2018-05-29T09:37:00Z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(496-17 zaklj._ISPITNO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