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1d188" w14:paraId="661d188" w:rsidRDefault="001B3BDD" w:rsidP="001B3BDD" w:rsidR="001B3BDD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986DDA">
        <w:rPr>
          <w:rFonts w:cs="Times New Roman" w:eastAsia="Times New Roman"/>
          <w:szCs w:val="24"/>
          <w:lang w:eastAsia="hr-HR"/>
        </w:rPr>
        <w:t>sudskoj savjetnici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986DDA">
        <w:rPr>
          <w:rFonts w:cs="Times New Roman" w:eastAsia="Times New Roman"/>
          <w:szCs w:val="24"/>
          <w:lang w:eastAsia="hr-HR"/>
        </w:rPr>
        <w:t>Mihaeli Kaligari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FF1777">
        <w:rPr>
          <w:rFonts w:cs="Times New Roman" w:eastAsia="Times New Roman"/>
          <w:szCs w:val="24"/>
          <w:lang w:eastAsia="hr-HR"/>
        </w:rPr>
        <w:t>ISTRA VENETO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</w:t>
      </w:r>
      <w:proofErr w:type="spellStart"/>
      <w:r w:rsidR="00FF1777">
        <w:rPr>
          <w:rFonts w:cs="Times New Roman" w:eastAsia="Times New Roman"/>
          <w:szCs w:val="24"/>
          <w:lang w:eastAsia="hr-HR"/>
        </w:rPr>
        <w:t>Kaštelir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r w:rsidR="00FF1777">
        <w:rPr>
          <w:rFonts w:cs="Times New Roman" w:eastAsia="Times New Roman"/>
          <w:szCs w:val="24"/>
          <w:lang w:eastAsia="hr-HR"/>
        </w:rPr>
        <w:t xml:space="preserve">Servisna zona </w:t>
      </w:r>
      <w:proofErr w:type="spellStart"/>
      <w:r w:rsidR="00FF1777">
        <w:rPr>
          <w:rFonts w:cs="Times New Roman" w:eastAsia="Times New Roman"/>
          <w:szCs w:val="24"/>
          <w:lang w:eastAsia="hr-HR"/>
        </w:rPr>
        <w:t>bb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OIB </w:t>
      </w:r>
      <w:r w:rsidR="00FF1777" w:rsidRPr="00FF1777">
        <w:rPr>
          <w:rFonts w:cs="Times New Roman" w:eastAsia="Times New Roman"/>
          <w:szCs w:val="24"/>
          <w:lang w:eastAsia="hr-HR"/>
        </w:rPr>
        <w:t>62088986179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FF1777" w:rsidRPr="00FF1777">
        <w:rPr>
          <w:rFonts w:cs="Times New Roman" w:eastAsia="Times New Roman"/>
          <w:szCs w:val="24"/>
          <w:lang w:eastAsia="hr-HR"/>
        </w:rPr>
        <w:t>040323934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</w:t>
      </w:r>
      <w:r w:rsidR="00FF1777">
        <w:rPr>
          <w:rFonts w:cs="Times New Roman" w:eastAsia="Times New Roman"/>
          <w:szCs w:val="24"/>
          <w:lang w:eastAsia="hr-HR"/>
        </w:rPr>
        <w:t>ovine br. 71/15, nadalje SZ), 24</w:t>
      </w:r>
      <w:r>
        <w:rPr>
          <w:rFonts w:cs="Times New Roman" w:eastAsia="Times New Roman"/>
          <w:szCs w:val="24"/>
          <w:lang w:eastAsia="hr-HR"/>
        </w:rPr>
        <w:t>. kolovoza 2017. objavljuje sljedeći</w:t>
      </w:r>
    </w:p>
    <w:p w:rsidRDefault="001B3BDD" w:rsidP="001B3BDD" w:rsidR="001B3BD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B3BDD" w:rsidP="001B3BDD" w:rsidR="001B3BDD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1B3BDD" w:rsidP="001B3BDD" w:rsidR="001B3BDD">
      <w:pPr>
        <w:ind w:firstLine="708"/>
        <w:rPr>
          <w:szCs w:val="24"/>
        </w:rPr>
      </w:pPr>
    </w:p>
    <w:p w:rsidRDefault="001B3BDD" w:rsidP="001B3BDD" w:rsidR="001B3BD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FF1777">
        <w:rPr>
          <w:rFonts w:cs="Times New Roman" w:eastAsia="Times New Roman"/>
          <w:szCs w:val="24"/>
          <w:lang w:eastAsia="hr-HR"/>
        </w:rPr>
        <w:t>ISTRA VENETO</w:t>
      </w:r>
      <w:r w:rsidR="00FF1777" w:rsidRPr="00302E85">
        <w:rPr>
          <w:rFonts w:cs="Times New Roman" w:eastAsia="Times New Roman"/>
          <w:szCs w:val="24"/>
          <w:lang w:eastAsia="hr-HR"/>
        </w:rPr>
        <w:t xml:space="preserve"> </w:t>
      </w:r>
      <w:r w:rsidR="00FF1777">
        <w:rPr>
          <w:rFonts w:cs="Times New Roman" w:eastAsia="Times New Roman"/>
          <w:szCs w:val="24"/>
          <w:lang w:eastAsia="hr-HR"/>
        </w:rPr>
        <w:t xml:space="preserve">d. o. o. </w:t>
      </w:r>
      <w:proofErr w:type="spellStart"/>
      <w:r w:rsidR="00FF1777">
        <w:rPr>
          <w:rFonts w:cs="Times New Roman" w:eastAsia="Times New Roman"/>
          <w:szCs w:val="24"/>
          <w:lang w:eastAsia="hr-HR"/>
        </w:rPr>
        <w:t>Kaštelir</w:t>
      </w:r>
      <w:proofErr w:type="spellEnd"/>
      <w:r w:rsidR="00FF1777">
        <w:rPr>
          <w:rFonts w:cs="Times New Roman" w:eastAsia="Times New Roman"/>
          <w:szCs w:val="24"/>
          <w:lang w:eastAsia="hr-HR"/>
        </w:rPr>
        <w:t xml:space="preserve">, Servisna zona </w:t>
      </w:r>
      <w:proofErr w:type="spellStart"/>
      <w:r w:rsidR="00FF1777">
        <w:rPr>
          <w:rFonts w:cs="Times New Roman" w:eastAsia="Times New Roman"/>
          <w:szCs w:val="24"/>
          <w:lang w:eastAsia="hr-HR"/>
        </w:rPr>
        <w:t>bb</w:t>
      </w:r>
      <w:proofErr w:type="spellEnd"/>
      <w:r w:rsidR="00FF1777">
        <w:rPr>
          <w:rFonts w:cs="Times New Roman" w:eastAsia="Times New Roman"/>
          <w:szCs w:val="24"/>
          <w:lang w:eastAsia="hr-HR"/>
        </w:rPr>
        <w:t xml:space="preserve">, OIB </w:t>
      </w:r>
      <w:r w:rsidR="00FF1777" w:rsidRPr="00FF1777">
        <w:rPr>
          <w:rFonts w:cs="Times New Roman" w:eastAsia="Times New Roman"/>
          <w:szCs w:val="24"/>
          <w:lang w:eastAsia="hr-HR"/>
        </w:rPr>
        <w:t>62088986179</w:t>
      </w:r>
      <w:r w:rsidR="00FF1777">
        <w:rPr>
          <w:rFonts w:cs="Times New Roman" w:eastAsia="Times New Roman"/>
          <w:szCs w:val="24"/>
          <w:lang w:eastAsia="hr-HR"/>
        </w:rPr>
        <w:t xml:space="preserve">, MBS </w:t>
      </w:r>
      <w:r w:rsidR="00FF1777" w:rsidRPr="00FF1777">
        <w:rPr>
          <w:rFonts w:cs="Times New Roman" w:eastAsia="Times New Roman"/>
          <w:szCs w:val="24"/>
          <w:lang w:eastAsia="hr-HR"/>
        </w:rPr>
        <w:t>040323934</w:t>
      </w:r>
      <w:r w:rsidR="00E97964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je pravna osoba koja nema zaposlenih, koja je na dan </w:t>
      </w:r>
      <w:r w:rsidR="0095339C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 kolovoza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1B3BDD" w:rsidP="001B3BDD" w:rsidR="001B3BDD">
      <w:pPr>
        <w:ind w:firstLine="708"/>
        <w:rPr>
          <w:szCs w:val="24"/>
        </w:rPr>
      </w:pPr>
    </w:p>
    <w:p w:rsidRDefault="001B3BDD" w:rsidP="001B3BDD" w:rsidR="001B3BDD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95339C">
        <w:rPr>
          <w:szCs w:val="24"/>
        </w:rPr>
        <w:t>15</w:t>
      </w:r>
      <w:r>
        <w:rPr>
          <w:szCs w:val="24"/>
        </w:rPr>
        <w:t xml:space="preserve">. kolovoza 2017. iznosio </w:t>
      </w:r>
      <w:r w:rsidR="0095339C">
        <w:rPr>
          <w:szCs w:val="24"/>
        </w:rPr>
        <w:t>6.811,30</w:t>
      </w:r>
      <w:r>
        <w:rPr>
          <w:szCs w:val="24"/>
        </w:rPr>
        <w:t xml:space="preserve"> kn.</w:t>
      </w:r>
    </w:p>
    <w:p w:rsidRDefault="001B3BDD" w:rsidP="001B3BDD" w:rsidR="001B3BDD">
      <w:pPr>
        <w:rPr>
          <w:szCs w:val="24"/>
        </w:rPr>
      </w:pPr>
    </w:p>
    <w:p w:rsidRDefault="001B3BDD" w:rsidP="001B3BDD" w:rsidR="001B3BD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1B3BDD" w:rsidP="001B3BDD" w:rsidR="001B3BD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B3BDD" w:rsidP="001B3BDD" w:rsidR="001B3BD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95339C">
        <w:rPr>
          <w:rFonts w:cs="Times New Roman" w:eastAsia="Times New Roman"/>
          <w:szCs w:val="24"/>
          <w:lang w:eastAsia="hr-HR"/>
        </w:rPr>
        <w:t>483</w:t>
      </w:r>
      <w:r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 w:rsidR="0095339C">
        <w:rPr>
          <w:rFonts w:cs="Times New Roman" w:eastAsia="Times New Roman"/>
          <w:szCs w:val="24"/>
          <w:lang w:eastAsia="hr-HR"/>
        </w:rPr>
        <w:t>483</w:t>
      </w:r>
      <w:r>
        <w:rPr>
          <w:rFonts w:cs="Times New Roman" w:eastAsia="Times New Roman"/>
          <w:szCs w:val="24"/>
          <w:lang w:eastAsia="hr-HR"/>
        </w:rPr>
        <w:t xml:space="preserve">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1B3BDD" w:rsidP="001B3BDD" w:rsidR="001B3BDD">
      <w:pPr>
        <w:ind w:firstLine="708"/>
        <w:rPr>
          <w:szCs w:val="24"/>
        </w:rPr>
      </w:pPr>
    </w:p>
    <w:p w:rsidRDefault="001B3BDD" w:rsidP="001B3BDD" w:rsidR="001B3BDD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1B3BDD" w:rsidP="001B3BDD" w:rsidR="001B3BDD">
      <w:pPr>
        <w:ind w:firstLine="708"/>
        <w:rPr>
          <w:szCs w:val="24"/>
        </w:rPr>
      </w:pPr>
    </w:p>
    <w:p w:rsidRDefault="001B3BDD" w:rsidP="001B3BDD" w:rsidR="001B3BDD">
      <w:pPr>
        <w:jc w:val="center"/>
        <w:rPr>
          <w:szCs w:val="24"/>
        </w:rPr>
      </w:pPr>
      <w:r>
        <w:rPr>
          <w:szCs w:val="24"/>
        </w:rPr>
        <w:t>U Pazinu 2</w:t>
      </w:r>
      <w:r w:rsidR="0095339C">
        <w:rPr>
          <w:szCs w:val="24"/>
        </w:rPr>
        <w:t>4</w:t>
      </w:r>
      <w:r>
        <w:rPr>
          <w:szCs w:val="24"/>
        </w:rPr>
        <w:t>. kolovoza 2017.</w:t>
      </w:r>
    </w:p>
    <w:p w:rsidRDefault="0095339C" w:rsidP="001B3BDD" w:rsidR="001B3BDD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95339C" w:rsidP="001B3BDD" w:rsidR="001B3BDD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</w:p>
    <w:p w:rsidRDefault="001B3BDD" w:rsidP="001B3BDD" w:rsidR="001B3BDD">
      <w:pPr>
        <w:rPr>
          <w:szCs w:val="24"/>
        </w:rPr>
      </w:pPr>
      <w:r>
        <w:rPr>
          <w:szCs w:val="24"/>
        </w:rPr>
        <w:t>DNA:</w:t>
      </w:r>
    </w:p>
    <w:p w:rsidRDefault="001B3BDD" w:rsidP="001B3BDD" w:rsidR="00144780" w:rsidRPr="001B3BDD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144780" w:rsidRPr="001B3BD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BDD" w:rsidP="001B3BDD" w:rsidR="001B3BDD">
      <w:r>
        <w:separator/>
      </w:r>
    </w:p>
  </w:endnote>
  <w:endnote w:id="0" w:type="continuationSeparator">
    <w:p w:rsidRDefault="001B3BDD" w:rsidP="001B3BDD" w:rsidR="001B3B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BDD" w:rsidP="001B3BDD" w:rsidR="001B3BDD">
      <w:r>
        <w:separator/>
      </w:r>
    </w:p>
  </w:footnote>
  <w:footnote w:id="0" w:type="continuationSeparator">
    <w:p w:rsidRDefault="001B3BDD" w:rsidP="001B3BDD" w:rsidR="001B3B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7964" w:rsidP="00BD7031" w:rsidR="00C57457">
    <w:pPr>
      <w:pStyle w:val="Zaglavlje"/>
      <w:jc w:val="right"/>
    </w:pPr>
    <w:r>
      <w:t xml:space="preserve">11 </w:t>
    </w:r>
    <w:r w:rsidR="00C05F49">
      <w:t>St-483/2017-3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0D02"/>
    <w:rsid w:val="00144780"/>
    <w:rsid w:val="001B3BDD"/>
    <w:rsid w:val="003C7CDA"/>
    <w:rsid w:val="0095339C"/>
    <w:rsid w:val="00986DDA"/>
    <w:rsid w:val="00A70D02"/>
    <w:rsid w:val="00C05F49"/>
    <w:rsid w:val="00E97964"/>
    <w:rsid w:val="00F80BC6"/>
    <w:rsid w:val="00FF1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3BD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B3BD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B3BDD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B3BD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B3BD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979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796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7C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7C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7CD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7C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7C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3BD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B3BD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B3BDD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B3BD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B3BD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979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796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7C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7C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7CD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7C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7C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</izvorni_sadrzaj>
    <derivirana_varijabla naziv="DomainObject.Predmet.Broj_1">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2017.</izvorni_sadrzaj>
    <derivirana_varijabla naziv="DomainObject.Predmet.DatumOsnivanja_1">17.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St-483/2017</izvorni_sadrzaj>
    <derivirana_varijabla naziv="DomainObject.Predmet.OznakaBroj_1">St-483/2017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VENETO d.o.o. KAŠTELIR</izvorni_sadrzaj>
    <derivirana_varijabla naziv="DomainObject.Predmet.ProtustrankaFormated_1">  ISTRA VENETO d.o.o. KAŠTELIR</derivirana_varijabla>
  </DomainObject.Predmet.ProtustrankaFormated>
  <DomainObject.Predmet.ProtustrankaFormatedOIB>
    <izvorni_sadrzaj>  ISTRA VENETO d.o.o. KAŠTELIR, OIB 62088986179</izvorni_sadrzaj>
    <derivirana_varijabla naziv="DomainObject.Predmet.ProtustrankaFormatedOIB_1">  ISTRA VENETO d.o.o. KAŠTELIR, OIB 62088986179</derivirana_varijabla>
  </DomainObject.Predmet.ProtustrankaFormatedOIB>
  <DomainObject.Predmet.ProtustrankaFormatedWithAdress>
    <izvorni_sadrzaj> ISTRA VENETO d.o.o. KAŠTELIR, Servisna zona/bb, 52464 Kaštelir</izvorni_sadrzaj>
    <derivirana_varijabla naziv="DomainObject.Predmet.ProtustrankaFormatedWithAdress_1"> ISTRA VENETO d.o.o. KAŠTELIR, Servisna zona/bb, 52464 Kaštelir</derivirana_varijabla>
  </DomainObject.Predmet.ProtustrankaFormatedWithAdress>
  <DomainObject.Predmet.ProtustrankaFormatedWithAdressOIB>
    <izvorni_sadrzaj> ISTRA VENETO d.o.o. KAŠTELIR, OIB 62088986179, Servisna zona/bb, 52464 Kaštelir</izvorni_sadrzaj>
    <derivirana_varijabla naziv="DomainObject.Predmet.ProtustrankaFormatedWithAdressOIB_1"> ISTRA VENETO d.o.o. KAŠTELIR, OIB 62088986179, Servisna zona/bb, 52464 Kaštelir</derivirana_varijabla>
  </DomainObject.Predmet.ProtustrankaFormatedWithAdressOIB>
  <DomainObject.Predmet.ProtustrankaWithAdress>
    <izvorni_sadrzaj>ISTRA VENETO d.o.o. KAŠTELIR Servisna zona/bb, 52464 Kaštelir</izvorni_sadrzaj>
    <derivirana_varijabla naziv="DomainObject.Predmet.ProtustrankaWithAdress_1">ISTRA VENETO d.o.o. KAŠTELIR Servisna zona/bb, 52464 Kaštelir</derivirana_varijabla>
  </DomainObject.Predmet.ProtustrankaWithAdress>
  <DomainObject.Predmet.ProtustrankaWithAdressOIB>
    <izvorni_sadrzaj>ISTRA VENETO d.o.o. KAŠTELIR, OIB 62088986179, Servisna zona/bb, 52464 Kaštelir</izvorni_sadrzaj>
    <derivirana_varijabla naziv="DomainObject.Predmet.ProtustrankaWithAdressOIB_1">ISTRA VENETO d.o.o. KAŠTELIR, OIB 62088986179, Servisna zona/bb, 52464 Kaštelir</derivirana_varijabla>
  </DomainObject.Predmet.ProtustrankaWithAdressOIB>
  <DomainObject.Predmet.ProtustrankaNazivFormated>
    <izvorni_sadrzaj>ISTRA VENETO d.o.o. KAŠTELIR</izvorni_sadrzaj>
    <derivirana_varijabla naziv="DomainObject.Predmet.ProtustrankaNazivFormated_1">ISTRA VENETO d.o.o. KAŠTELIR</derivirana_varijabla>
  </DomainObject.Predmet.ProtustrankaNazivFormated>
  <DomainObject.Predmet.ProtustrankaNazivFormatedOIB>
    <izvorni_sadrzaj>ISTRA VENETO d.o.o. KAŠTELIR, OIB 62088986179</izvorni_sadrzaj>
    <derivirana_varijabla naziv="DomainObject.Predmet.ProtustrankaNazivFormatedOIB_1">ISTRA VENETO d.o.o. KAŠTELIR, OIB 62088986179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6811.30</izvorni_sadrzaj>
    <derivirana_varijabla naziv="DomainObject.Predmet.TrenutnaVrijednost_1">6811.30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VENETO d.o.o. KAŠTELIR</item>
    </izvorni_sadrzaj>
    <derivirana_varijabla naziv="DomainObject.Predmet.ProtuStrankaListFormated_1">
      <item>ISTRA VENETO d.o.o. KAŠTELIR</item>
    </derivirana_varijabla>
  </DomainObject.Predmet.ProtuStrankaListFormated>
  <DomainObject.Predmet.ProtuStrankaListFormatedOIB>
    <izvorni_sadrzaj>
      <item>ISTRA VENETO d.o.o. KAŠTELIR, OIB 62088986179</item>
    </izvorni_sadrzaj>
    <derivirana_varijabla naziv="DomainObject.Predmet.ProtuStrankaListFormatedOIB_1">
      <item>ISTRA VENETO d.o.o. KAŠTELIR, OIB 62088986179</item>
    </derivirana_varijabla>
  </DomainObject.Predmet.ProtuStrankaListFormatedOIB>
  <DomainObject.Predmet.ProtuStrankaListFormatedWithAdress>
    <izvorni_sadrzaj>
      <item>ISTRA VENETO d.o.o. KAŠTELIR, Servisna zona/bb, 52464 Kaštelir</item>
    </izvorni_sadrzaj>
    <derivirana_varijabla naziv="DomainObject.Predmet.ProtuStrankaListFormatedWithAdress_1">
      <item>ISTRA VENETO d.o.o. KAŠTELIR, Servisna zona/bb, 52464 Kaštelir</item>
    </derivirana_varijabla>
  </DomainObject.Predmet.ProtuStrankaListFormatedWithAdress>
  <DomainObject.Predmet.ProtuStrankaListFormatedWithAdressOIB>
    <izvorni_sadrzaj>
      <item>ISTRA VENETO d.o.o. KAŠTELIR, OIB 62088986179, Servisna zona/bb, 52464 Kaštelir</item>
    </izvorni_sadrzaj>
    <derivirana_varijabla naziv="DomainObject.Predmet.ProtuStrankaListFormatedWithAdressOIB_1">
      <item>ISTRA VENETO d.o.o. KAŠTELIR, OIB 62088986179, Servisna zona/bb, 52464 Kaštelir</item>
    </derivirana_varijabla>
  </DomainObject.Predmet.ProtuStrankaListFormatedWithAdressOIB>
  <DomainObject.Predmet.ProtuStrankaListNazivFormated>
    <izvorni_sadrzaj>
      <item>ISTRA VENETO d.o.o. KAŠTELIR</item>
    </izvorni_sadrzaj>
    <derivirana_varijabla naziv="DomainObject.Predmet.ProtuStrankaListNazivFormated_1">
      <item>ISTRA VENETO d.o.o. KAŠTELIR</item>
    </derivirana_varijabla>
  </DomainObject.Predmet.ProtuStrankaListNazivFormated>
  <DomainObject.Predmet.ProtuStrankaListNazivFormatedOIB>
    <izvorni_sadrzaj>
      <item>ISTRA VENETO d.o.o. KAŠTELIR, OIB 62088986179</item>
    </izvorni_sadrzaj>
    <derivirana_varijabla naziv="DomainObject.Predmet.ProtuStrankaListNazivFormatedOIB_1">
      <item>ISTRA VENETO d.o.o. KAŠTELIR, OIB 62088986179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VENETO d.o.o. KAŠTELIR</izvorni_sadrzaj>
    <derivirana_varijabla naziv="DomainObject.Predmet.ProtustrankaIDrugi_1">ISTRA VENETO d.o.o. KAŠTELIR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ISTRA VENETO d.o.o. KAŠTELIR, OIB 62088986179, Servisna zona/bb, 52464 Kaštelir</izvorni_sadrzaj>
    <derivirana_varijabla naziv="DomainObject.Predmet.ProtustrankaIDrugiAdressOIB_1">ISTRA VENETO d.o.o. KAŠTELIR, OIB 62088986179, Servisna zona/bb, 52464 Kaštelir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VENETO d.o.o. KAŠTELIR</item>
    </izvorni_sadrzaj>
    <derivirana_varijabla naziv="DomainObject.Predmet.SudioniciListNaziv_1">
      <item>FINANCIJSKA AGENCIJA, RC RIJEKA, PODRUŽNICA PULA, PULA</item>
      <item>ISTRA VENETO d.o.o. KAŠTELIR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ISTRA VENETO d.o.o. KAŠTELIR, OIB 62088986179, Servisna zona/bb,52464 Kaštelir</item>
    </izvorni_sadrzaj>
    <derivirana_varijabla naziv="DomainObject.Predmet.SudioniciListAdressOIB_1">
      <item>FINANCIJSKA AGENCIJA, RC RIJEKA, PODRUŽNICA PULA, PULA, OIB 85821130368, Ulica grada Vukovara 70,10000 Zagreb</item>
      <item>ISTRA VENETO d.o.o. KAŠTELIR, OIB 62088986179, Servisna zona/bb,52464 Kaštelir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62088986179</item>
    </izvorni_sadrzaj>
    <derivirana_varijabla naziv="DomainObject.Predmet.SudioniciListNazivOIB_1">
      <item>, OIB 85821130368</item>
      <item>, OIB 62088986179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485</properties:Words>
  <properties:Characters>2665</properties:Characters>
  <properties:Lines>50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2017-08-24T08:15:00Z</dcterms:created>
  <dc:creator>Morena Brajuha</dc:creator>
  <cp:lastModifiedBy>Danijela Ivić</cp:lastModifiedBy>
  <cp:lastPrinted>2017-08-24T08:15:00Z</cp:lastPrinted>
  <dcterms:modified xmlns:xsi="http://www.w3.org/2001/XMLSchema-instance" xsi:type="dcterms:W3CDTF">2017-08-24T10:35:00Z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