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1f953" w14:paraId="751f95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2044FF">
        <w:rPr>
          <w:rFonts w:cs="Times New Roman" w:hAnsi="Times New Roman" w:ascii="Times New Roman"/>
          <w:sz w:val="24"/>
          <w:szCs w:val="24"/>
        </w:rPr>
        <w:t xml:space="preserve">                     38. St-5282/2015</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75A41">
        <w:rPr>
          <w:rFonts w:hAnsi="Times New Roman" w:ascii="Times New Roman"/>
          <w:szCs w:val="24"/>
        </w:rPr>
        <w:t>JAKE VIBRACIJE</w:t>
      </w:r>
      <w:r w:rsidR="00180B32">
        <w:rPr>
          <w:rFonts w:hAnsi="Times New Roman" w:ascii="Times New Roman"/>
          <w:szCs w:val="24"/>
        </w:rPr>
        <w:t xml:space="preserve"> d.o.o.</w:t>
      </w:r>
      <w:r w:rsidR="00FE4577">
        <w:rPr>
          <w:rFonts w:hAnsi="Times New Roman" w:ascii="Times New Roman"/>
          <w:szCs w:val="24"/>
        </w:rPr>
        <w:t xml:space="preserve">, </w:t>
      </w:r>
      <w:r w:rsidR="00180B32">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D75A41">
        <w:rPr>
          <w:rFonts w:hAnsi="Times New Roman" w:ascii="Times New Roman"/>
          <w:szCs w:val="24"/>
        </w:rPr>
        <w:t>Stupnička 2</w:t>
      </w:r>
      <w:r w:rsidR="001018B0">
        <w:rPr>
          <w:rFonts w:hAnsi="Times New Roman" w:ascii="Times New Roman"/>
          <w:szCs w:val="24"/>
        </w:rPr>
        <w:t xml:space="preserve">, </w:t>
      </w:r>
      <w:r w:rsidRPr="000A59A4">
        <w:rPr>
          <w:rFonts w:hAnsi="Times New Roman" w:ascii="Times New Roman"/>
          <w:szCs w:val="24"/>
        </w:rPr>
        <w:t xml:space="preserve">OIB: </w:t>
      </w:r>
      <w:r w:rsidR="00D75A41">
        <w:rPr>
          <w:rFonts w:hAnsi="Times New Roman" w:ascii="Times New Roman"/>
          <w:szCs w:val="24"/>
        </w:rPr>
        <w:t>03900105584</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D75A41">
        <w:rPr>
          <w:rFonts w:hAnsi="Times New Roman" w:ascii="Times New Roman"/>
          <w:szCs w:val="24"/>
        </w:rPr>
        <w:t xml:space="preserve">JAKE VIBRACIJE d.o.o., Zagreb, Stupnička 2, </w:t>
      </w:r>
      <w:r w:rsidR="00D75A41" w:rsidRPr="000A59A4">
        <w:rPr>
          <w:rFonts w:hAnsi="Times New Roman" w:ascii="Times New Roman"/>
          <w:szCs w:val="24"/>
        </w:rPr>
        <w:t xml:space="preserve">OIB: </w:t>
      </w:r>
      <w:r w:rsidR="00D75A41">
        <w:rPr>
          <w:rFonts w:hAnsi="Times New Roman" w:ascii="Times New Roman"/>
          <w:szCs w:val="24"/>
        </w:rPr>
        <w:t>03900105584</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75A41">
        <w:rPr>
          <w:rFonts w:cs="Times New Roman" w:hAnsi="Times New Roman" w:ascii="Times New Roman"/>
          <w:sz w:val="24"/>
          <w:szCs w:val="24"/>
        </w:rPr>
        <w:t>Damir Cincar</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75A41">
        <w:rPr>
          <w:rFonts w:cs="Times New Roman" w:hAnsi="Times New Roman" w:ascii="Times New Roman"/>
          <w:sz w:val="24"/>
          <w:szCs w:val="24"/>
        </w:rPr>
        <w:t>60464850994</w:t>
      </w:r>
      <w:r w:rsidRPr="000A59A4">
        <w:rPr>
          <w:rFonts w:cs="Times New Roman" w:hAnsi="Times New Roman" w:ascii="Times New Roman"/>
          <w:sz w:val="24"/>
          <w:szCs w:val="24"/>
        </w:rPr>
        <w:t xml:space="preserve">, </w:t>
      </w:r>
      <w:r w:rsidR="00D75A41">
        <w:rPr>
          <w:rFonts w:cs="Times New Roman" w:hAnsi="Times New Roman" w:ascii="Times New Roman"/>
          <w:sz w:val="24"/>
          <w:szCs w:val="24"/>
        </w:rPr>
        <w:t>Osijek</w:t>
      </w:r>
      <w:r w:rsidRPr="000A59A4">
        <w:rPr>
          <w:rFonts w:cs="Times New Roman" w:hAnsi="Times New Roman" w:ascii="Times New Roman"/>
          <w:sz w:val="24"/>
          <w:szCs w:val="24"/>
        </w:rPr>
        <w:t xml:space="preserve">, </w:t>
      </w:r>
      <w:r w:rsidR="00D75A41">
        <w:rPr>
          <w:rFonts w:cs="Times New Roman" w:hAnsi="Times New Roman" w:ascii="Times New Roman"/>
          <w:sz w:val="24"/>
          <w:szCs w:val="24"/>
        </w:rPr>
        <w:t>Svete Ane 15b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75A41">
        <w:rPr>
          <w:rFonts w:hAnsi="Times New Roman" w:ascii="Times New Roman"/>
          <w:szCs w:val="24"/>
        </w:rPr>
        <w:t xml:space="preserve">JAKE VIBRACIJE d.o.o., Zagreb, Stupnička 2, </w:t>
      </w:r>
      <w:r w:rsidR="00D75A41" w:rsidRPr="000A59A4">
        <w:rPr>
          <w:rFonts w:hAnsi="Times New Roman" w:ascii="Times New Roman"/>
          <w:szCs w:val="24"/>
        </w:rPr>
        <w:t xml:space="preserve">OIB: </w:t>
      </w:r>
      <w:r w:rsidR="00D75A41">
        <w:rPr>
          <w:rFonts w:hAnsi="Times New Roman" w:ascii="Times New Roman"/>
          <w:szCs w:val="24"/>
        </w:rPr>
        <w:t>03900105584</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75A41">
        <w:rPr>
          <w:rFonts w:hAnsi="Times New Roman" w:ascii="Times New Roman"/>
          <w:szCs w:val="24"/>
        </w:rPr>
        <w:t xml:space="preserve">JAKE VIBRACIJE d.o.o., Zagreb, Stupnička 2, </w:t>
      </w:r>
      <w:r w:rsidR="00D75A41" w:rsidRPr="000A59A4">
        <w:rPr>
          <w:rFonts w:hAnsi="Times New Roman" w:ascii="Times New Roman"/>
          <w:szCs w:val="24"/>
        </w:rPr>
        <w:t xml:space="preserve">OIB: </w:t>
      </w:r>
      <w:r w:rsidR="00D75A41">
        <w:rPr>
          <w:rFonts w:hAnsi="Times New Roman" w:ascii="Times New Roman"/>
          <w:szCs w:val="24"/>
        </w:rPr>
        <w:t>03900105584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A02BD9">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B525EA">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2044FF">
        <w:rPr>
          <w:rFonts w:cs="Times New Roman" w:hAnsi="Times New Roman" w:ascii="Times New Roman"/>
          <w:sz w:val="24"/>
          <w:szCs w:val="24"/>
        </w:rPr>
        <w:t>,v.r.</w:t>
      </w:r>
    </w:p>
    <w:p w:rsidRDefault="002044FF" w:rsidP="000A59A4" w:rsidR="002044FF">
      <w:pPr>
        <w:spacing w:lineRule="auto" w:line="240" w:after="0"/>
        <w:ind w:firstLine="720" w:left="5040"/>
        <w:jc w:val="right"/>
        <w:rPr>
          <w:rFonts w:cs="Times New Roman" w:hAnsi="Times New Roman" w:ascii="Times New Roman"/>
          <w:sz w:val="24"/>
          <w:szCs w:val="24"/>
        </w:rPr>
      </w:pPr>
    </w:p>
    <w:p w:rsidRDefault="002044FF" w:rsidP="000A59A4" w:rsidR="002044FF">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2044FF" w:rsidP="000A59A4" w:rsidR="002044FF"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2044FF"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2044FF"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051" w:rsidP="000A59A4" w:rsidR="00C15051">
      <w:pPr>
        <w:spacing w:lineRule="auto" w:line="240" w:after="0"/>
      </w:pPr>
      <w:r>
        <w:separator/>
      </w:r>
    </w:p>
  </w:endnote>
  <w:endnote w:id="0" w:type="continuationSeparator">
    <w:p w:rsidRDefault="00C15051" w:rsidP="000A59A4" w:rsidR="00C1505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051" w:rsidP="000A59A4" w:rsidR="00C15051">
      <w:pPr>
        <w:spacing w:lineRule="auto" w:line="240" w:after="0"/>
      </w:pPr>
      <w:r>
        <w:separator/>
      </w:r>
    </w:p>
  </w:footnote>
  <w:footnote w:id="0" w:type="continuationSeparator">
    <w:p w:rsidRDefault="00C15051" w:rsidP="000A59A4" w:rsidR="00C1505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8968777"/>
      <w:docPartObj>
        <w:docPartGallery w:val="Page Numbers (Top of Page)"/>
        <w:docPartUnique/>
      </w:docPartObj>
    </w:sdtPr>
    <w:sdtContent>
      <w:p w:rsidRDefault="002044FF" w:rsidR="002044FF">
        <w:pPr>
          <w:pStyle w:val="Zaglavlje"/>
          <w:jc w:val="center"/>
        </w:pPr>
        <w:r>
          <w:t xml:space="preserve">                                                   </w:t>
        </w:r>
        <w:r>
          <w:fldChar w:fldCharType="begin"/>
        </w:r>
        <w:r>
          <w:instrText>PAGE   \* MERGEFORMAT</w:instrText>
        </w:r>
        <w:r>
          <w:fldChar w:fldCharType="separate"/>
        </w:r>
        <w:r w:rsidR="00265CE0">
          <w:rPr>
            <w:noProof/>
          </w:rPr>
          <w:t>2</w:t>
        </w:r>
        <w:r>
          <w:fldChar w:fldCharType="end"/>
        </w:r>
        <w:r>
          <w:t xml:space="preserve">                           38. St-5282/2015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044FF"/>
    <w:rsid w:val="002545F9"/>
    <w:rsid w:val="00265CE0"/>
    <w:rsid w:val="003D191F"/>
    <w:rsid w:val="003D2EA9"/>
    <w:rsid w:val="00423AF5"/>
    <w:rsid w:val="00427AC2"/>
    <w:rsid w:val="004B6BBB"/>
    <w:rsid w:val="004E6130"/>
    <w:rsid w:val="00513B93"/>
    <w:rsid w:val="00543B62"/>
    <w:rsid w:val="005566E7"/>
    <w:rsid w:val="00602835"/>
    <w:rsid w:val="006360EB"/>
    <w:rsid w:val="0064048B"/>
    <w:rsid w:val="00651BCA"/>
    <w:rsid w:val="00687B6F"/>
    <w:rsid w:val="007119AB"/>
    <w:rsid w:val="00711E21"/>
    <w:rsid w:val="00722919"/>
    <w:rsid w:val="00726553"/>
    <w:rsid w:val="00794138"/>
    <w:rsid w:val="007B168A"/>
    <w:rsid w:val="009312C7"/>
    <w:rsid w:val="009A4857"/>
    <w:rsid w:val="00A02BD9"/>
    <w:rsid w:val="00A11960"/>
    <w:rsid w:val="00A11ACA"/>
    <w:rsid w:val="00A804F3"/>
    <w:rsid w:val="00AB6D42"/>
    <w:rsid w:val="00AF21D4"/>
    <w:rsid w:val="00B00311"/>
    <w:rsid w:val="00B1685D"/>
    <w:rsid w:val="00B2602E"/>
    <w:rsid w:val="00B27A40"/>
    <w:rsid w:val="00B36829"/>
    <w:rsid w:val="00B452CE"/>
    <w:rsid w:val="00B525EA"/>
    <w:rsid w:val="00B624A6"/>
    <w:rsid w:val="00B945B6"/>
    <w:rsid w:val="00C15051"/>
    <w:rsid w:val="00C342EA"/>
    <w:rsid w:val="00C61966"/>
    <w:rsid w:val="00C8349C"/>
    <w:rsid w:val="00CD36BE"/>
    <w:rsid w:val="00D0142E"/>
    <w:rsid w:val="00D02CBA"/>
    <w:rsid w:val="00D0672D"/>
    <w:rsid w:val="00D208FB"/>
    <w:rsid w:val="00D75A41"/>
    <w:rsid w:val="00DD711F"/>
    <w:rsid w:val="00DE1BE4"/>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22919"/>
    <w:rPr>
      <w:color w:val="808080"/>
      <w:bdr w:space="0" w:sz="0" w:color="auto" w:val="none"/>
      <w:shd w:fill="auto" w:color="auto" w:val="clear"/>
    </w:rPr>
  </w:style>
  <w:style w:customStyle="true" w:styleId="eSPISCCParagraphDefaultFont" w:type="character">
    <w:name w:val="eSPIS_CC_Paragraph Default Font"/>
    <w:basedOn w:val="Zadanifontodlomka"/>
    <w:rsid w:val="0072291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291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291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291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22919"/>
    <w:rPr>
      <w:color w:val="808080"/>
      <w:bdr w:color="auto" w:space="0" w:sz="0" w:val="none"/>
      <w:shd w:color="auto" w:fill="auto" w:val="clear"/>
    </w:rPr>
  </w:style>
  <w:style w:customStyle="1" w:styleId="eSPISCCParagraphDefaultFont" w:type="character">
    <w:name w:val="eSPIS_CC_Paragraph Default Font"/>
    <w:basedOn w:val="Zadanifontodlomka"/>
    <w:rsid w:val="007229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291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29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29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St-5282/2015-8</izvorni_sadrzaj>
    <derivirana_varijabla naziv="DomainObject.Oznaka_1">St-5282/2015-8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5282</izvorni_sadrzaj>
    <derivirana_varijabla naziv="DomainObject.Predmet.Broj_1">5282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St-5282/2015</izvorni_sadrzaj>
    <derivirana_varijabla naziv="DomainObject.Predmet.OznakaBroj_1">St-5282/2015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JAKE VIBRACIJE d.o.o.</izvorni_sadrzaj>
    <derivirana_varijabla naziv="DomainObject.Predmet.ProtustrankaFormated_1">  JAKE VIBRACIJE d.o.o.</derivirana_varijabla>
  </DomainObject.Predmet.ProtustrankaFormated>
  <DomainObject.Predmet.ProtustrankaFormatedOIB>
    <izvorni_sadrzaj>  JAKE VIBRACIJE d.o.o., OIB 03900105584</izvorni_sadrzaj>
    <derivirana_varijabla naziv="DomainObject.Predmet.ProtustrankaFormatedOIB_1">  JAKE VIBRACIJE d.o.o., OIB 03900105584</derivirana_varijabla>
  </DomainObject.Predmet.ProtustrankaFormatedOIB>
  <DomainObject.Predmet.ProtustrankaFormatedWithAdress>
    <izvorni_sadrzaj> JAKE VIBRACIJE d.o.o., Stupnička 2, 10000 Zagreb</izvorni_sadrzaj>
    <derivirana_varijabla naziv="DomainObject.Predmet.ProtustrankaFormatedWithAdress_1"> JAKE VIBRACIJE d.o.o., Stupnička 2, 10000 Zagreb</derivirana_varijabla>
  </DomainObject.Predmet.ProtustrankaFormatedWithAdress>
  <DomainObject.Predmet.ProtustrankaFormatedWithAdressOIB>
    <izvorni_sadrzaj> JAKE VIBRACIJE d.o.o., OIB 03900105584, Stupnička 2, 10000 Zagreb</izvorni_sadrzaj>
    <derivirana_varijabla naziv="DomainObject.Predmet.ProtustrankaFormatedWithAdressOIB_1"> JAKE VIBRACIJE d.o.o., OIB 03900105584, Stupnička 2, 10000 Zagreb</derivirana_varijabla>
  </DomainObject.Predmet.ProtustrankaFormatedWithAdressOIB>
  <DomainObject.Predmet.ProtustrankaWithAdress>
    <izvorni_sadrzaj>JAKE VIBRACIJE d.o.o. Stupnička 2, 10000 Zagreb</izvorni_sadrzaj>
    <derivirana_varijabla naziv="DomainObject.Predmet.ProtustrankaWithAdress_1">JAKE VIBRACIJE d.o.o. Stupnička 2, 10000 Zagreb</derivirana_varijabla>
  </DomainObject.Predmet.ProtustrankaWithAdress>
  <DomainObject.Predmet.ProtustrankaWithAdressOIB>
    <izvorni_sadrzaj>JAKE VIBRACIJE d.o.o., OIB 03900105584, Stupnička 2, 10000 Zagreb</izvorni_sadrzaj>
    <derivirana_varijabla naziv="DomainObject.Predmet.ProtustrankaWithAdressOIB_1">JAKE VIBRACIJE d.o.o., OIB 03900105584, Stupnička 2, 10000 Zagreb</derivirana_varijabla>
  </DomainObject.Predmet.ProtustrankaWithAdressOIB>
  <DomainObject.Predmet.ProtustrankaNazivFormated>
    <izvorni_sadrzaj>JAKE VIBRACIJE d.o.o.</izvorni_sadrzaj>
    <derivirana_varijabla naziv="DomainObject.Predmet.ProtustrankaNazivFormated_1">JAKE VIBRACIJE d.o.o.</derivirana_varijabla>
  </DomainObject.Predmet.ProtustrankaNazivFormated>
  <DomainObject.Predmet.ProtustrankaNazivFormatedOIB>
    <izvorni_sadrzaj>JAKE VIBRACIJE d.o.o., OIB 03900105584</izvorni_sadrzaj>
    <derivirana_varijabla naziv="DomainObject.Predmet.ProtustrankaNazivFormatedOIB_1">JAKE VIBRACIJE d.o.o., OIB 03900105584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JAKE VIBRACIJE d.o.o.</item>
    </izvorni_sadrzaj>
    <derivirana_varijabla naziv="DomainObject.Predmet.ProtuStrankaListFormated_1">
      <item>JAKE VIBRACIJE d.o.o.</item>
    </derivirana_varijabla>
  </DomainObject.Predmet.ProtuStrankaListFormated>
  <DomainObject.Predmet.ProtuStrankaListFormatedOIB>
    <izvorni_sadrzaj>
      <item>JAKE VIBRACIJE d.o.o., OIB 03900105584</item>
    </izvorni_sadrzaj>
    <derivirana_varijabla naziv="DomainObject.Predmet.ProtuStrankaListFormatedOIB_1">
      <item>JAKE VIBRACIJE d.o.o., OIB 03900105584</item>
    </derivirana_varijabla>
  </DomainObject.Predmet.ProtuStrankaListFormatedOIB>
  <DomainObject.Predmet.ProtuStrankaListFormatedWithAdress>
    <izvorni_sadrzaj>
      <item>JAKE VIBRACIJE d.o.o., Stupnička 2, 10000 Zagreb</item>
    </izvorni_sadrzaj>
    <derivirana_varijabla naziv="DomainObject.Predmet.ProtuStrankaListFormatedWithAdress_1">
      <item>JAKE VIBRACIJE d.o.o., Stupnička 2, 10000 Zagreb</item>
    </derivirana_varijabla>
  </DomainObject.Predmet.ProtuStrankaListFormatedWithAdress>
  <DomainObject.Predmet.ProtuStrankaListFormatedWithAdressOIB>
    <izvorni_sadrzaj>
      <item>JAKE VIBRACIJE d.o.o., OIB 03900105584, Stupnička 2, 10000 Zagreb</item>
    </izvorni_sadrzaj>
    <derivirana_varijabla naziv="DomainObject.Predmet.ProtuStrankaListFormatedWithAdressOIB_1">
      <item>JAKE VIBRACIJE d.o.o., OIB 03900105584, Stupnička 2, 10000 Zagreb</item>
    </derivirana_varijabla>
  </DomainObject.Predmet.ProtuStrankaListFormatedWithAdressOIB>
  <DomainObject.Predmet.ProtuStrankaListNazivFormated>
    <izvorni_sadrzaj>
      <item>JAKE VIBRACIJE d.o.o.</item>
    </izvorni_sadrzaj>
    <derivirana_varijabla naziv="DomainObject.Predmet.ProtuStrankaListNazivFormated_1">
      <item>JAKE VIBRACIJE d.o.o.</item>
    </derivirana_varijabla>
  </DomainObject.Predmet.ProtuStrankaListNazivFormated>
  <DomainObject.Predmet.ProtuStrankaListNazivFormatedOIB>
    <izvorni_sadrzaj>
      <item>JAKE VIBRACIJE d.o.o., OIB 03900105584</item>
    </izvorni_sadrzaj>
    <derivirana_varijabla naziv="DomainObject.Predmet.ProtuStrankaListNazivFormatedOIB_1">
      <item>JAKE VIBRACIJE d.o.o., OIB 03900105584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St-5282/2015-8</izvorni_sadrzaj>
    <derivirana_varijabla naziv="DomainObject.PoslovniBrojDokumenta_1">St-5282/2015-8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JAKE VIBRACIJE d.o.o.</izvorni_sadrzaj>
    <derivirana_varijabla naziv="DomainObject.Predmet.ProtustrankaIDrugi_1">JAKE VIBRACIJE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JAKE VIBRACIJE d.o.o., OIB 03900105584, Stupnička 2, 10000 Zagreb</izvorni_sadrzaj>
    <derivirana_varijabla naziv="DomainObject.Predmet.ProtustrankaIDrugiAdressOIB_1">JAKE VIBRACIJE d.o.o., OIB 03900105584, Stupnička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St-5282/2015-8</izvorni_sadrzaj>
    <derivirana_varijabla naziv="DomainObject.Predmet.OdlukaRjesenje.Oznaka_1">St-5282/2015-8</derivirana_varijabla>
  </DomainObject.Predmet.OdlukaRjesenje.Oznaka>
  <DomainObject.Predmet.SudioniciListNaziv>
    <izvorni_sadrzaj>
      <item>JAKE VIBRACIJE d.o.o.</item>
      <item>FINA Regionalni centar Zagreb</item>
    </izvorni_sadrzaj>
    <derivirana_varijabla naziv="DomainObject.Predmet.SudioniciListNaziv_1">
      <item>JAKE VIBRACIJE d.o.o.</item>
      <item>FINA Regionalni centar Zagreb</item>
    </derivirana_varijabla>
  </DomainObject.Predmet.SudioniciListNaziv>
  <DomainObject.Predmet.SudioniciListAdressOIB>
    <izvorni_sadrzaj>
      <item>JAKE VIBRACIJE d.o.o., OIB 03900105584, Stupnička 2,10000 Zagreb</item>
      <item>FINA Regionalni centar Zagreb, OIB 85821130368, Trg svibanjskih žrtava 1995. 1,10000 Zagreb</item>
    </izvorni_sadrzaj>
    <derivirana_varijabla naziv="DomainObject.Predmet.SudioniciListAdressOIB_1">
      <item>JAKE VIBRACIJE d.o.o., OIB 03900105584, Stupnička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03900105584</item>
      <item>, OIB 85821130368</item>
    </izvorni_sadrzaj>
    <derivirana_varijabla naziv="DomainObject.Predmet.SudioniciListNazivOIB_1">
      <item>, OIB 03900105584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12B3E-193B-43F5-9E03-9552A4E124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2152</properties:Characters>
  <properties:Lines>72</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2016-11-03T07:17:00Z</dcterms:created>
  <dc:creator>Ana Boršić Kolarić</dc:creator>
  <cp:lastModifiedBy>Višnja Jurlina</cp:lastModifiedBy>
  <cp:lastPrinted>2016-11-03T08:59:00Z</cp:lastPrinted>
  <dcterms:modified xmlns:xsi="http://www.w3.org/2001/XMLSchema-instance" xsi:type="dcterms:W3CDTF">2016-11-03T09:01:00Z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St-5282/2015-8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