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6001c" w14:paraId="716001c" w:rsidRDefault="0023718B" w:rsidP="002E3675" w:rsidR="002E3675" w:rsidRPr="0023718B">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E3675" w:rsidP="002E3675" w:rsidR="002E3675" w:rsidRPr="002E3675">
      <w:pPr>
        <w:rPr>
          <w:lang w:val="hr-HR"/>
        </w:rPr>
      </w:pPr>
      <w:r w:rsidRPr="002E3675">
        <w:rPr>
          <w:lang w:val="hr-HR"/>
        </w:rPr>
        <w:t>REPUBLIKA HRVATSKA</w:t>
      </w:r>
      <w:r w:rsidRPr="002E3675">
        <w:rPr>
          <w:lang w:val="hr-HR"/>
        </w:rPr>
        <w:tab/>
      </w:r>
    </w:p>
    <w:p w:rsidRDefault="002E3675" w:rsidP="002E3675" w:rsidR="002E3675" w:rsidRPr="002E3675">
      <w:pPr>
        <w:rPr>
          <w:lang w:val="hr-HR"/>
        </w:rPr>
      </w:pPr>
      <w:r w:rsidRPr="002E3675">
        <w:rPr>
          <w:lang w:val="hr-HR"/>
        </w:rPr>
        <w:t>TRGOVAČKI SUD U SPLITU</w:t>
      </w:r>
      <w:r w:rsidRPr="002E3675">
        <w:rPr>
          <w:lang w:val="hr-HR"/>
        </w:rPr>
        <w:tab/>
      </w:r>
      <w:r w:rsidRPr="002E3675">
        <w:rPr>
          <w:lang w:val="hr-HR"/>
        </w:rPr>
        <w:tab/>
      </w:r>
      <w:r w:rsidRPr="002E3675">
        <w:rPr>
          <w:lang w:val="hr-HR"/>
        </w:rPr>
        <w:tab/>
      </w:r>
      <w:r w:rsidRPr="002E3675">
        <w:rPr>
          <w:lang w:val="hr-HR"/>
        </w:rPr>
        <w:tab/>
      </w:r>
      <w:r w:rsidRPr="002E3675">
        <w:rPr>
          <w:lang w:val="hr-HR"/>
        </w:rPr>
        <w:tab/>
        <w:t xml:space="preserve">         </w:t>
      </w:r>
    </w:p>
    <w:p w:rsidRDefault="002E3675" w:rsidP="002E3675" w:rsidR="002E3675" w:rsidRPr="002E3675">
      <w:pPr>
        <w:rPr>
          <w:lang w:val="hr-HR"/>
        </w:rPr>
      </w:pPr>
      <w:r w:rsidRPr="002E3675">
        <w:rPr>
          <w:lang w:val="hr-HR"/>
        </w:rPr>
        <w:t>Split, Sukoišanska 6</w:t>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p>
    <w:p w:rsidRDefault="002E3675" w:rsidP="002E3675" w:rsidR="002E3675" w:rsidRPr="002E3675">
      <w:pPr>
        <w:rPr>
          <w:lang w:val="hr-HR"/>
        </w:rPr>
      </w:pPr>
    </w:p>
    <w:p w:rsidRDefault="006775BA" w:rsidP="006775BA" w:rsidR="00AB1EA7" w:rsidRPr="006775BA">
      <w:pPr>
        <w:pStyle w:val="Tijeloteksta"/>
        <w:tabs>
          <w:tab w:pos="6810" w:val="clear"/>
          <w:tab w:pos="0" w:val="left"/>
        </w:tabs>
        <w:rPr>
          <w:color w:val="FF0000"/>
        </w:rPr>
      </w:pPr>
      <w:r>
        <w:tab/>
        <w:t xml:space="preserve">Trgovački sud u Splitu, po sucu ovog suda Katarini Mikulić,  kao stečajnom sucu, </w:t>
      </w:r>
      <w:r w:rsidR="00620183">
        <w:t>u stečajnom postupku nad imovinom dužnika DENIS ŽURIĆ, Split, Velebitska 29, OIB:87325879357, vl. OBRT ZA USLUGE B-B DENIS u stečaju, Kralja Zvonimira 20, Split</w:t>
      </w:r>
      <w:r w:rsidRPr="00446106">
        <w:t xml:space="preserve">, </w:t>
      </w:r>
      <w:r>
        <w:t xml:space="preserve">vanraspravno, </w:t>
      </w:r>
      <w:r w:rsidR="00620183">
        <w:t>15</w:t>
      </w:r>
      <w:r>
        <w:t xml:space="preserve">. listopada  2015. godine  </w:t>
      </w:r>
    </w:p>
    <w:p w:rsidRDefault="00AB1EA7" w:rsidP="002E3675" w:rsidR="00AB1EA7">
      <w:pPr>
        <w:tabs>
          <w:tab w:pos="720" w:val="left"/>
          <w:tab w:pos="1440" w:val="left"/>
          <w:tab w:pos="2160" w:val="left"/>
          <w:tab w:pos="2880" w:val="left"/>
          <w:tab w:pos="3600" w:val="left"/>
          <w:tab w:pos="4320" w:val="center"/>
        </w:tabs>
        <w:jc w:val="both"/>
        <w:rPr>
          <w:lang w:val="hr-HR"/>
        </w:rPr>
      </w:pPr>
    </w:p>
    <w:p w:rsidRDefault="00AB1EA7" w:rsidP="00AB1EA7" w:rsidR="00AB1EA7">
      <w:pPr>
        <w:tabs>
          <w:tab w:pos="720" w:val="left"/>
          <w:tab w:pos="1440" w:val="left"/>
          <w:tab w:pos="2160" w:val="left"/>
          <w:tab w:pos="2880" w:val="left"/>
          <w:tab w:pos="3600" w:val="left"/>
          <w:tab w:pos="4320" w:val="center"/>
        </w:tabs>
        <w:jc w:val="center"/>
        <w:rPr>
          <w:spacing w:val="100"/>
          <w:lang w:val="hr-HR"/>
        </w:rPr>
      </w:pPr>
      <w:r w:rsidRPr="00AB1EA7">
        <w:rPr>
          <w:spacing w:val="100"/>
          <w:lang w:val="hr-HR"/>
        </w:rPr>
        <w:t>OBAVIJEST</w:t>
      </w:r>
    </w:p>
    <w:p w:rsidRDefault="00AB1EA7" w:rsidP="006775BA" w:rsidR="00AB1EA7">
      <w:pPr>
        <w:tabs>
          <w:tab w:pos="720" w:val="left"/>
          <w:tab w:pos="1440" w:val="left"/>
          <w:tab w:pos="2160" w:val="left"/>
          <w:tab w:pos="2880" w:val="left"/>
          <w:tab w:pos="3600" w:val="left"/>
          <w:tab w:pos="4320" w:val="center"/>
        </w:tabs>
        <w:rPr>
          <w:lang w:val="hr-HR"/>
        </w:rPr>
      </w:pPr>
    </w:p>
    <w:p w:rsidRDefault="00AB1EA7" w:rsidP="00AB1EA7" w:rsidR="00AB1EA7">
      <w:pPr>
        <w:pStyle w:val="Odlomakpopisa"/>
        <w:numPr>
          <w:ilvl w:val="0"/>
          <w:numId w:val="14"/>
        </w:numPr>
        <w:tabs>
          <w:tab w:pos="720" w:val="left"/>
          <w:tab w:pos="1440" w:val="left"/>
          <w:tab w:pos="2160" w:val="left"/>
          <w:tab w:pos="2880" w:val="left"/>
          <w:tab w:pos="3600" w:val="left"/>
          <w:tab w:pos="4320" w:val="center"/>
        </w:tabs>
        <w:rPr>
          <w:lang w:val="hr-HR"/>
        </w:rPr>
      </w:pPr>
      <w:r>
        <w:rPr>
          <w:lang w:val="hr-HR"/>
        </w:rPr>
        <w:t>Određuje se</w:t>
      </w:r>
      <w:r w:rsidR="006775BA">
        <w:rPr>
          <w:lang w:val="hr-HR"/>
        </w:rPr>
        <w:t xml:space="preserve"> konačna nagrada za rad</w:t>
      </w:r>
      <w:r>
        <w:rPr>
          <w:lang w:val="hr-HR"/>
        </w:rPr>
        <w:t xml:space="preserve"> stečajno</w:t>
      </w:r>
      <w:r w:rsidR="006775BA">
        <w:rPr>
          <w:lang w:val="hr-HR"/>
        </w:rPr>
        <w:t>j upraviteljici</w:t>
      </w:r>
      <w:r>
        <w:rPr>
          <w:lang w:val="hr-HR"/>
        </w:rPr>
        <w:t>.</w:t>
      </w:r>
    </w:p>
    <w:p w:rsidRDefault="00C53948" w:rsidP="00C53948" w:rsidR="00C53948">
      <w:pPr>
        <w:pStyle w:val="Odlomakpopisa"/>
        <w:tabs>
          <w:tab w:pos="720" w:val="left"/>
          <w:tab w:pos="1440" w:val="left"/>
          <w:tab w:pos="2160" w:val="left"/>
          <w:tab w:pos="2880" w:val="left"/>
          <w:tab w:pos="3600" w:val="left"/>
          <w:tab w:pos="4320" w:val="center"/>
        </w:tabs>
        <w:ind w:left="1440"/>
        <w:rPr>
          <w:lang w:val="hr-HR"/>
        </w:rPr>
      </w:pPr>
    </w:p>
    <w:p w:rsidRDefault="00C53948" w:rsidP="00AB1EA7" w:rsidR="00C53948">
      <w:pPr>
        <w:pStyle w:val="Odlomakpopisa"/>
        <w:numPr>
          <w:ilvl w:val="0"/>
          <w:numId w:val="14"/>
        </w:numPr>
        <w:tabs>
          <w:tab w:pos="720" w:val="left"/>
          <w:tab w:pos="1440" w:val="left"/>
          <w:tab w:pos="2160" w:val="left"/>
          <w:tab w:pos="2880" w:val="left"/>
          <w:tab w:pos="3600" w:val="left"/>
          <w:tab w:pos="4320" w:val="center"/>
        </w:tabs>
        <w:rPr>
          <w:lang w:val="hr-HR"/>
        </w:rPr>
      </w:pPr>
      <w:r>
        <w:rPr>
          <w:lang w:val="hr-HR"/>
        </w:rPr>
        <w:t>Određuje se naknada stvarnih troškova stečajnoj upraviteljici.</w:t>
      </w:r>
    </w:p>
    <w:p w:rsidRDefault="00D44258" w:rsidP="00D44258" w:rsidR="00D44258">
      <w:pPr>
        <w:pStyle w:val="Odlomakpopisa"/>
        <w:tabs>
          <w:tab w:pos="720" w:val="left"/>
          <w:tab w:pos="1440" w:val="left"/>
          <w:tab w:pos="2160" w:val="left"/>
          <w:tab w:pos="2880" w:val="left"/>
          <w:tab w:pos="3600" w:val="left"/>
          <w:tab w:pos="4320" w:val="center"/>
        </w:tabs>
        <w:ind w:left="1440"/>
        <w:rPr>
          <w:lang w:val="hr-HR"/>
        </w:rPr>
      </w:pPr>
    </w:p>
    <w:p w:rsidRDefault="00AB1EA7" w:rsidP="00AB1EA7" w:rsidR="00AB1EA7">
      <w:pPr>
        <w:pStyle w:val="Odlomakpopisa"/>
        <w:numPr>
          <w:ilvl w:val="0"/>
          <w:numId w:val="14"/>
        </w:numPr>
        <w:tabs>
          <w:tab w:pos="720" w:val="left"/>
          <w:tab w:pos="1440" w:val="left"/>
          <w:tab w:pos="2160" w:val="left"/>
          <w:tab w:pos="2880" w:val="left"/>
          <w:tab w:pos="3600" w:val="left"/>
          <w:tab w:pos="4320" w:val="center"/>
        </w:tabs>
        <w:rPr>
          <w:lang w:val="hr-HR"/>
        </w:rPr>
      </w:pPr>
      <w:r>
        <w:rPr>
          <w:lang w:val="hr-HR"/>
        </w:rPr>
        <w:t>U referadi suca može se izvršiti uvid u potpuni tekst rješenja.</w:t>
      </w:r>
    </w:p>
    <w:p w:rsidRDefault="00D44258" w:rsidP="00D44258" w:rsidR="00D44258" w:rsidRPr="00D44258">
      <w:pPr>
        <w:tabs>
          <w:tab w:pos="720" w:val="left"/>
          <w:tab w:pos="1440" w:val="left"/>
          <w:tab w:pos="2160" w:val="left"/>
          <w:tab w:pos="2880" w:val="left"/>
          <w:tab w:pos="3600" w:val="left"/>
          <w:tab w:pos="4320" w:val="center"/>
        </w:tabs>
        <w:rPr>
          <w:lang w:val="hr-HR"/>
        </w:rPr>
      </w:pPr>
    </w:p>
    <w:p w:rsidRDefault="00AB1EA7" w:rsidP="00D44258" w:rsidR="00AB1EA7">
      <w:pPr>
        <w:pStyle w:val="Odlomakpopisa"/>
        <w:numPr>
          <w:ilvl w:val="0"/>
          <w:numId w:val="14"/>
        </w:numPr>
        <w:tabs>
          <w:tab w:pos="720" w:val="left"/>
          <w:tab w:pos="1440" w:val="left"/>
          <w:tab w:pos="2160" w:val="left"/>
          <w:tab w:pos="2880" w:val="left"/>
          <w:tab w:pos="3600" w:val="left"/>
          <w:tab w:pos="4320" w:val="center"/>
        </w:tabs>
        <w:jc w:val="both"/>
        <w:rPr>
          <w:lang w:val="hr-HR"/>
        </w:rPr>
      </w:pPr>
      <w:r>
        <w:rPr>
          <w:lang w:val="hr-HR"/>
        </w:rPr>
        <w:t>Protiv rješenja kojim je određena</w:t>
      </w:r>
      <w:r w:rsidR="00C53948">
        <w:rPr>
          <w:lang w:val="hr-HR"/>
        </w:rPr>
        <w:t xml:space="preserve"> nagrada i</w:t>
      </w:r>
      <w:r>
        <w:rPr>
          <w:lang w:val="hr-HR"/>
        </w:rPr>
        <w:t xml:space="preserve"> </w:t>
      </w:r>
      <w:r w:rsidR="0023718B">
        <w:rPr>
          <w:lang w:val="hr-HR"/>
        </w:rPr>
        <w:t>naknada stvarnih troškova</w:t>
      </w:r>
      <w:r>
        <w:rPr>
          <w:lang w:val="hr-HR"/>
        </w:rPr>
        <w:t xml:space="preserve"> može se izjaviti žalba u roku osam dana od dana oglašavanja Obavijesti na e-oglasnoj ploči suda. Žalba se podnosi Visokom trgovačkom sudu RH, a putem Trgovačkog suda u Splitu.</w:t>
      </w:r>
    </w:p>
    <w:p w:rsidRDefault="00AB1EA7" w:rsidP="00AB1EA7" w:rsidR="00AB1EA7" w:rsidRPr="00AB1EA7">
      <w:pPr>
        <w:tabs>
          <w:tab w:pos="720" w:val="left"/>
          <w:tab w:pos="1440" w:val="left"/>
          <w:tab w:pos="2160" w:val="left"/>
          <w:tab w:pos="2880" w:val="left"/>
          <w:tab w:pos="3600" w:val="left"/>
          <w:tab w:pos="4320" w:val="center"/>
        </w:tabs>
        <w:rPr>
          <w:lang w:val="hr-HR"/>
        </w:rPr>
      </w:pPr>
      <w:r w:rsidRPr="00AB1EA7">
        <w:rPr>
          <w:lang w:val="hr-HR"/>
        </w:rPr>
        <w:tab/>
      </w:r>
    </w:p>
    <w:p w:rsidRDefault="00AB1EA7" w:rsidP="002E3675" w:rsidR="00AB1EA7">
      <w:pPr>
        <w:tabs>
          <w:tab w:pos="720" w:val="left"/>
          <w:tab w:pos="1440" w:val="left"/>
          <w:tab w:pos="2160" w:val="left"/>
          <w:tab w:pos="2880" w:val="left"/>
          <w:tab w:pos="3600" w:val="left"/>
          <w:tab w:pos="4320" w:val="center"/>
        </w:tabs>
        <w:jc w:val="both"/>
        <w:rPr>
          <w:lang w:val="hr-HR"/>
        </w:rPr>
      </w:pPr>
    </w:p>
    <w:p w:rsidRDefault="00C5478B" w:rsidP="00C5478B" w:rsidR="00C5478B" w:rsidRPr="002B3921">
      <w:pPr>
        <w:jc w:val="center"/>
        <w:rPr>
          <w:lang w:val="hr-HR"/>
        </w:rPr>
      </w:pPr>
      <w:r w:rsidRPr="002B3921">
        <w:rPr>
          <w:lang w:val="hr-HR"/>
        </w:rPr>
        <w:t xml:space="preserve">U Splitu, </w:t>
      </w:r>
      <w:r w:rsidR="00620183">
        <w:rPr>
          <w:lang w:val="hr-HR"/>
        </w:rPr>
        <w:t>15</w:t>
      </w:r>
      <w:r w:rsidR="006775BA">
        <w:rPr>
          <w:lang w:val="hr-HR"/>
        </w:rPr>
        <w:t>. listopada</w:t>
      </w:r>
      <w:r w:rsidR="002B3921">
        <w:rPr>
          <w:lang w:val="hr-HR"/>
        </w:rPr>
        <w:t xml:space="preserve"> 2015</w:t>
      </w:r>
      <w:r w:rsidR="002E3675" w:rsidRPr="002B3921">
        <w:rPr>
          <w:lang w:val="hr-HR"/>
        </w:rPr>
        <w:t xml:space="preserve">. </w:t>
      </w:r>
      <w:r w:rsidR="00CA6A0C" w:rsidRPr="002B3921">
        <w:rPr>
          <w:lang w:val="hr-HR"/>
        </w:rPr>
        <w:t xml:space="preserve"> </w:t>
      </w:r>
      <w:r w:rsidRPr="002B3921">
        <w:rPr>
          <w:lang w:val="hr-HR"/>
        </w:rPr>
        <w:t xml:space="preserve">godine </w:t>
      </w:r>
    </w:p>
    <w:p w:rsidRDefault="00DA209C" w:rsidP="002B3921" w:rsidR="00DA209C">
      <w:pPr>
        <w:rPr>
          <w:lang w:val="hr-HR"/>
        </w:rPr>
      </w:pPr>
    </w:p>
    <w:p w:rsidRDefault="00D44258" w:rsidP="002B3921" w:rsidR="00D44258" w:rsidRPr="00864D24">
      <w:pPr>
        <w:rPr>
          <w:lang w:val="hr-HR"/>
        </w:rPr>
      </w:pPr>
    </w:p>
    <w:p w:rsidRDefault="00C5478B" w:rsidP="002B3921" w:rsidR="00C5478B">
      <w:pPr>
        <w:pStyle w:val="Tijeloteksta"/>
        <w:tabs>
          <w:tab w:pos="6810" w:val="clear"/>
        </w:tabs>
        <w:ind w:left="708"/>
        <w:jc w:val="right"/>
      </w:pPr>
      <w:r w:rsidRPr="00864D24">
        <w:tab/>
      </w:r>
      <w:r w:rsidRPr="00864D24">
        <w:tab/>
      </w:r>
      <w:r w:rsidRPr="00864D24">
        <w:tab/>
      </w:r>
      <w:r w:rsidRPr="00864D24">
        <w:tab/>
      </w:r>
      <w:r w:rsidRPr="00864D24">
        <w:tab/>
      </w:r>
      <w:r w:rsidRPr="00864D24">
        <w:tab/>
      </w:r>
      <w:r>
        <w:t xml:space="preserve">                  </w:t>
      </w:r>
      <w:r w:rsidR="002B3921">
        <w:t>SUDAC</w:t>
      </w:r>
    </w:p>
    <w:p w:rsidRDefault="002B3921" w:rsidP="002B3921" w:rsidR="002B3921">
      <w:pPr>
        <w:pStyle w:val="Tijeloteksta"/>
        <w:tabs>
          <w:tab w:pos="6810" w:val="clear"/>
        </w:tabs>
        <w:ind w:left="708"/>
        <w:jc w:val="right"/>
      </w:pPr>
    </w:p>
    <w:p w:rsidRDefault="002B3921" w:rsidP="002B3921" w:rsidR="002B3921">
      <w:pPr>
        <w:pStyle w:val="Tijeloteksta"/>
        <w:tabs>
          <w:tab w:pos="6810" w:val="clear"/>
        </w:tabs>
        <w:ind w:left="708"/>
        <w:jc w:val="right"/>
      </w:pPr>
    </w:p>
    <w:p w:rsidRDefault="002B3921" w:rsidP="002B3921" w:rsidR="002B3921">
      <w:pPr>
        <w:pStyle w:val="Tijeloteksta"/>
        <w:tabs>
          <w:tab w:pos="6810" w:val="clear"/>
        </w:tabs>
        <w:ind w:left="708"/>
        <w:jc w:val="right"/>
      </w:pPr>
      <w:r>
        <w:t>Katarina Mikulić</w:t>
      </w:r>
    </w:p>
    <w:p w:rsidRDefault="00C5478B" w:rsidP="002B3921" w:rsidR="00CC0F67">
      <w:pPr>
        <w:pStyle w:val="Tijeloteksta"/>
        <w:tabs>
          <w:tab w:pos="6810" w:val="clear"/>
        </w:tabs>
      </w:pPr>
      <w:r w:rsidRPr="00A67393">
        <w:t xml:space="preserve">                                                                            </w:t>
      </w:r>
    </w:p>
    <w:p w:rsidRDefault="00DA08DA" w:rsidP="00DA08DA" w:rsidR="00DA08DA">
      <w:pPr>
        <w:jc w:val="both"/>
        <w:rPr>
          <w:lang w:val="hr-HR"/>
        </w:rPr>
      </w:pPr>
    </w:p>
    <w:p w:rsidRDefault="00DA08DA" w:rsidP="00DA08DA" w:rsidR="00DA08DA">
      <w:pPr>
        <w:jc w:val="both"/>
        <w:rPr>
          <w:lang w:val="hr-HR"/>
        </w:rPr>
      </w:pPr>
    </w:p>
    <w:p w:rsidRDefault="00DA08DA" w:rsidP="00DA08DA" w:rsidR="00DA08DA" w:rsidRPr="00DA08DA">
      <w:pPr>
        <w:jc w:val="both"/>
        <w:rPr>
          <w:lang w:val="hr-HR"/>
        </w:rPr>
      </w:pPr>
    </w:p>
    <w:p w:rsidRDefault="00DA08DA" w:rsidP="00DA08DA" w:rsidR="00DA08DA" w:rsidRPr="00DA08DA">
      <w:pPr>
        <w:ind w:left="360"/>
        <w:jc w:val="both"/>
        <w:rPr>
          <w:lang w:val="hr-HR"/>
        </w:rPr>
      </w:pPr>
    </w:p>
    <w:p w:rsidRDefault="00DA08DA" w:rsidP="00DA08DA" w:rsidR="00DA08DA" w:rsidRPr="00DA08DA">
      <w:pPr>
        <w:rPr>
          <w:lang w:val="hr-HR"/>
        </w:rPr>
      </w:pPr>
    </w:p>
    <w:p w:rsidRDefault="00DA08DA" w:rsidP="00DA08DA" w:rsidR="00DA08DA" w:rsidRPr="00DA08DA">
      <w:pPr>
        <w:ind w:firstLine="360"/>
        <w:jc w:val="both"/>
        <w:rPr>
          <w:lang w:val="hr-HR"/>
        </w:rPr>
      </w:pPr>
    </w:p>
    <w:p w:rsidRDefault="00DA08DA" w:rsidP="00DA08DA" w:rsidR="00DA08DA" w:rsidRPr="00DA08DA">
      <w:pPr>
        <w:jc w:val="both"/>
        <w:rPr>
          <w:lang w:val="hr-HR"/>
        </w:rPr>
      </w:pPr>
    </w:p>
    <w:sectPr w:rsidSect="002B3921" w:rsidR="00DA08DA" w:rsidRPr="00DA08DA">
      <w:headerReference w:type="even" r:id="rId10"/>
      <w:headerReference w:type="default" r:id="rId11"/>
      <w:footerReference w:type="default" r:id="rId12"/>
      <w:head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84B" w:rsidR="006F584B">
      <w:r>
        <w:separator/>
      </w:r>
    </w:p>
  </w:endnote>
  <w:endnote w:id="0" w:type="continuationSeparator">
    <w:p w:rsidRDefault="006F584B" w:rsidR="006F58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6297031"/>
      <w:docPartObj>
        <w:docPartGallery w:val="Page Numbers (Bottom of Page)"/>
        <w:docPartUnique/>
      </w:docPartObj>
    </w:sdtPr>
    <w:sdtEndPr/>
    <w:sdtContent>
      <w:p w:rsidRDefault="002B3921" w:rsidR="002B3921">
        <w:pPr>
          <w:pStyle w:val="Podnoje"/>
          <w:jc w:val="center"/>
        </w:pPr>
        <w:r>
          <w:fldChar w:fldCharType="begin"/>
        </w:r>
        <w:r>
          <w:instrText>PAGE   \* MERGEFORMAT</w:instrText>
        </w:r>
        <w:r>
          <w:fldChar w:fldCharType="separate"/>
        </w:r>
        <w:r w:rsidR="0023718B" w:rsidRPr="0023718B">
          <w:rPr>
            <w:noProof/>
            <w:lang w:val="hr-HR"/>
          </w:rPr>
          <w:t>2</w:t>
        </w:r>
        <w:r>
          <w:fldChar w:fldCharType="end"/>
        </w:r>
      </w:p>
    </w:sdtContent>
  </w:sdt>
  <w:p w:rsidRDefault="002B3921" w:rsidR="002B392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84B" w:rsidR="006F584B">
      <w:r>
        <w:separator/>
      </w:r>
    </w:p>
  </w:footnote>
  <w:footnote w:id="0" w:type="continuationSeparator">
    <w:p w:rsidRDefault="006F584B" w:rsidR="006F58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P="0026015C" w:rsidR="001356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4CD">
      <w:rPr>
        <w:rStyle w:val="Brojstranice"/>
        <w:noProof/>
      </w:rPr>
      <w:t>2</w:t>
    </w:r>
    <w:r>
      <w:rPr>
        <w:rStyle w:val="Brojstranice"/>
      </w:rPr>
      <w:fldChar w:fldCharType="end"/>
    </w:r>
  </w:p>
  <w:p w:rsidRDefault="001356B8" w:rsidR="001356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P="0026015C" w:rsidR="001356B8">
    <w:pPr>
      <w:pStyle w:val="Zaglavlje"/>
      <w:framePr w:y="1" w:xAlign="center" w:vAnchor="text" w:hAnchor="margin" w:wrap="around"/>
      <w:rPr>
        <w:rStyle w:val="Brojstranice"/>
      </w:rPr>
    </w:pPr>
  </w:p>
  <w:p w:rsidRDefault="001356B8" w:rsidR="001356B8" w:rsidRPr="00DB623B">
    <w:pPr>
      <w:pStyle w:val="Zaglavlje"/>
      <w:rPr>
        <w:lang w:val="hr-HR"/>
      </w:rPr>
    </w:pPr>
    <w:r>
      <w:rPr>
        <w:lang w:val="hr-HR"/>
      </w:rPr>
      <w:tab/>
      <w:t xml:space="preserve">                                                                                                                   </w:t>
    </w:r>
    <w:r w:rsidR="002B3921">
      <w:rPr>
        <w:lang w:val="hr-HR"/>
      </w:rPr>
      <w:t>4. St-53/2010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21" w:rsidP="002B3921" w:rsidR="002B3921">
    <w:pPr>
      <w:pStyle w:val="Zaglavlje"/>
      <w:jc w:val="right"/>
    </w:pPr>
    <w:r>
      <w:t>4. St-</w:t>
    </w:r>
    <w:r w:rsidR="00620183">
      <w:t>37/2014</w:t>
    </w:r>
  </w:p>
  <w:p w:rsidRDefault="001356B8" w:rsidR="001356B8"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4E1F472A"/>
    <w:multiLevelType w:val="multilevel"/>
    <w:tmpl w:val="C2F8494E"/>
    <w:lvl w:ilvl="0">
      <w:start w:val="1"/>
      <w:numFmt w:val="bullet"/>
      <w:lvlText w:val="-"/>
      <w:lvlJc w:val="left"/>
      <w:pPr>
        <w:tabs>
          <w:tab w:pos="1068" w:val="num"/>
        </w:tabs>
        <w:ind w:hanging="360" w:left="1068"/>
      </w:pPr>
      <w:rPr>
        <w:rFonts w:cs="Times New Roman" w:eastAsia="Times New Roman" w:hAnsi="Times New Roman" w:ascii="Times New Roman" w:hint="default"/>
      </w:rPr>
    </w:lvl>
    <w:lvl w:ilvl="1">
      <w:start w:val="1"/>
      <w:numFmt w:val="bullet"/>
      <w:lvlText w:val="o"/>
      <w:lvlJc w:val="left"/>
      <w:pPr>
        <w:tabs>
          <w:tab w:pos="1788" w:val="num"/>
        </w:tabs>
        <w:ind w:hanging="360" w:left="1788"/>
      </w:pPr>
      <w:rPr>
        <w:rFonts w:cs="Courier New" w:hAnsi="Courier New" w:ascii="Courier New" w:hint="default"/>
      </w:rPr>
    </w:lvl>
    <w:lvl w:ilvl="2">
      <w:start w:val="1"/>
      <w:numFmt w:val="bullet"/>
      <w:lvlText w:val=""/>
      <w:lvlJc w:val="left"/>
      <w:pPr>
        <w:tabs>
          <w:tab w:pos="2508" w:val="num"/>
        </w:tabs>
        <w:ind w:hanging="360" w:left="2508"/>
      </w:pPr>
      <w:rPr>
        <w:rFonts w:hAnsi="Wingdings" w:ascii="Wingdings" w:hint="default"/>
      </w:rPr>
    </w:lvl>
    <w:lvl w:ilvl="3">
      <w:start w:val="1"/>
      <w:numFmt w:val="bullet"/>
      <w:lvlText w:val=""/>
      <w:lvlJc w:val="left"/>
      <w:pPr>
        <w:tabs>
          <w:tab w:pos="3228" w:val="num"/>
        </w:tabs>
        <w:ind w:hanging="360" w:left="3228"/>
      </w:pPr>
      <w:rPr>
        <w:rFonts w:hAnsi="Symbol" w:ascii="Symbol" w:hint="default"/>
      </w:rPr>
    </w:lvl>
    <w:lvl w:ilvl="4">
      <w:start w:val="1"/>
      <w:numFmt w:val="bullet"/>
      <w:lvlText w:val="o"/>
      <w:lvlJc w:val="left"/>
      <w:pPr>
        <w:tabs>
          <w:tab w:pos="3948" w:val="num"/>
        </w:tabs>
        <w:ind w:hanging="360" w:left="3948"/>
      </w:pPr>
      <w:rPr>
        <w:rFonts w:cs="Courier New" w:hAnsi="Courier New" w:ascii="Courier New" w:hint="default"/>
      </w:rPr>
    </w:lvl>
    <w:lvl w:ilvl="5">
      <w:start w:val="1"/>
      <w:numFmt w:val="bullet"/>
      <w:lvlText w:val=""/>
      <w:lvlJc w:val="left"/>
      <w:pPr>
        <w:tabs>
          <w:tab w:pos="4668" w:val="num"/>
        </w:tabs>
        <w:ind w:hanging="360" w:left="4668"/>
      </w:pPr>
      <w:rPr>
        <w:rFonts w:hAnsi="Wingdings" w:ascii="Wingdings" w:hint="default"/>
      </w:rPr>
    </w:lvl>
    <w:lvl w:ilvl="6">
      <w:start w:val="1"/>
      <w:numFmt w:val="bullet"/>
      <w:lvlText w:val=""/>
      <w:lvlJc w:val="left"/>
      <w:pPr>
        <w:tabs>
          <w:tab w:pos="5388" w:val="num"/>
        </w:tabs>
        <w:ind w:hanging="360" w:left="5388"/>
      </w:pPr>
      <w:rPr>
        <w:rFonts w:hAnsi="Symbol" w:ascii="Symbol" w:hint="default"/>
      </w:rPr>
    </w:lvl>
    <w:lvl w:ilvl="7">
      <w:start w:val="1"/>
      <w:numFmt w:val="bullet"/>
      <w:lvlText w:val="o"/>
      <w:lvlJc w:val="left"/>
      <w:pPr>
        <w:tabs>
          <w:tab w:pos="6108" w:val="num"/>
        </w:tabs>
        <w:ind w:hanging="360" w:left="6108"/>
      </w:pPr>
      <w:rPr>
        <w:rFonts w:cs="Courier New" w:hAnsi="Courier New" w:ascii="Courier New" w:hint="default"/>
      </w:rPr>
    </w:lvl>
    <w:lvl w:ilvl="8">
      <w:start w:val="1"/>
      <w:numFmt w:val="bullet"/>
      <w:lvlText w:val=""/>
      <w:lvlJc w:val="left"/>
      <w:pPr>
        <w:tabs>
          <w:tab w:pos="6828" w:val="num"/>
        </w:tabs>
        <w:ind w:hanging="360" w:left="6828"/>
      </w:pPr>
      <w:rPr>
        <w:rFonts w:hAnsi="Wingdings" w:ascii="Wingdings" w:hint="default"/>
      </w:rPr>
    </w:lvl>
  </w:abstractNum>
  <w:abstractNum w:abstractNumId="10">
    <w:nsid w:val="731702EA"/>
    <w:multiLevelType w:val="hybridMultilevel"/>
    <w:tmpl w:val="E33646FA"/>
    <w:lvl w:tplc="772C3A70"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1">
    <w:nsid w:val="746942AD"/>
    <w:multiLevelType w:val="hybridMultilevel"/>
    <w:tmpl w:val="C3482940"/>
    <w:lvl w:tplc="5FD862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7"/>
  </w:num>
  <w:num w:numId="4">
    <w:abstractNumId w:val="12"/>
  </w:num>
  <w:num w:numId="5">
    <w:abstractNumId w:val="1"/>
  </w:num>
  <w:num w:numId="6">
    <w:abstractNumId w:val="2"/>
  </w:num>
  <w:num w:numId="7">
    <w:abstractNumId w:val="5"/>
  </w:num>
  <w:num w:numId="8">
    <w:abstractNumId w:val="3"/>
  </w:num>
  <w:num w:numId="9">
    <w:abstractNumId w:val="6"/>
  </w:num>
  <w:num w:numId="10">
    <w:abstractNumId w:val="8"/>
  </w:num>
  <w:num w:numId="11">
    <w:abstractNumId w:val="13"/>
  </w:num>
  <w:num w:numId="12">
    <w:abstractNumId w:val="10"/>
  </w:num>
  <w:num w:numId="13">
    <w:abstractNumId w:val="9"/>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07F26"/>
    <w:rsid w:val="00015E79"/>
    <w:rsid w:val="000162DE"/>
    <w:rsid w:val="000163E5"/>
    <w:rsid w:val="00017544"/>
    <w:rsid w:val="000175E6"/>
    <w:rsid w:val="000214C4"/>
    <w:rsid w:val="000240D4"/>
    <w:rsid w:val="000255E7"/>
    <w:rsid w:val="000257C6"/>
    <w:rsid w:val="000261E0"/>
    <w:rsid w:val="00027055"/>
    <w:rsid w:val="000329C1"/>
    <w:rsid w:val="00032E9F"/>
    <w:rsid w:val="00034036"/>
    <w:rsid w:val="00035006"/>
    <w:rsid w:val="00035899"/>
    <w:rsid w:val="00035B03"/>
    <w:rsid w:val="0003710C"/>
    <w:rsid w:val="000371B3"/>
    <w:rsid w:val="00040B87"/>
    <w:rsid w:val="00043C83"/>
    <w:rsid w:val="000445BD"/>
    <w:rsid w:val="00044802"/>
    <w:rsid w:val="00045BB1"/>
    <w:rsid w:val="00046637"/>
    <w:rsid w:val="000500F6"/>
    <w:rsid w:val="0005125C"/>
    <w:rsid w:val="00052F58"/>
    <w:rsid w:val="00053552"/>
    <w:rsid w:val="000536CA"/>
    <w:rsid w:val="0005449A"/>
    <w:rsid w:val="00057097"/>
    <w:rsid w:val="0006384A"/>
    <w:rsid w:val="00064AED"/>
    <w:rsid w:val="00064D06"/>
    <w:rsid w:val="0006542F"/>
    <w:rsid w:val="000655D5"/>
    <w:rsid w:val="000711E1"/>
    <w:rsid w:val="00072B2D"/>
    <w:rsid w:val="00073664"/>
    <w:rsid w:val="00074560"/>
    <w:rsid w:val="00074AC0"/>
    <w:rsid w:val="000753CB"/>
    <w:rsid w:val="00076CCC"/>
    <w:rsid w:val="0008157F"/>
    <w:rsid w:val="00081809"/>
    <w:rsid w:val="0008628E"/>
    <w:rsid w:val="00086A97"/>
    <w:rsid w:val="000874D2"/>
    <w:rsid w:val="00090399"/>
    <w:rsid w:val="00091765"/>
    <w:rsid w:val="000922BA"/>
    <w:rsid w:val="00092996"/>
    <w:rsid w:val="0009371E"/>
    <w:rsid w:val="00094623"/>
    <w:rsid w:val="00097B32"/>
    <w:rsid w:val="000A27EA"/>
    <w:rsid w:val="000A2EBB"/>
    <w:rsid w:val="000A41F7"/>
    <w:rsid w:val="000A4302"/>
    <w:rsid w:val="000A7020"/>
    <w:rsid w:val="000B00B0"/>
    <w:rsid w:val="000B52EC"/>
    <w:rsid w:val="000B5E1B"/>
    <w:rsid w:val="000C1FD2"/>
    <w:rsid w:val="000C378E"/>
    <w:rsid w:val="000D3AD5"/>
    <w:rsid w:val="000D51EE"/>
    <w:rsid w:val="000D5AD6"/>
    <w:rsid w:val="000D729A"/>
    <w:rsid w:val="000D7BDC"/>
    <w:rsid w:val="000E136E"/>
    <w:rsid w:val="000E1833"/>
    <w:rsid w:val="000E1B53"/>
    <w:rsid w:val="000E1BF5"/>
    <w:rsid w:val="000E1EDD"/>
    <w:rsid w:val="000E3D68"/>
    <w:rsid w:val="000E4505"/>
    <w:rsid w:val="000E4B04"/>
    <w:rsid w:val="000E5F0D"/>
    <w:rsid w:val="000E6A33"/>
    <w:rsid w:val="000F3663"/>
    <w:rsid w:val="000F4502"/>
    <w:rsid w:val="000F5A82"/>
    <w:rsid w:val="001037FC"/>
    <w:rsid w:val="00104246"/>
    <w:rsid w:val="001043A5"/>
    <w:rsid w:val="00104425"/>
    <w:rsid w:val="00104B95"/>
    <w:rsid w:val="0010667D"/>
    <w:rsid w:val="00113593"/>
    <w:rsid w:val="00117983"/>
    <w:rsid w:val="00117C17"/>
    <w:rsid w:val="0012024E"/>
    <w:rsid w:val="00121EF5"/>
    <w:rsid w:val="00127FA5"/>
    <w:rsid w:val="00133D16"/>
    <w:rsid w:val="00133DC2"/>
    <w:rsid w:val="0013544C"/>
    <w:rsid w:val="001356B8"/>
    <w:rsid w:val="001357D9"/>
    <w:rsid w:val="00135A65"/>
    <w:rsid w:val="001449FD"/>
    <w:rsid w:val="00144AE1"/>
    <w:rsid w:val="001479DC"/>
    <w:rsid w:val="001526D4"/>
    <w:rsid w:val="0015574C"/>
    <w:rsid w:val="001573B0"/>
    <w:rsid w:val="00157E27"/>
    <w:rsid w:val="00160C90"/>
    <w:rsid w:val="00164C95"/>
    <w:rsid w:val="00166686"/>
    <w:rsid w:val="00166990"/>
    <w:rsid w:val="00171359"/>
    <w:rsid w:val="001723E6"/>
    <w:rsid w:val="00172F91"/>
    <w:rsid w:val="00173062"/>
    <w:rsid w:val="00173A28"/>
    <w:rsid w:val="00173FDD"/>
    <w:rsid w:val="00180B57"/>
    <w:rsid w:val="0018295B"/>
    <w:rsid w:val="00182D10"/>
    <w:rsid w:val="00182F07"/>
    <w:rsid w:val="00184935"/>
    <w:rsid w:val="00184ED8"/>
    <w:rsid w:val="001901FD"/>
    <w:rsid w:val="00192CEC"/>
    <w:rsid w:val="00194A3B"/>
    <w:rsid w:val="001952A7"/>
    <w:rsid w:val="00197A88"/>
    <w:rsid w:val="001A0A31"/>
    <w:rsid w:val="001A27CB"/>
    <w:rsid w:val="001A7D13"/>
    <w:rsid w:val="001B172F"/>
    <w:rsid w:val="001B1C8A"/>
    <w:rsid w:val="001B2DEA"/>
    <w:rsid w:val="001B32F4"/>
    <w:rsid w:val="001B37C9"/>
    <w:rsid w:val="001B4285"/>
    <w:rsid w:val="001B4F54"/>
    <w:rsid w:val="001B505A"/>
    <w:rsid w:val="001C0D94"/>
    <w:rsid w:val="001C0FB8"/>
    <w:rsid w:val="001C6C2C"/>
    <w:rsid w:val="001C760D"/>
    <w:rsid w:val="001C7FFE"/>
    <w:rsid w:val="001D2CA5"/>
    <w:rsid w:val="001D3F86"/>
    <w:rsid w:val="001D4D88"/>
    <w:rsid w:val="001D501C"/>
    <w:rsid w:val="001D5334"/>
    <w:rsid w:val="001E0BC3"/>
    <w:rsid w:val="001E0E55"/>
    <w:rsid w:val="001E1A15"/>
    <w:rsid w:val="001E26CE"/>
    <w:rsid w:val="001E395A"/>
    <w:rsid w:val="001E4118"/>
    <w:rsid w:val="001E43BB"/>
    <w:rsid w:val="001E5503"/>
    <w:rsid w:val="001E6BEB"/>
    <w:rsid w:val="001E6D00"/>
    <w:rsid w:val="001F1A56"/>
    <w:rsid w:val="001F33A6"/>
    <w:rsid w:val="001F40F8"/>
    <w:rsid w:val="001F5DB6"/>
    <w:rsid w:val="001F65A5"/>
    <w:rsid w:val="002011E0"/>
    <w:rsid w:val="00201842"/>
    <w:rsid w:val="002021E0"/>
    <w:rsid w:val="00203EF8"/>
    <w:rsid w:val="00205F44"/>
    <w:rsid w:val="00216932"/>
    <w:rsid w:val="00217E82"/>
    <w:rsid w:val="00223B0C"/>
    <w:rsid w:val="00224B53"/>
    <w:rsid w:val="0022533C"/>
    <w:rsid w:val="00226039"/>
    <w:rsid w:val="0023048E"/>
    <w:rsid w:val="0023485E"/>
    <w:rsid w:val="00236834"/>
    <w:rsid w:val="00236B2F"/>
    <w:rsid w:val="0023718B"/>
    <w:rsid w:val="00237805"/>
    <w:rsid w:val="0024092C"/>
    <w:rsid w:val="0024194F"/>
    <w:rsid w:val="00242322"/>
    <w:rsid w:val="002522B5"/>
    <w:rsid w:val="002531D3"/>
    <w:rsid w:val="00253CB0"/>
    <w:rsid w:val="00255880"/>
    <w:rsid w:val="0026015C"/>
    <w:rsid w:val="00263577"/>
    <w:rsid w:val="002653F5"/>
    <w:rsid w:val="00266702"/>
    <w:rsid w:val="00271C4D"/>
    <w:rsid w:val="0027229E"/>
    <w:rsid w:val="00272585"/>
    <w:rsid w:val="00273C97"/>
    <w:rsid w:val="00274C24"/>
    <w:rsid w:val="0028021A"/>
    <w:rsid w:val="002810A9"/>
    <w:rsid w:val="002833A6"/>
    <w:rsid w:val="00284137"/>
    <w:rsid w:val="00284A4A"/>
    <w:rsid w:val="00286D07"/>
    <w:rsid w:val="002932F2"/>
    <w:rsid w:val="002946FA"/>
    <w:rsid w:val="00295286"/>
    <w:rsid w:val="00296068"/>
    <w:rsid w:val="00297403"/>
    <w:rsid w:val="002A028E"/>
    <w:rsid w:val="002A1917"/>
    <w:rsid w:val="002A4D29"/>
    <w:rsid w:val="002B29E4"/>
    <w:rsid w:val="002B3921"/>
    <w:rsid w:val="002B5327"/>
    <w:rsid w:val="002C03DC"/>
    <w:rsid w:val="002C1033"/>
    <w:rsid w:val="002C2EF5"/>
    <w:rsid w:val="002C309D"/>
    <w:rsid w:val="002C3EF7"/>
    <w:rsid w:val="002C76E9"/>
    <w:rsid w:val="002C7D00"/>
    <w:rsid w:val="002C7E02"/>
    <w:rsid w:val="002D04B8"/>
    <w:rsid w:val="002D05B8"/>
    <w:rsid w:val="002D158A"/>
    <w:rsid w:val="002D1960"/>
    <w:rsid w:val="002D30B8"/>
    <w:rsid w:val="002D44C6"/>
    <w:rsid w:val="002D4C40"/>
    <w:rsid w:val="002D6493"/>
    <w:rsid w:val="002D7117"/>
    <w:rsid w:val="002E3675"/>
    <w:rsid w:val="002E5C3A"/>
    <w:rsid w:val="002E5EB3"/>
    <w:rsid w:val="002E6067"/>
    <w:rsid w:val="002E6B45"/>
    <w:rsid w:val="002E6E24"/>
    <w:rsid w:val="002F01A5"/>
    <w:rsid w:val="002F15F1"/>
    <w:rsid w:val="002F241B"/>
    <w:rsid w:val="002F4078"/>
    <w:rsid w:val="002F5400"/>
    <w:rsid w:val="002F5992"/>
    <w:rsid w:val="002F5DF7"/>
    <w:rsid w:val="002F6EA4"/>
    <w:rsid w:val="00301C69"/>
    <w:rsid w:val="003034CB"/>
    <w:rsid w:val="00303DE5"/>
    <w:rsid w:val="0031230F"/>
    <w:rsid w:val="00315AE9"/>
    <w:rsid w:val="00316C7F"/>
    <w:rsid w:val="00322785"/>
    <w:rsid w:val="003231AA"/>
    <w:rsid w:val="0032767A"/>
    <w:rsid w:val="0033056D"/>
    <w:rsid w:val="003321FE"/>
    <w:rsid w:val="00332302"/>
    <w:rsid w:val="003419C8"/>
    <w:rsid w:val="003435DD"/>
    <w:rsid w:val="00346879"/>
    <w:rsid w:val="00354F3B"/>
    <w:rsid w:val="00356C0A"/>
    <w:rsid w:val="0036228C"/>
    <w:rsid w:val="00363DDB"/>
    <w:rsid w:val="00366040"/>
    <w:rsid w:val="0036621C"/>
    <w:rsid w:val="003703BD"/>
    <w:rsid w:val="00372F00"/>
    <w:rsid w:val="003739C8"/>
    <w:rsid w:val="00374337"/>
    <w:rsid w:val="00374917"/>
    <w:rsid w:val="003750F8"/>
    <w:rsid w:val="00376762"/>
    <w:rsid w:val="00377127"/>
    <w:rsid w:val="0038087E"/>
    <w:rsid w:val="00381208"/>
    <w:rsid w:val="00382EF1"/>
    <w:rsid w:val="003840E4"/>
    <w:rsid w:val="00387A88"/>
    <w:rsid w:val="003923EF"/>
    <w:rsid w:val="00395394"/>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5BFA"/>
    <w:rsid w:val="003E74C2"/>
    <w:rsid w:val="003F1ABC"/>
    <w:rsid w:val="003F21E3"/>
    <w:rsid w:val="003F2DAC"/>
    <w:rsid w:val="003F4653"/>
    <w:rsid w:val="003F646C"/>
    <w:rsid w:val="003F6CEB"/>
    <w:rsid w:val="00402E8D"/>
    <w:rsid w:val="00403087"/>
    <w:rsid w:val="00403600"/>
    <w:rsid w:val="00410912"/>
    <w:rsid w:val="00412A05"/>
    <w:rsid w:val="0041308B"/>
    <w:rsid w:val="00413314"/>
    <w:rsid w:val="004154A4"/>
    <w:rsid w:val="00416552"/>
    <w:rsid w:val="004235B9"/>
    <w:rsid w:val="00425D95"/>
    <w:rsid w:val="00427DE4"/>
    <w:rsid w:val="0043260D"/>
    <w:rsid w:val="00433E64"/>
    <w:rsid w:val="00433F93"/>
    <w:rsid w:val="00434AF5"/>
    <w:rsid w:val="00436F4C"/>
    <w:rsid w:val="0044066F"/>
    <w:rsid w:val="004447FC"/>
    <w:rsid w:val="004454E7"/>
    <w:rsid w:val="00450970"/>
    <w:rsid w:val="00450B87"/>
    <w:rsid w:val="00450FC1"/>
    <w:rsid w:val="00452D24"/>
    <w:rsid w:val="0045347C"/>
    <w:rsid w:val="00454E23"/>
    <w:rsid w:val="0045672A"/>
    <w:rsid w:val="00462D0F"/>
    <w:rsid w:val="00463077"/>
    <w:rsid w:val="00466EB3"/>
    <w:rsid w:val="0047063C"/>
    <w:rsid w:val="00471190"/>
    <w:rsid w:val="004741E5"/>
    <w:rsid w:val="00474CDC"/>
    <w:rsid w:val="0047589D"/>
    <w:rsid w:val="00475F13"/>
    <w:rsid w:val="004775C2"/>
    <w:rsid w:val="00480D40"/>
    <w:rsid w:val="004831B8"/>
    <w:rsid w:val="004855E2"/>
    <w:rsid w:val="0048767D"/>
    <w:rsid w:val="00492F70"/>
    <w:rsid w:val="004952B7"/>
    <w:rsid w:val="004972B4"/>
    <w:rsid w:val="00497427"/>
    <w:rsid w:val="00497FC2"/>
    <w:rsid w:val="004A55E6"/>
    <w:rsid w:val="004B0393"/>
    <w:rsid w:val="004B1DD1"/>
    <w:rsid w:val="004B4888"/>
    <w:rsid w:val="004B491D"/>
    <w:rsid w:val="004B582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7DC2"/>
    <w:rsid w:val="004E7EB5"/>
    <w:rsid w:val="004F08DE"/>
    <w:rsid w:val="004F1870"/>
    <w:rsid w:val="004F694C"/>
    <w:rsid w:val="005011CF"/>
    <w:rsid w:val="005033F9"/>
    <w:rsid w:val="00503B86"/>
    <w:rsid w:val="005045B3"/>
    <w:rsid w:val="0050726A"/>
    <w:rsid w:val="0051051F"/>
    <w:rsid w:val="00512279"/>
    <w:rsid w:val="0051376B"/>
    <w:rsid w:val="0052002B"/>
    <w:rsid w:val="00521C05"/>
    <w:rsid w:val="00522F2D"/>
    <w:rsid w:val="005232B2"/>
    <w:rsid w:val="005244C1"/>
    <w:rsid w:val="00524525"/>
    <w:rsid w:val="005248BA"/>
    <w:rsid w:val="00526BEF"/>
    <w:rsid w:val="00527619"/>
    <w:rsid w:val="005303B2"/>
    <w:rsid w:val="00535E17"/>
    <w:rsid w:val="00536E23"/>
    <w:rsid w:val="00541A64"/>
    <w:rsid w:val="005436F0"/>
    <w:rsid w:val="00544487"/>
    <w:rsid w:val="00544D76"/>
    <w:rsid w:val="00545102"/>
    <w:rsid w:val="00550B5C"/>
    <w:rsid w:val="00550C21"/>
    <w:rsid w:val="00551F88"/>
    <w:rsid w:val="005524AC"/>
    <w:rsid w:val="00553C68"/>
    <w:rsid w:val="00553E88"/>
    <w:rsid w:val="00554E9E"/>
    <w:rsid w:val="005565AF"/>
    <w:rsid w:val="00556825"/>
    <w:rsid w:val="005616B9"/>
    <w:rsid w:val="005627C0"/>
    <w:rsid w:val="00562C57"/>
    <w:rsid w:val="00563CB7"/>
    <w:rsid w:val="0056429E"/>
    <w:rsid w:val="0056450B"/>
    <w:rsid w:val="00565A06"/>
    <w:rsid w:val="00565E8A"/>
    <w:rsid w:val="005677DA"/>
    <w:rsid w:val="00567D7D"/>
    <w:rsid w:val="005712CD"/>
    <w:rsid w:val="00576D77"/>
    <w:rsid w:val="00581ACE"/>
    <w:rsid w:val="00581BBF"/>
    <w:rsid w:val="00582B26"/>
    <w:rsid w:val="00584C9C"/>
    <w:rsid w:val="00585C92"/>
    <w:rsid w:val="005861F6"/>
    <w:rsid w:val="00587B80"/>
    <w:rsid w:val="00590BE2"/>
    <w:rsid w:val="00591442"/>
    <w:rsid w:val="00591F7D"/>
    <w:rsid w:val="00594517"/>
    <w:rsid w:val="00595D3B"/>
    <w:rsid w:val="00595FC0"/>
    <w:rsid w:val="005A06D0"/>
    <w:rsid w:val="005A1060"/>
    <w:rsid w:val="005A3CB0"/>
    <w:rsid w:val="005A3F7D"/>
    <w:rsid w:val="005A529F"/>
    <w:rsid w:val="005A5DC2"/>
    <w:rsid w:val="005A7D3F"/>
    <w:rsid w:val="005B12E4"/>
    <w:rsid w:val="005B49E0"/>
    <w:rsid w:val="005B564B"/>
    <w:rsid w:val="005B6173"/>
    <w:rsid w:val="005C240F"/>
    <w:rsid w:val="005C284F"/>
    <w:rsid w:val="005C4389"/>
    <w:rsid w:val="005C523E"/>
    <w:rsid w:val="005C7617"/>
    <w:rsid w:val="005D0BBF"/>
    <w:rsid w:val="005D1A69"/>
    <w:rsid w:val="005D28F0"/>
    <w:rsid w:val="005D7B11"/>
    <w:rsid w:val="005E10EA"/>
    <w:rsid w:val="005E2759"/>
    <w:rsid w:val="005E4FB0"/>
    <w:rsid w:val="005E5129"/>
    <w:rsid w:val="005E732F"/>
    <w:rsid w:val="005F081A"/>
    <w:rsid w:val="005F2BCB"/>
    <w:rsid w:val="005F45E0"/>
    <w:rsid w:val="005F5AA2"/>
    <w:rsid w:val="00600E47"/>
    <w:rsid w:val="00602729"/>
    <w:rsid w:val="0060408B"/>
    <w:rsid w:val="00605CF0"/>
    <w:rsid w:val="00605DE0"/>
    <w:rsid w:val="00605E9B"/>
    <w:rsid w:val="006106C4"/>
    <w:rsid w:val="00611D6D"/>
    <w:rsid w:val="00611DE3"/>
    <w:rsid w:val="00615409"/>
    <w:rsid w:val="0061644C"/>
    <w:rsid w:val="00620183"/>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FCB"/>
    <w:rsid w:val="0063619F"/>
    <w:rsid w:val="00636639"/>
    <w:rsid w:val="00637C2E"/>
    <w:rsid w:val="00642846"/>
    <w:rsid w:val="00643543"/>
    <w:rsid w:val="00643D31"/>
    <w:rsid w:val="00644419"/>
    <w:rsid w:val="00645A0F"/>
    <w:rsid w:val="00646FB1"/>
    <w:rsid w:val="0064707E"/>
    <w:rsid w:val="0065082A"/>
    <w:rsid w:val="006550EC"/>
    <w:rsid w:val="006565D9"/>
    <w:rsid w:val="00657EFE"/>
    <w:rsid w:val="00661008"/>
    <w:rsid w:val="00661057"/>
    <w:rsid w:val="006618E8"/>
    <w:rsid w:val="00662075"/>
    <w:rsid w:val="00663315"/>
    <w:rsid w:val="00663C7C"/>
    <w:rsid w:val="0066609D"/>
    <w:rsid w:val="0066666D"/>
    <w:rsid w:val="00667C96"/>
    <w:rsid w:val="006718FF"/>
    <w:rsid w:val="006720C7"/>
    <w:rsid w:val="00672CE6"/>
    <w:rsid w:val="0067497D"/>
    <w:rsid w:val="0067528F"/>
    <w:rsid w:val="0067532C"/>
    <w:rsid w:val="00676846"/>
    <w:rsid w:val="0067700F"/>
    <w:rsid w:val="006775BA"/>
    <w:rsid w:val="006779D7"/>
    <w:rsid w:val="00677A93"/>
    <w:rsid w:val="00682A53"/>
    <w:rsid w:val="00683384"/>
    <w:rsid w:val="00683975"/>
    <w:rsid w:val="006840BD"/>
    <w:rsid w:val="00684CA3"/>
    <w:rsid w:val="00685558"/>
    <w:rsid w:val="00686255"/>
    <w:rsid w:val="00686FDE"/>
    <w:rsid w:val="006876C4"/>
    <w:rsid w:val="006915D1"/>
    <w:rsid w:val="0069644C"/>
    <w:rsid w:val="006A1763"/>
    <w:rsid w:val="006A2F4E"/>
    <w:rsid w:val="006A55EC"/>
    <w:rsid w:val="006B0B2F"/>
    <w:rsid w:val="006B0F55"/>
    <w:rsid w:val="006B1A4C"/>
    <w:rsid w:val="006B56E1"/>
    <w:rsid w:val="006C1ED1"/>
    <w:rsid w:val="006C2214"/>
    <w:rsid w:val="006C3FDA"/>
    <w:rsid w:val="006C7781"/>
    <w:rsid w:val="006D0BDD"/>
    <w:rsid w:val="006D532E"/>
    <w:rsid w:val="006E10FE"/>
    <w:rsid w:val="006E19D3"/>
    <w:rsid w:val="006E3690"/>
    <w:rsid w:val="006E401D"/>
    <w:rsid w:val="006E5367"/>
    <w:rsid w:val="006E761C"/>
    <w:rsid w:val="006F1325"/>
    <w:rsid w:val="006F2272"/>
    <w:rsid w:val="006F23FA"/>
    <w:rsid w:val="006F3D19"/>
    <w:rsid w:val="006F5644"/>
    <w:rsid w:val="006F584B"/>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F19"/>
    <w:rsid w:val="00726E0C"/>
    <w:rsid w:val="0073246A"/>
    <w:rsid w:val="007350D9"/>
    <w:rsid w:val="007356D1"/>
    <w:rsid w:val="0073697F"/>
    <w:rsid w:val="00737007"/>
    <w:rsid w:val="007376AE"/>
    <w:rsid w:val="00740582"/>
    <w:rsid w:val="00741313"/>
    <w:rsid w:val="0074164A"/>
    <w:rsid w:val="00743FC6"/>
    <w:rsid w:val="00745CA7"/>
    <w:rsid w:val="0074606A"/>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6750"/>
    <w:rsid w:val="00777FB0"/>
    <w:rsid w:val="0078035C"/>
    <w:rsid w:val="00780B07"/>
    <w:rsid w:val="007820B4"/>
    <w:rsid w:val="00783D7F"/>
    <w:rsid w:val="00785CE2"/>
    <w:rsid w:val="00786B8B"/>
    <w:rsid w:val="007901EE"/>
    <w:rsid w:val="007904B8"/>
    <w:rsid w:val="00792F8E"/>
    <w:rsid w:val="00794C4C"/>
    <w:rsid w:val="007A0C9F"/>
    <w:rsid w:val="007A4438"/>
    <w:rsid w:val="007A5BDE"/>
    <w:rsid w:val="007A6DB5"/>
    <w:rsid w:val="007A76EA"/>
    <w:rsid w:val="007B5000"/>
    <w:rsid w:val="007B6389"/>
    <w:rsid w:val="007B7F03"/>
    <w:rsid w:val="007C2E96"/>
    <w:rsid w:val="007C42A5"/>
    <w:rsid w:val="007C6537"/>
    <w:rsid w:val="007C7F7A"/>
    <w:rsid w:val="007D1086"/>
    <w:rsid w:val="007D49BE"/>
    <w:rsid w:val="007D7F49"/>
    <w:rsid w:val="007E0CFE"/>
    <w:rsid w:val="007E1AB7"/>
    <w:rsid w:val="007E3398"/>
    <w:rsid w:val="007E636B"/>
    <w:rsid w:val="007F0420"/>
    <w:rsid w:val="007F18EA"/>
    <w:rsid w:val="007F1BA2"/>
    <w:rsid w:val="007F49BA"/>
    <w:rsid w:val="007F4A15"/>
    <w:rsid w:val="007F4ACD"/>
    <w:rsid w:val="007F6F29"/>
    <w:rsid w:val="007F7306"/>
    <w:rsid w:val="008025A9"/>
    <w:rsid w:val="00802BD5"/>
    <w:rsid w:val="0080315E"/>
    <w:rsid w:val="00805CBF"/>
    <w:rsid w:val="008074D3"/>
    <w:rsid w:val="00807767"/>
    <w:rsid w:val="00807DDF"/>
    <w:rsid w:val="00810868"/>
    <w:rsid w:val="00813DAA"/>
    <w:rsid w:val="00814B97"/>
    <w:rsid w:val="00816CFE"/>
    <w:rsid w:val="008170A6"/>
    <w:rsid w:val="00817694"/>
    <w:rsid w:val="008228DC"/>
    <w:rsid w:val="00822F05"/>
    <w:rsid w:val="00831AE8"/>
    <w:rsid w:val="0083295D"/>
    <w:rsid w:val="00832A17"/>
    <w:rsid w:val="00832C91"/>
    <w:rsid w:val="00832CC9"/>
    <w:rsid w:val="008363E2"/>
    <w:rsid w:val="00840E42"/>
    <w:rsid w:val="0084212D"/>
    <w:rsid w:val="0084242A"/>
    <w:rsid w:val="0085158E"/>
    <w:rsid w:val="008529E6"/>
    <w:rsid w:val="00854A4D"/>
    <w:rsid w:val="0085680C"/>
    <w:rsid w:val="00860675"/>
    <w:rsid w:val="008607D0"/>
    <w:rsid w:val="00862944"/>
    <w:rsid w:val="00863250"/>
    <w:rsid w:val="00863E53"/>
    <w:rsid w:val="00863F88"/>
    <w:rsid w:val="00864A6F"/>
    <w:rsid w:val="00864D24"/>
    <w:rsid w:val="00866F69"/>
    <w:rsid w:val="00867789"/>
    <w:rsid w:val="00872F5B"/>
    <w:rsid w:val="008750C3"/>
    <w:rsid w:val="00881A1D"/>
    <w:rsid w:val="008842AC"/>
    <w:rsid w:val="008850B2"/>
    <w:rsid w:val="008869F2"/>
    <w:rsid w:val="00887061"/>
    <w:rsid w:val="008879D1"/>
    <w:rsid w:val="00887EC8"/>
    <w:rsid w:val="00891050"/>
    <w:rsid w:val="00895F2F"/>
    <w:rsid w:val="00896654"/>
    <w:rsid w:val="00896F53"/>
    <w:rsid w:val="008A1D78"/>
    <w:rsid w:val="008A2538"/>
    <w:rsid w:val="008A3168"/>
    <w:rsid w:val="008B079C"/>
    <w:rsid w:val="008B1BA0"/>
    <w:rsid w:val="008B429C"/>
    <w:rsid w:val="008B669C"/>
    <w:rsid w:val="008B6A3A"/>
    <w:rsid w:val="008B6A99"/>
    <w:rsid w:val="008B6A9D"/>
    <w:rsid w:val="008C1A2B"/>
    <w:rsid w:val="008C224C"/>
    <w:rsid w:val="008C53C7"/>
    <w:rsid w:val="008C7F82"/>
    <w:rsid w:val="008D1521"/>
    <w:rsid w:val="008D2E77"/>
    <w:rsid w:val="008D5666"/>
    <w:rsid w:val="008D6EAE"/>
    <w:rsid w:val="008E102D"/>
    <w:rsid w:val="008E2510"/>
    <w:rsid w:val="008E2F03"/>
    <w:rsid w:val="008E325C"/>
    <w:rsid w:val="008E41C3"/>
    <w:rsid w:val="008E4600"/>
    <w:rsid w:val="008E46C6"/>
    <w:rsid w:val="008E5FBD"/>
    <w:rsid w:val="008F17EA"/>
    <w:rsid w:val="008F1A0C"/>
    <w:rsid w:val="008F2395"/>
    <w:rsid w:val="008F4A2D"/>
    <w:rsid w:val="008F4ECE"/>
    <w:rsid w:val="00900A1B"/>
    <w:rsid w:val="00900C44"/>
    <w:rsid w:val="00900D3B"/>
    <w:rsid w:val="00901C33"/>
    <w:rsid w:val="0090538D"/>
    <w:rsid w:val="009073BD"/>
    <w:rsid w:val="0091152B"/>
    <w:rsid w:val="009115CD"/>
    <w:rsid w:val="00912A41"/>
    <w:rsid w:val="00912FDE"/>
    <w:rsid w:val="00917CAE"/>
    <w:rsid w:val="00920554"/>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6E9"/>
    <w:rsid w:val="0095116B"/>
    <w:rsid w:val="00951BC1"/>
    <w:rsid w:val="00951E0A"/>
    <w:rsid w:val="0095267D"/>
    <w:rsid w:val="00954C31"/>
    <w:rsid w:val="0095635E"/>
    <w:rsid w:val="00956833"/>
    <w:rsid w:val="0096304D"/>
    <w:rsid w:val="00966530"/>
    <w:rsid w:val="00966BA5"/>
    <w:rsid w:val="00967EF5"/>
    <w:rsid w:val="009719F3"/>
    <w:rsid w:val="00974628"/>
    <w:rsid w:val="00974F29"/>
    <w:rsid w:val="009800E5"/>
    <w:rsid w:val="00981097"/>
    <w:rsid w:val="00982ED3"/>
    <w:rsid w:val="00983FD2"/>
    <w:rsid w:val="009843EC"/>
    <w:rsid w:val="00986E84"/>
    <w:rsid w:val="009872A7"/>
    <w:rsid w:val="00987A83"/>
    <w:rsid w:val="00990446"/>
    <w:rsid w:val="009930BC"/>
    <w:rsid w:val="0099444B"/>
    <w:rsid w:val="00994C8D"/>
    <w:rsid w:val="009A22AE"/>
    <w:rsid w:val="009A7284"/>
    <w:rsid w:val="009A734F"/>
    <w:rsid w:val="009B1205"/>
    <w:rsid w:val="009B2232"/>
    <w:rsid w:val="009B292A"/>
    <w:rsid w:val="009B2C47"/>
    <w:rsid w:val="009B5403"/>
    <w:rsid w:val="009C4818"/>
    <w:rsid w:val="009C4845"/>
    <w:rsid w:val="009C5C31"/>
    <w:rsid w:val="009C6350"/>
    <w:rsid w:val="009D6141"/>
    <w:rsid w:val="009D6B33"/>
    <w:rsid w:val="009D7078"/>
    <w:rsid w:val="009E17EE"/>
    <w:rsid w:val="009E1E5A"/>
    <w:rsid w:val="009E4686"/>
    <w:rsid w:val="009E5935"/>
    <w:rsid w:val="009E7C9B"/>
    <w:rsid w:val="009E7EC0"/>
    <w:rsid w:val="009F08D8"/>
    <w:rsid w:val="009F1510"/>
    <w:rsid w:val="009F2214"/>
    <w:rsid w:val="009F4C96"/>
    <w:rsid w:val="009F5091"/>
    <w:rsid w:val="00A00D62"/>
    <w:rsid w:val="00A01881"/>
    <w:rsid w:val="00A123E8"/>
    <w:rsid w:val="00A141DB"/>
    <w:rsid w:val="00A14A3E"/>
    <w:rsid w:val="00A173C9"/>
    <w:rsid w:val="00A17973"/>
    <w:rsid w:val="00A208FA"/>
    <w:rsid w:val="00A236E6"/>
    <w:rsid w:val="00A248E2"/>
    <w:rsid w:val="00A27357"/>
    <w:rsid w:val="00A31120"/>
    <w:rsid w:val="00A315ED"/>
    <w:rsid w:val="00A32200"/>
    <w:rsid w:val="00A335B1"/>
    <w:rsid w:val="00A433E1"/>
    <w:rsid w:val="00A4416C"/>
    <w:rsid w:val="00A47ACB"/>
    <w:rsid w:val="00A47D86"/>
    <w:rsid w:val="00A50F18"/>
    <w:rsid w:val="00A528F6"/>
    <w:rsid w:val="00A5517E"/>
    <w:rsid w:val="00A5604E"/>
    <w:rsid w:val="00A56AC4"/>
    <w:rsid w:val="00A57659"/>
    <w:rsid w:val="00A60BD7"/>
    <w:rsid w:val="00A62D1D"/>
    <w:rsid w:val="00A67393"/>
    <w:rsid w:val="00A71AEF"/>
    <w:rsid w:val="00A72588"/>
    <w:rsid w:val="00A72B34"/>
    <w:rsid w:val="00A73F96"/>
    <w:rsid w:val="00A75748"/>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368D"/>
    <w:rsid w:val="00AA4058"/>
    <w:rsid w:val="00AA414C"/>
    <w:rsid w:val="00AB12FA"/>
    <w:rsid w:val="00AB1EA7"/>
    <w:rsid w:val="00AB5ED1"/>
    <w:rsid w:val="00AC0829"/>
    <w:rsid w:val="00AC1812"/>
    <w:rsid w:val="00AC499E"/>
    <w:rsid w:val="00AC500D"/>
    <w:rsid w:val="00AC533E"/>
    <w:rsid w:val="00AD1B24"/>
    <w:rsid w:val="00AD25F1"/>
    <w:rsid w:val="00AD50B0"/>
    <w:rsid w:val="00AD5E21"/>
    <w:rsid w:val="00AE2C88"/>
    <w:rsid w:val="00AE34B3"/>
    <w:rsid w:val="00AE3969"/>
    <w:rsid w:val="00AE4B14"/>
    <w:rsid w:val="00AE5385"/>
    <w:rsid w:val="00AF0314"/>
    <w:rsid w:val="00AF5F89"/>
    <w:rsid w:val="00B00255"/>
    <w:rsid w:val="00B016B3"/>
    <w:rsid w:val="00B05DCB"/>
    <w:rsid w:val="00B0626E"/>
    <w:rsid w:val="00B065C7"/>
    <w:rsid w:val="00B07078"/>
    <w:rsid w:val="00B11059"/>
    <w:rsid w:val="00B17D89"/>
    <w:rsid w:val="00B17E78"/>
    <w:rsid w:val="00B20F16"/>
    <w:rsid w:val="00B21D4B"/>
    <w:rsid w:val="00B23806"/>
    <w:rsid w:val="00B257B2"/>
    <w:rsid w:val="00B33071"/>
    <w:rsid w:val="00B35632"/>
    <w:rsid w:val="00B3728A"/>
    <w:rsid w:val="00B37C68"/>
    <w:rsid w:val="00B40EB7"/>
    <w:rsid w:val="00B43F9C"/>
    <w:rsid w:val="00B44915"/>
    <w:rsid w:val="00B45731"/>
    <w:rsid w:val="00B536B2"/>
    <w:rsid w:val="00B566B6"/>
    <w:rsid w:val="00B572D6"/>
    <w:rsid w:val="00B60BBD"/>
    <w:rsid w:val="00B61179"/>
    <w:rsid w:val="00B62BF2"/>
    <w:rsid w:val="00B71242"/>
    <w:rsid w:val="00B73204"/>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B64CD"/>
    <w:rsid w:val="00BC108C"/>
    <w:rsid w:val="00BC15D3"/>
    <w:rsid w:val="00BC189B"/>
    <w:rsid w:val="00BC51AA"/>
    <w:rsid w:val="00BC5F0D"/>
    <w:rsid w:val="00BC71E6"/>
    <w:rsid w:val="00BD34C7"/>
    <w:rsid w:val="00BD5418"/>
    <w:rsid w:val="00BD54C3"/>
    <w:rsid w:val="00BD57F3"/>
    <w:rsid w:val="00BD6A9F"/>
    <w:rsid w:val="00BD6C5F"/>
    <w:rsid w:val="00BD6D22"/>
    <w:rsid w:val="00BD7648"/>
    <w:rsid w:val="00BE26AC"/>
    <w:rsid w:val="00BE42F4"/>
    <w:rsid w:val="00BE52A3"/>
    <w:rsid w:val="00BE62E2"/>
    <w:rsid w:val="00BF1273"/>
    <w:rsid w:val="00BF49F9"/>
    <w:rsid w:val="00BF57A2"/>
    <w:rsid w:val="00BF7748"/>
    <w:rsid w:val="00C02B88"/>
    <w:rsid w:val="00C03C95"/>
    <w:rsid w:val="00C04084"/>
    <w:rsid w:val="00C05C6C"/>
    <w:rsid w:val="00C10C06"/>
    <w:rsid w:val="00C1214C"/>
    <w:rsid w:val="00C142C9"/>
    <w:rsid w:val="00C1586D"/>
    <w:rsid w:val="00C1725B"/>
    <w:rsid w:val="00C17919"/>
    <w:rsid w:val="00C24CD1"/>
    <w:rsid w:val="00C24D28"/>
    <w:rsid w:val="00C27699"/>
    <w:rsid w:val="00C27761"/>
    <w:rsid w:val="00C32A16"/>
    <w:rsid w:val="00C40165"/>
    <w:rsid w:val="00C41BD7"/>
    <w:rsid w:val="00C43A69"/>
    <w:rsid w:val="00C474F2"/>
    <w:rsid w:val="00C47557"/>
    <w:rsid w:val="00C47C28"/>
    <w:rsid w:val="00C47F05"/>
    <w:rsid w:val="00C51327"/>
    <w:rsid w:val="00C5213D"/>
    <w:rsid w:val="00C538C6"/>
    <w:rsid w:val="00C53948"/>
    <w:rsid w:val="00C5461A"/>
    <w:rsid w:val="00C5478B"/>
    <w:rsid w:val="00C54BD1"/>
    <w:rsid w:val="00C60E53"/>
    <w:rsid w:val="00C625BE"/>
    <w:rsid w:val="00C63461"/>
    <w:rsid w:val="00C64167"/>
    <w:rsid w:val="00C67533"/>
    <w:rsid w:val="00C70AC0"/>
    <w:rsid w:val="00C72E9D"/>
    <w:rsid w:val="00C7391E"/>
    <w:rsid w:val="00C75CB2"/>
    <w:rsid w:val="00C7654A"/>
    <w:rsid w:val="00C76891"/>
    <w:rsid w:val="00C772BA"/>
    <w:rsid w:val="00C82277"/>
    <w:rsid w:val="00C85B9E"/>
    <w:rsid w:val="00C919E0"/>
    <w:rsid w:val="00C94999"/>
    <w:rsid w:val="00C957AC"/>
    <w:rsid w:val="00C9605E"/>
    <w:rsid w:val="00C961B1"/>
    <w:rsid w:val="00C9771B"/>
    <w:rsid w:val="00C97D2A"/>
    <w:rsid w:val="00CA1975"/>
    <w:rsid w:val="00CA2A61"/>
    <w:rsid w:val="00CA3D81"/>
    <w:rsid w:val="00CA4079"/>
    <w:rsid w:val="00CA4ADF"/>
    <w:rsid w:val="00CA4AF0"/>
    <w:rsid w:val="00CA500F"/>
    <w:rsid w:val="00CA5BED"/>
    <w:rsid w:val="00CA5EF7"/>
    <w:rsid w:val="00CA6A0C"/>
    <w:rsid w:val="00CA6B85"/>
    <w:rsid w:val="00CA7DC3"/>
    <w:rsid w:val="00CB4547"/>
    <w:rsid w:val="00CB6281"/>
    <w:rsid w:val="00CB63FC"/>
    <w:rsid w:val="00CC0F67"/>
    <w:rsid w:val="00CC368A"/>
    <w:rsid w:val="00CC4711"/>
    <w:rsid w:val="00CC6542"/>
    <w:rsid w:val="00CC68F2"/>
    <w:rsid w:val="00CC6A0E"/>
    <w:rsid w:val="00CD46CF"/>
    <w:rsid w:val="00CD4CF6"/>
    <w:rsid w:val="00CD61FA"/>
    <w:rsid w:val="00CE0AA6"/>
    <w:rsid w:val="00CE1117"/>
    <w:rsid w:val="00CE299D"/>
    <w:rsid w:val="00CE367E"/>
    <w:rsid w:val="00CE36BA"/>
    <w:rsid w:val="00CE4AD9"/>
    <w:rsid w:val="00CE6F1F"/>
    <w:rsid w:val="00CF0D34"/>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EB8"/>
    <w:rsid w:val="00D2435C"/>
    <w:rsid w:val="00D26042"/>
    <w:rsid w:val="00D26A20"/>
    <w:rsid w:val="00D276B4"/>
    <w:rsid w:val="00D2788F"/>
    <w:rsid w:val="00D30216"/>
    <w:rsid w:val="00D3403B"/>
    <w:rsid w:val="00D4035D"/>
    <w:rsid w:val="00D404F5"/>
    <w:rsid w:val="00D40FD7"/>
    <w:rsid w:val="00D4122F"/>
    <w:rsid w:val="00D43AE3"/>
    <w:rsid w:val="00D43EB8"/>
    <w:rsid w:val="00D43EF3"/>
    <w:rsid w:val="00D44258"/>
    <w:rsid w:val="00D45D99"/>
    <w:rsid w:val="00D46B44"/>
    <w:rsid w:val="00D50515"/>
    <w:rsid w:val="00D558A6"/>
    <w:rsid w:val="00D55E17"/>
    <w:rsid w:val="00D563CF"/>
    <w:rsid w:val="00D565AB"/>
    <w:rsid w:val="00D57B89"/>
    <w:rsid w:val="00D62228"/>
    <w:rsid w:val="00D6563D"/>
    <w:rsid w:val="00D65AD4"/>
    <w:rsid w:val="00D66C72"/>
    <w:rsid w:val="00D674C9"/>
    <w:rsid w:val="00D72BC3"/>
    <w:rsid w:val="00D72D80"/>
    <w:rsid w:val="00D76677"/>
    <w:rsid w:val="00D77D68"/>
    <w:rsid w:val="00D802A0"/>
    <w:rsid w:val="00D80BF4"/>
    <w:rsid w:val="00D81F2D"/>
    <w:rsid w:val="00D826DD"/>
    <w:rsid w:val="00D835CA"/>
    <w:rsid w:val="00D84051"/>
    <w:rsid w:val="00D8445F"/>
    <w:rsid w:val="00D84637"/>
    <w:rsid w:val="00D865E4"/>
    <w:rsid w:val="00D86A59"/>
    <w:rsid w:val="00D87999"/>
    <w:rsid w:val="00D87B66"/>
    <w:rsid w:val="00D92B1B"/>
    <w:rsid w:val="00D92C84"/>
    <w:rsid w:val="00D92DCF"/>
    <w:rsid w:val="00D943CF"/>
    <w:rsid w:val="00D94708"/>
    <w:rsid w:val="00D94C5D"/>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D19CF"/>
    <w:rsid w:val="00DD2FF8"/>
    <w:rsid w:val="00DD4579"/>
    <w:rsid w:val="00DD4B1E"/>
    <w:rsid w:val="00DD59BD"/>
    <w:rsid w:val="00DD5DCF"/>
    <w:rsid w:val="00DD6691"/>
    <w:rsid w:val="00DD732B"/>
    <w:rsid w:val="00DE0F66"/>
    <w:rsid w:val="00DE1E42"/>
    <w:rsid w:val="00DE4E7D"/>
    <w:rsid w:val="00DE6AE0"/>
    <w:rsid w:val="00DF14E1"/>
    <w:rsid w:val="00DF1B67"/>
    <w:rsid w:val="00DF2F56"/>
    <w:rsid w:val="00DF6107"/>
    <w:rsid w:val="00DF6265"/>
    <w:rsid w:val="00DF70CD"/>
    <w:rsid w:val="00E00BB3"/>
    <w:rsid w:val="00E030F5"/>
    <w:rsid w:val="00E03198"/>
    <w:rsid w:val="00E0457D"/>
    <w:rsid w:val="00E05BD1"/>
    <w:rsid w:val="00E05FB4"/>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2C6"/>
    <w:rsid w:val="00E52422"/>
    <w:rsid w:val="00E5653B"/>
    <w:rsid w:val="00E60800"/>
    <w:rsid w:val="00E626CA"/>
    <w:rsid w:val="00E62D89"/>
    <w:rsid w:val="00E639EA"/>
    <w:rsid w:val="00E63DB0"/>
    <w:rsid w:val="00E65600"/>
    <w:rsid w:val="00E6758D"/>
    <w:rsid w:val="00E726B2"/>
    <w:rsid w:val="00E76954"/>
    <w:rsid w:val="00E83874"/>
    <w:rsid w:val="00E84874"/>
    <w:rsid w:val="00E84A4D"/>
    <w:rsid w:val="00E87F6E"/>
    <w:rsid w:val="00E91505"/>
    <w:rsid w:val="00E91BCC"/>
    <w:rsid w:val="00E93E97"/>
    <w:rsid w:val="00E97579"/>
    <w:rsid w:val="00EA2FA0"/>
    <w:rsid w:val="00EA3C6C"/>
    <w:rsid w:val="00EA3E64"/>
    <w:rsid w:val="00EA5607"/>
    <w:rsid w:val="00EA56A4"/>
    <w:rsid w:val="00EA5E55"/>
    <w:rsid w:val="00EB2754"/>
    <w:rsid w:val="00EB3E12"/>
    <w:rsid w:val="00EB52FC"/>
    <w:rsid w:val="00EB76B8"/>
    <w:rsid w:val="00EC0AB8"/>
    <w:rsid w:val="00EC1700"/>
    <w:rsid w:val="00EC2876"/>
    <w:rsid w:val="00EC39CE"/>
    <w:rsid w:val="00EC5FE2"/>
    <w:rsid w:val="00EC640E"/>
    <w:rsid w:val="00ED143F"/>
    <w:rsid w:val="00ED28AE"/>
    <w:rsid w:val="00ED3AD4"/>
    <w:rsid w:val="00ED6A27"/>
    <w:rsid w:val="00EE2910"/>
    <w:rsid w:val="00EE29E3"/>
    <w:rsid w:val="00EE4836"/>
    <w:rsid w:val="00EE61D3"/>
    <w:rsid w:val="00EE78EB"/>
    <w:rsid w:val="00EF0079"/>
    <w:rsid w:val="00EF0550"/>
    <w:rsid w:val="00EF16D0"/>
    <w:rsid w:val="00EF18E1"/>
    <w:rsid w:val="00EF1FB5"/>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79B"/>
    <w:rsid w:val="00F30B2A"/>
    <w:rsid w:val="00F30F3C"/>
    <w:rsid w:val="00F312C9"/>
    <w:rsid w:val="00F332CD"/>
    <w:rsid w:val="00F37053"/>
    <w:rsid w:val="00F410F3"/>
    <w:rsid w:val="00F417D9"/>
    <w:rsid w:val="00F451CE"/>
    <w:rsid w:val="00F47771"/>
    <w:rsid w:val="00F47BFB"/>
    <w:rsid w:val="00F47DE2"/>
    <w:rsid w:val="00F51666"/>
    <w:rsid w:val="00F52E79"/>
    <w:rsid w:val="00F54862"/>
    <w:rsid w:val="00F55010"/>
    <w:rsid w:val="00F63DBF"/>
    <w:rsid w:val="00F650C9"/>
    <w:rsid w:val="00F72BF3"/>
    <w:rsid w:val="00F734EC"/>
    <w:rsid w:val="00F8137A"/>
    <w:rsid w:val="00F81B12"/>
    <w:rsid w:val="00F8302B"/>
    <w:rsid w:val="00F84103"/>
    <w:rsid w:val="00F84FC8"/>
    <w:rsid w:val="00F86222"/>
    <w:rsid w:val="00F9181A"/>
    <w:rsid w:val="00F9292C"/>
    <w:rsid w:val="00FA09D8"/>
    <w:rsid w:val="00FA23DA"/>
    <w:rsid w:val="00FA3496"/>
    <w:rsid w:val="00FA60BF"/>
    <w:rsid w:val="00FA7581"/>
    <w:rsid w:val="00FA77A9"/>
    <w:rsid w:val="00FB1063"/>
    <w:rsid w:val="00FB12FB"/>
    <w:rsid w:val="00FB1AC3"/>
    <w:rsid w:val="00FB3DE7"/>
    <w:rsid w:val="00FB4E17"/>
    <w:rsid w:val="00FB4ECE"/>
    <w:rsid w:val="00FB566B"/>
    <w:rsid w:val="00FB5682"/>
    <w:rsid w:val="00FB6F01"/>
    <w:rsid w:val="00FB6F35"/>
    <w:rsid w:val="00FB76DA"/>
    <w:rsid w:val="00FC1563"/>
    <w:rsid w:val="00FC1824"/>
    <w:rsid w:val="00FC46A6"/>
    <w:rsid w:val="00FC5150"/>
    <w:rsid w:val="00FD0BBD"/>
    <w:rsid w:val="00FD0F51"/>
    <w:rsid w:val="00FD168C"/>
    <w:rsid w:val="00FD1695"/>
    <w:rsid w:val="00FD2CAA"/>
    <w:rsid w:val="00FD3B6A"/>
    <w:rsid w:val="00FD5B17"/>
    <w:rsid w:val="00FD5E2E"/>
    <w:rsid w:val="00FD6E67"/>
    <w:rsid w:val="00FE1020"/>
    <w:rsid w:val="00FE1C02"/>
    <w:rsid w:val="00FE47C9"/>
    <w:rsid w:val="00FE57D4"/>
    <w:rsid w:val="00FE74CC"/>
    <w:rsid w:val="00FF1152"/>
    <w:rsid w:val="00FF1601"/>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basedOn w:val="Zadanifontodlomka"/>
    <w:link w:val="Zaglavlje"/>
    <w:uiPriority w:val="99"/>
    <w:rsid w:val="002B3921"/>
    <w:rPr>
      <w:sz w:val="24"/>
      <w:szCs w:val="24"/>
      <w:lang w:eastAsia="en-US" w:val="en-US"/>
    </w:rPr>
  </w:style>
  <w:style w:customStyle="true" w:styleId="TijelotekstaChar" w:type="character">
    <w:name w:val="Tijelo teksta Char"/>
    <w:link w:val="Tijeloteksta"/>
    <w:rsid w:val="002B3921"/>
    <w:rPr>
      <w:sz w:val="24"/>
      <w:szCs w:val="24"/>
    </w:rPr>
  </w:style>
  <w:style w:customStyle="true" w:styleId="PodnojeChar" w:type="character">
    <w:name w:val="Podnožje Char"/>
    <w:basedOn w:val="Zadanifontodlomka"/>
    <w:link w:val="Podnoje"/>
    <w:uiPriority w:val="99"/>
    <w:rsid w:val="002B3921"/>
    <w:rPr>
      <w:sz w:val="24"/>
      <w:szCs w:val="24"/>
      <w:lang w:eastAsia="en-US" w:val="en-US"/>
    </w:rPr>
  </w:style>
  <w:style w:styleId="Odlomakpopisa" w:type="paragraph">
    <w:name w:val="List Paragraph"/>
    <w:basedOn w:val="Normal"/>
    <w:uiPriority w:val="34"/>
    <w:qFormat/>
    <w:rsid w:val="00AB1EA7"/>
    <w:pPr>
      <w:ind w:left="720"/>
      <w:contextualSpacing/>
    </w:pPr>
  </w:style>
  <w:style w:styleId="Tekstrezerviranogmjesta" w:type="character">
    <w:name w:val="Placeholder Text"/>
    <w:basedOn w:val="Zadanifontodlomka"/>
    <w:uiPriority w:val="99"/>
    <w:semiHidden/>
    <w:rsid w:val="00A47ACB"/>
    <w:rPr>
      <w:color w:val="808080"/>
      <w:bdr w:space="0" w:sz="0" w:color="auto" w:val="none"/>
      <w:shd w:fill="auto" w:color="auto" w:val="clear"/>
    </w:rPr>
  </w:style>
  <w:style w:customStyle="true" w:styleId="eSPISCCParagraphDefaultFont" w:type="character">
    <w:name w:val="eSPIS_CC_Paragraph Default Font"/>
    <w:basedOn w:val="Zadanifontodlomka"/>
    <w:rsid w:val="00A47A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ACB"/>
    <w:rPr>
      <w:bdr w:space="0" w:sz="0" w:color="auto" w:val="none"/>
      <w:shd w:fill="FFFFCC" w:color="auto" w:val="clear"/>
      <w:lang w:val="hr-HR"/>
    </w:rPr>
  </w:style>
  <w:style w:customStyle="true" w:styleId="PozadinaSvijetloCrvena" w:type="character">
    <w:name w:val="Pozadina_SvijetloCrvena"/>
    <w:basedOn w:val="eSPISCCParagraphDefaultFont"/>
    <w:rsid w:val="00A47A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7A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basedOn w:val="Zadanifontodlomka"/>
    <w:link w:val="Zaglavlje"/>
    <w:uiPriority w:val="99"/>
    <w:rsid w:val="002B3921"/>
    <w:rPr>
      <w:sz w:val="24"/>
      <w:szCs w:val="24"/>
      <w:lang w:eastAsia="en-US" w:val="en-US"/>
    </w:rPr>
  </w:style>
  <w:style w:customStyle="1" w:styleId="TijelotekstaChar" w:type="character">
    <w:name w:val="Tijelo teksta Char"/>
    <w:link w:val="Tijeloteksta"/>
    <w:rsid w:val="002B3921"/>
    <w:rPr>
      <w:sz w:val="24"/>
      <w:szCs w:val="24"/>
    </w:rPr>
  </w:style>
  <w:style w:customStyle="1" w:styleId="PodnojeChar" w:type="character">
    <w:name w:val="Podnožje Char"/>
    <w:basedOn w:val="Zadanifontodlomka"/>
    <w:link w:val="Podnoje"/>
    <w:uiPriority w:val="99"/>
    <w:rsid w:val="002B3921"/>
    <w:rPr>
      <w:sz w:val="24"/>
      <w:szCs w:val="24"/>
      <w:lang w:eastAsia="en-US" w:val="en-US"/>
    </w:rPr>
  </w:style>
  <w:style w:styleId="Odlomakpopisa" w:type="paragraph">
    <w:name w:val="List Paragraph"/>
    <w:basedOn w:val="Normal"/>
    <w:uiPriority w:val="34"/>
    <w:qFormat/>
    <w:rsid w:val="00AB1EA7"/>
    <w:pPr>
      <w:ind w:left="720"/>
      <w:contextualSpacing/>
    </w:pPr>
  </w:style>
  <w:style w:styleId="Tekstrezerviranogmjesta" w:type="character">
    <w:name w:val="Placeholder Text"/>
    <w:basedOn w:val="Zadanifontodlomka"/>
    <w:uiPriority w:val="99"/>
    <w:semiHidden/>
    <w:rsid w:val="00A47ACB"/>
    <w:rPr>
      <w:color w:val="808080"/>
      <w:bdr w:color="auto" w:space="0" w:sz="0" w:val="none"/>
      <w:shd w:color="auto" w:fill="auto" w:val="clear"/>
    </w:rPr>
  </w:style>
  <w:style w:customStyle="1" w:styleId="eSPISCCParagraphDefaultFont" w:type="character">
    <w:name w:val="eSPIS_CC_Paragraph Default Font"/>
    <w:basedOn w:val="Zadanifontodlomka"/>
    <w:rsid w:val="00A47A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7ACB"/>
    <w:rPr>
      <w:bdr w:color="auto" w:space="0" w:sz="0" w:val="none"/>
      <w:shd w:color="auto" w:fill="FFFFCC" w:val="clear"/>
      <w:lang w:val="hr-HR"/>
    </w:rPr>
  </w:style>
  <w:style w:customStyle="1" w:styleId="PozadinaSvijetloCrvena" w:type="character">
    <w:name w:val="Pozadina_SvijetloCrvena"/>
    <w:basedOn w:val="eSPISCCParagraphDefaultFont"/>
    <w:rsid w:val="00A47A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7A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2014.</izvorni_sadrzaj>
    <derivirana_varijabla naziv="DomainObject.Predmet.DatumOsnivanja_1">10.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rujna 2015.</izvorni_sadrzaj>
    <derivirana_varijabla naziv="DomainObject.Predmet.DatumRjesavanja_1">15.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St-37/2014</izvorni_sadrzaj>
    <derivirana_varijabla naziv="DomainObject.Predmet.OznakaBroj_1">St-37/2014</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DENIS ŽURIĆ zastupanog po punomoćniku Mislav Milas</izvorni_sadrzaj>
    <derivirana_varijabla naziv="DomainObject.Predmet.ProtustrankaFormated_1">  DENIS ŽURIĆ zastupanog po punomoćniku Mislav Milas</derivirana_varijabla>
  </DomainObject.Predmet.ProtustrankaFormated>
  <DomainObject.Predmet.ProtustrankaFormatedOIB>
    <izvorni_sadrzaj>  DENIS ŽURIĆ, OIB 87325879357 zastupanog po punomoćniku Mislav Milas</izvorni_sadrzaj>
    <derivirana_varijabla naziv="DomainObject.Predmet.ProtustrankaFormatedOIB_1">  DENIS ŽURIĆ, OIB 87325879357 zastupanog po punomoćniku Mislav Milas</derivirana_varijabla>
  </DomainObject.Predmet.ProtustrankaFormatedOIB>
  <DomainObject.Predmet.ProtustrankaFormatedWithAdress>
    <izvorni_sadrzaj> DENIS ŽURIĆ, Velebitska 29, 21000 Split zastupanog po punomoćniku Mislav Milas</izvorni_sadrzaj>
    <derivirana_varijabla naziv="DomainObject.Predmet.ProtustrankaFormatedWithAdress_1"> DENIS ŽURIĆ, Velebitska 29, 21000 Split zastupanog po punomoćniku Mislav Milas</derivirana_varijabla>
  </DomainObject.Predmet.ProtustrankaFormatedWithAdress>
  <DomainObject.Predmet.ProtustrankaFormatedWithAdressOIB>
    <izvorni_sadrzaj> DENIS ŽURIĆ, OIB 87325879357, Velebitska 29, 21000 Split zastupanog po punomoćniku Mislav Milas</izvorni_sadrzaj>
    <derivirana_varijabla naziv="DomainObject.Predmet.ProtustrankaFormatedWithAdressOIB_1"> DENIS ŽURIĆ, OIB 87325879357, Velebitska 29, 21000 Split zastupanog po punomoćniku Mislav Milas</derivirana_varijabla>
  </DomainObject.Predmet.ProtustrankaFormatedWithAdressOIB>
  <DomainObject.Predmet.ProtustrankaWithAdress>
    <izvorni_sadrzaj>DENIS ŽURIĆ Velebitska 29, 21000 Split</izvorni_sadrzaj>
    <derivirana_varijabla naziv="DomainObject.Predmet.ProtustrankaWithAdress_1">DENIS ŽURIĆ Velebitska 29, 21000 Split</derivirana_varijabla>
  </DomainObject.Predmet.ProtustrankaWithAdress>
  <DomainObject.Predmet.ProtustrankaWithAdressOIB>
    <izvorni_sadrzaj>DENIS ŽURIĆ, OIB 87325879357, Velebitska 29, 21000 Split</izvorni_sadrzaj>
    <derivirana_varijabla naziv="DomainObject.Predmet.ProtustrankaWithAdressOIB_1">DENIS ŽURIĆ, OIB 87325879357, Velebitska 29, 21000 Split</derivirana_varijabla>
  </DomainObject.Predmet.ProtustrankaWithAdressOIB>
  <DomainObject.Predmet.ProtustrankaNazivFormated>
    <izvorni_sadrzaj>DENIS ŽURIĆ</izvorni_sadrzaj>
    <derivirana_varijabla naziv="DomainObject.Predmet.ProtustrankaNazivFormated_1">DENIS ŽURIĆ</derivirana_varijabla>
  </DomainObject.Predmet.ProtustrankaNazivFormated>
  <DomainObject.Predmet.ProtustrankaNazivFormatedOIB>
    <izvorni_sadrzaj>DENIS ŽURIĆ, OIB 87325879357</izvorni_sadrzaj>
    <derivirana_varijabla naziv="DomainObject.Predmet.ProtustrankaNazivFormatedOIB_1">DENIS ŽURIĆ, OIB 87325879357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Porezna uprava zastupanog po punomoćniku ŽUPANIJSKO DRŽAVNO ODVJETNIŠTVO U SPLITU; FINANCIJSKA AGENCIJA; GRAD SPLIT; Hrvatska radiotelevizija zastupanog po punomoćniku OD HANŽEKOVIĆ I PARTNERI</izvorni_sadrzaj>
    <derivirana_varijabla naziv="DomainObject.Predmet.StrankaFormated_1">  Financijska agencija Split; Ministarstvo financija RH, Porezna uprava zastupanog po punomoćniku ŽUPANIJSKO DRŽAVNO ODVJETNIŠTVO U SPLITU; FINANCIJSKA AGENCIJA; GRAD SPLIT; Hrvatska radiotelevizija zastupanog po punomoćniku OD HANŽEKOVIĆ I PARTNERI</derivirana_varijabla>
  </DomainObject.Predmet.StrankaFormated>
  <DomainObject.Predmet.StrankaFormatedOIB>
    <izvorni_sadrzaj>  Financijska agencija Split, OIB 85821130368; Ministarstvo financija RH, Porezna uprava zastupanog po punomoćniku ŽUPANIJSKO DRŽAVNO ODVJETNIŠTVO U SPLITU; FINANCIJSKA AGENCIJA, OIB 85821130368; GRAD SPLIT, OIB 78755598868; Hrvatska radiotelevizija, OIB 68419124305 zastupanog po punomoćniku OD HANŽEKOVIĆ I PARTNERI</izvorni_sadrzaj>
    <derivirana_varijabla naziv="DomainObject.Predmet.StrankaFormatedOIB_1">  Financijska agencija Split, OIB 85821130368; Ministarstvo financija RH, Porezna uprava zastupanog po punomoćniku ŽUPANIJSKO DRŽAVNO ODVJETNIŠTVO U SPLITU; FINANCIJSKA AGENCIJA, OIB 85821130368; GRAD SPLIT, OIB 78755598868; Hrvatska radiotelevizija, OIB 68419124305 zastupanog po punomoćniku OD HANŽEKOVIĆ I PARTNERI</derivirana_varijabla>
  </DomainObject.Predmet.StrankaFormatedOIB>
  <DomainObject.Predmet.StrankaFormatedWithAdress>
    <izvorni_sadrzaj> Financijska agencija Split, Mažuranićevo šet. 24b, 21000 Split; Ministarstvo financija RH, Porezna uprava zastupanog po punomoćniku ŽUPANIJSKO DRŽAVNO ODVJETNIŠTVO U SPLITU; FINANCIJSKA AGENCIJA, Vrtni put 3, 10000 Zagreb; GRAD SPLIT, Branimirova obala 17, 21000 Split; Hrvatska radiotelevizija, Prisavlje 3, Zagreb zastupanog po punomoćniku OD HANŽEKOVIĆ I PARTNERI</izvorni_sadrzaj>
    <derivirana_varijabla naziv="DomainObject.Predmet.StrankaFormatedWithAdress_1"> Financijska agencija Split, Mažuranićevo šet. 24b, 21000 Split; Ministarstvo financija RH, Porezna uprava zastupanog po punomoćniku ŽUPANIJSKO DRŽAVNO ODVJETNIŠTVO U SPLITU; FINANCIJSKA AGENCIJA, Vrtni put 3, 10000 Zagreb; GRAD SPLIT, Branimirova obala 17, 21000 Split; Hrvatska radiotelevizija, Prisavlje 3, Zagreb zastupanog po punomoćniku OD HANŽEKOVIĆ I PARTNERI</derivirana_varijabla>
  </DomainObject.Predmet.StrankaFormatedWithAdress>
  <DomainObject.Predmet.StrankaFormatedWithAdressOIB>
    <izvorni_sadrzaj> Financijska agencija Split, OIB 85821130368, Mažuranićevo šet. 24b, 21000 Split; Ministarstvo financija RH, Porezna uprava zastupanog po punomoćniku ŽUPANIJSKO DRŽAVNO ODVJETNIŠTVO U SPLITU; FINANCIJSKA AGENCIJA, OIB 85821130368, Vrtni put 3, 10000 Zagreb; GRAD SPLIT, OIB 78755598868, Branimirova obala 17, 21000 Split; Hrvatska radiotelevizija, OIB 68419124305, Prisavlje 3, Zagreb zastupanog po punomoćniku OD HANŽEKOVIĆ I PARTNERI</izvorni_sadrzaj>
    <derivirana_varijabla naziv="DomainObject.Predmet.StrankaFormatedWithAdressOIB_1"> Financijska agencija Split, OIB 85821130368, Mažuranićevo šet. 24b, 21000 Split; Ministarstvo financija RH, Porezna uprava zastupanog po punomoćniku ŽUPANIJSKO DRŽAVNO ODVJETNIŠTVO U SPLITU; FINANCIJSKA AGENCIJA, OIB 85821130368, Vrtni put 3, 10000 Zagreb; GRAD SPLIT, OIB 78755598868, Branimirova obala 17, 21000 Split; Hrvatska radiotelevizija, OIB 68419124305, Prisavlje 3, Zagreb zastupanog po punomoćniku OD HANŽEKOVIĆ I PARTNERI</derivirana_varijabla>
  </DomainObject.Predmet.StrankaFormatedWithAdressOIB>
  <DomainObject.Predmet.StrankaWithAdress>
    <izvorni_sadrzaj>Financijska agencija Split Mažuranićevo šet. 24b,21000 Split,Ministarstvo financija RH, Porezna uprava ,FINANCIJSKA AGENCIJA Vrtni put 3,10000 Zagreb,GRAD SPLIT Branimirova obala 17,21000 Split,Hrvatska radiotelevizija Prisavlje 3,Zagreb</izvorni_sadrzaj>
    <derivirana_varijabla naziv="DomainObject.Predmet.StrankaWithAdress_1">Financijska agencija Split Mažuranićevo šet. 24b,21000 Split,Ministarstvo financija RH, Porezna uprava ,FINANCIJSKA AGENCIJA Vrtni put 3,10000 Zagreb,GRAD SPLIT Branimirova obala 17,21000 Split,Hrvatska radiotelevizija Prisavlje 3,Zagreb</derivirana_varijabla>
  </DomainObject.Predmet.StrankaWithAdress>
  <DomainObject.Predmet.StrankaWithAdressOIB>
    <izvorni_sadrzaj>Financijska agencija Split, OIB 85821130368, Mažuranićevo šet. 24b,21000 Split,Ministarstvo financija RH, Porezna uprava,FINANCIJSKA AGENCIJA, OIB 85821130368, Vrtni put 3,10000 Zagreb,GRAD SPLIT, OIB 78755598868, Branimirova obala 17,21000 Split,Hrvatska radiotelevizija, OIB 68419124305, Prisavlje 3,Zagreb</izvorni_sadrzaj>
    <derivirana_varijabla naziv="DomainObject.Predmet.StrankaWithAdressOIB_1">Financijska agencija Split, OIB 85821130368, Mažuranićevo šet. 24b,21000 Split,Ministarstvo financija RH, Porezna uprava,FINANCIJSKA AGENCIJA, OIB 85821130368, Vrtni put 3,10000 Zagreb,GRAD SPLIT, OIB 78755598868, Branimirova obala 17,21000 Split,Hrvatska radiotelevizija, OIB 68419124305, Prisavlje 3,Zagreb</derivirana_varijabla>
  </DomainObject.Predmet.StrankaWithAdressOIB>
  <DomainObject.Predmet.StrankaNazivFormated>
    <izvorni_sadrzaj>Financijska agencija Split,Ministarstvo financija RH, Porezna uprava,FINANCIJSKA AGENCIJA,GRAD SPLIT,Hrvatska radiotelevizija</izvorni_sadrzaj>
    <derivirana_varijabla naziv="DomainObject.Predmet.StrankaNazivFormated_1">Financijska agencija Split,Ministarstvo financija RH, Porezna uprava,FINANCIJSKA AGENCIJA,GRAD SPLIT,Hrvatska radiotelevizija</derivirana_varijabla>
  </DomainObject.Predmet.StrankaNazivFormated>
  <DomainObject.Predmet.StrankaNazivFormatedOIB>
    <izvorni_sadrzaj>Financijska agencija Split, OIB 85821130368,Ministarstvo financija RH, Porezna uprava,FINANCIJSKA AGENCIJA, OIB 85821130368,GRAD SPLIT, OIB 78755598868,Hrvatska radiotelevizija, OIB 68419124305</izvorni_sadrzaj>
    <derivirana_varijabla naziv="DomainObject.Predmet.StrankaNazivFormatedOIB_1">Financijska agencija Split, OIB 85821130368,Ministarstvo financija RH, Porezna uprava,FINANCIJSKA AGENCIJA, OIB 85821130368,GRAD SPLIT, OIB 78755598868,Hrvatska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Porezna uprava zastupanog po punomoćniku ŽUPANIJSKO DRŽAVNO ODVJETNIŠTVO U SPLITU</item>
      <item>FINANCIJSKA AGENCIJA</item>
      <item>GRAD SPLIT</item>
      <item>Hrvatska radiotelevizija zastupanog po punomoćniku OD HANŽEKOVIĆ I PARTNERI</item>
    </izvorni_sadrzaj>
    <derivirana_varijabla naziv="DomainObject.Predmet.StrankaListFormated_1">
      <item>Financijska agencija Split</item>
      <item>Ministarstvo financija RH, Porezna uprava zastupanog po punomoćniku ŽUPANIJSKO DRŽAVNO ODVJETNIŠTVO U SPLITU</item>
      <item>FINANCIJSKA AGENCIJA</item>
      <item>GRAD SPLIT</item>
      <item>Hrvatska radiotelevizija zastupanog po punomoćniku OD HANŽEKOVIĆ I PARTNERI</item>
    </derivirana_varijabla>
  </DomainObject.Predmet.StrankaListFormated>
  <DomainObject.Predmet.StrankaListFormatedOIB>
    <izvorni_sadrzaj>
      <item>Financijska agencija Split, OIB 85821130368</item>
      <item>Ministarstvo financija RH, Porezna uprava zastupanog po punomoćniku ŽUPANIJSKO DRŽAVNO ODVJETNIŠTVO U SPLITU</item>
      <item>FINANCIJSKA AGENCIJA, OIB 85821130368</item>
      <item>GRAD SPLIT, OIB 78755598868</item>
      <item>Hrvatska radiotelevizija, OIB 68419124305 zastupanog po punomoćniku OD HANŽEKOVIĆ I PARTNERI</item>
    </izvorni_sadrzaj>
    <derivirana_varijabla naziv="DomainObject.Predmet.StrankaListFormatedOIB_1">
      <item>Financijska agencija Split, OIB 85821130368</item>
      <item>Ministarstvo financija RH, Porezna uprava zastupanog po punomoćniku ŽUPANIJSKO DRŽAVNO ODVJETNIŠTVO U SPLITU</item>
      <item>FINANCIJSKA AGENCIJA, OIB 85821130368</item>
      <item>GRAD SPLIT, OIB 78755598868</item>
      <item>Hrvatska radiotelevizija, OIB 68419124305 zastupanog po punomoćniku OD HANŽEKOVIĆ I PARTNERI</item>
    </derivirana_varijabla>
  </DomainObject.Predmet.StrankaListFormatedOIB>
  <DomainObject.Predmet.StrankaListFormatedWithAdress>
    <izvorni_sadrzaj>
      <item>Financijska agencija Split, Mažuranićevo šet. 24b, 21000 Split</item>
      <item>Ministarstvo financija RH, Porezna uprava zastupanog po punomoćniku ŽUPANIJSKO DRŽAVNO ODVJETNIŠTVO U SPLITU</item>
      <item>FINANCIJSKA AGENCIJA, Vrtni put 3, 10000 Zagreb</item>
      <item>GRAD SPLIT, Branimirova obala 17, 21000 Split</item>
      <item>Hrvatska radiotelevizija, Prisavlje 3, Zagreb zastupanog po punomoćniku OD HANŽEKOVIĆ I PARTNERI</item>
    </izvorni_sadrzaj>
    <derivirana_varijabla naziv="DomainObject.Predmet.StrankaListFormatedWithAdress_1">
      <item>Financijska agencija Split, Mažuranićevo šet. 24b, 21000 Split</item>
      <item>Ministarstvo financija RH, Porezna uprava zastupanog po punomoćniku ŽUPANIJSKO DRŽAVNO ODVJETNIŠTVO U SPLITU</item>
      <item>FINANCIJSKA AGENCIJA, Vrtni put 3, 10000 Zagreb</item>
      <item>GRAD SPLIT, Branimirova obala 17, 21000 Split</item>
      <item>Hrvatska radiotelevizija, Prisavlje 3, Zagreb zastupanog po punomoćniku OD HANŽEKOVIĆ I PARTNERI</item>
    </derivirana_varijabla>
  </DomainObject.Predmet.StrankaListFormatedWithAdress>
  <DomainObject.Predmet.StrankaListFormatedWithAdressOIB>
    <izvorni_sadrzaj>
      <item>Financijska agencija Split, OIB 85821130368, Mažuranićevo šet. 24b, 21000 Split</item>
      <item>Ministarstvo financija RH, Porezna uprava zastupanog po punomoćniku ŽUPANIJSKO DRŽAVNO ODVJETNIŠTVO U SPLITU</item>
      <item>FINANCIJSKA AGENCIJA, OIB 85821130368, Vrtni put 3, 10000 Zagreb</item>
      <item>GRAD SPLIT, OIB 78755598868, Branimirova obala 17, 21000 Split</item>
      <item>Hrvatska radiotelevizija, OIB 68419124305, Prisavlje 3, Zagreb zastupanog po punomoćniku OD HANŽEKOVIĆ I PARTNERI</item>
    </izvorni_sadrzaj>
    <derivirana_varijabla naziv="DomainObject.Predmet.StrankaListFormatedWithAdressOIB_1">
      <item>Financijska agencija Split, OIB 85821130368, Mažuranićevo šet. 24b, 21000 Split</item>
      <item>Ministarstvo financija RH, Porezna uprava zastupanog po punomoćniku ŽUPANIJSKO DRŽAVNO ODVJETNIŠTVO U SPLITU</item>
      <item>FINANCIJSKA AGENCIJA, OIB 85821130368, Vrtni put 3, 10000 Zagreb</item>
      <item>GRAD SPLIT, OIB 78755598868, Branimirova obala 17, 21000 Split</item>
      <item>Hrvatska radiotelevizija, OIB 68419124305, Prisavlje 3, Zagreb zastupanog po punomoćniku OD HANŽEKOVIĆ I PARTNERI</item>
    </derivirana_varijabla>
  </DomainObject.Predmet.StrankaListFormatedWithAdressOIB>
  <DomainObject.Predmet.StrankaListNazivFormated>
    <izvorni_sadrzaj>
      <item>Financijska agencija Split</item>
      <item>Ministarstvo financija RH, Porezna uprava</item>
      <item>FINANCIJSKA AGENCIJA</item>
      <item>GRAD SPLIT</item>
      <item>Hrvatska radiotelevizija</item>
    </izvorni_sadrzaj>
    <derivirana_varijabla naziv="DomainObject.Predmet.StrankaListNazivFormated_1">
      <item>Financijska agencija Split</item>
      <item>Ministarstvo financija RH, Porezna uprava</item>
      <item>FINANCIJSKA AGENCIJA</item>
      <item>GRAD SPLIT</item>
      <item>Hrvatska radiotelevizija</item>
    </derivirana_varijabla>
  </DomainObject.Predmet.StrankaListNazivFormated>
  <DomainObject.Predmet.StrankaListNazivFormatedOIB>
    <izvorni_sadrzaj>
      <item>Financijska agencija Split, OIB 85821130368</item>
      <item>Ministarstvo financija RH, Porezna uprava</item>
      <item>FINANCIJSKA AGENCIJA, OIB 85821130368</item>
      <item>GRAD SPLIT, OIB 78755598868</item>
      <item>Hrvatska radiotelevizija, OIB 68419124305</item>
    </izvorni_sadrzaj>
    <derivirana_varijabla naziv="DomainObject.Predmet.StrankaListNazivFormatedOIB_1">
      <item>Financijska agencija Split, OIB 85821130368</item>
      <item>Ministarstvo financija RH, Porezna uprava</item>
      <item>FINANCIJSKA AGENCIJA, OIB 85821130368</item>
      <item>GRAD SPLIT, OIB 78755598868</item>
      <item>Hrvatska radiotelevizija, OIB 68419124305</item>
    </derivirana_varijabla>
  </DomainObject.Predmet.StrankaListNazivFormatedOIB>
  <DomainObject.Predmet.ProtuStrankaListFormated>
    <izvorni_sadrzaj>
      <item>DENIS ŽURIĆ zastupanog po punomoćniku Mislav Milas</item>
    </izvorni_sadrzaj>
    <derivirana_varijabla naziv="DomainObject.Predmet.ProtuStrankaListFormated_1">
      <item>DENIS ŽURIĆ zastupanog po punomoćniku Mislav Milas</item>
    </derivirana_varijabla>
  </DomainObject.Predmet.ProtuStrankaListFormated>
  <DomainObject.Predmet.ProtuStrankaListFormatedOIB>
    <izvorni_sadrzaj>
      <item>DENIS ŽURIĆ, OIB 87325879357 zastupanog po punomoćniku Mislav Milas</item>
    </izvorni_sadrzaj>
    <derivirana_varijabla naziv="DomainObject.Predmet.ProtuStrankaListFormatedOIB_1">
      <item>DENIS ŽURIĆ, OIB 87325879357 zastupanog po punomoćniku Mislav Milas</item>
    </derivirana_varijabla>
  </DomainObject.Predmet.ProtuStrankaListFormatedOIB>
  <DomainObject.Predmet.ProtuStrankaListFormatedWithAdress>
    <izvorni_sadrzaj>
      <item>DENIS ŽURIĆ, Velebitska 29, 21000 Split zastupanog po punomoćniku Mislav Milas</item>
    </izvorni_sadrzaj>
    <derivirana_varijabla naziv="DomainObject.Predmet.ProtuStrankaListFormatedWithAdress_1">
      <item>DENIS ŽURIĆ, Velebitska 29, 21000 Split zastupanog po punomoćniku Mislav Milas</item>
    </derivirana_varijabla>
  </DomainObject.Predmet.ProtuStrankaListFormatedWithAdress>
  <DomainObject.Predmet.ProtuStrankaListFormatedWithAdressOIB>
    <izvorni_sadrzaj>
      <item>DENIS ŽURIĆ, OIB 87325879357, Velebitska 29, 21000 Split zastupanog po punomoćniku Mislav Milas</item>
    </izvorni_sadrzaj>
    <derivirana_varijabla naziv="DomainObject.Predmet.ProtuStrankaListFormatedWithAdressOIB_1">
      <item>DENIS ŽURIĆ, OIB 87325879357, Velebitska 29, 21000 Split zastupanog po punomoćniku Mislav Milas</item>
    </derivirana_varijabla>
  </DomainObject.Predmet.ProtuStrankaListFormatedWithAdressOIB>
  <DomainObject.Predmet.ProtuStrankaListNazivFormated>
    <izvorni_sadrzaj>
      <item>DENIS ŽURIĆ</item>
    </izvorni_sadrzaj>
    <derivirana_varijabla naziv="DomainObject.Predmet.ProtuStrankaListNazivFormated_1">
      <item>DENIS ŽURIĆ</item>
    </derivirana_varijabla>
  </DomainObject.Predmet.ProtuStrankaListNazivFormated>
  <DomainObject.Predmet.ProtuStrankaListNazivFormatedOIB>
    <izvorni_sadrzaj>
      <item>DENIS ŽURIĆ, OIB 87325879357</item>
    </izvorni_sadrzaj>
    <derivirana_varijabla naziv="DomainObject.Predmet.ProtuStrankaListNazivFormatedOIB_1">
      <item>DENIS ŽURIĆ, OIB 87325879357</item>
    </derivirana_varijabla>
  </DomainObject.Predmet.ProtuStrankaListNazivFormatedOIB>
  <DomainObject.Predmet.OstaliListFormated>
    <izvorni_sadrzaj>
      <item>Mira Hajdić</item>
      <item>Mislav Milas punomoćnik sudionika u postupku DENIS ŽURIĆ</item>
      <item>ŽUPANIJSKO DRŽAVNO ODVJETNIŠTVO U SPLITU punomoćnik sudionika u postupku Ministarstvo financija RH, Porezna uprava</item>
      <item>OD HANŽEKOVIĆ I PARTNERI punomoćnik sudionika u postupku Hrvatska radiotelevizija</item>
    </izvorni_sadrzaj>
    <derivirana_varijabla naziv="DomainObject.Predmet.OstaliListFormated_1">
      <item>Mira Hajdić</item>
      <item>Mislav Milas punomoćnik sudionika u postupku DENIS ŽURIĆ</item>
      <item>ŽUPANIJSKO DRŽAVNO ODVJETNIŠTVO U SPLITU punomoćnik sudionika u postupku Ministarstvo financija RH, Porezna uprava</item>
      <item>OD HANŽEKOVIĆ I PARTNERI punomoćnik sudionika u postupku Hrvatska radiotelevizija</item>
    </derivirana_varijabla>
  </DomainObject.Predmet.OstaliListFormated>
  <DomainObject.Predmet.OstaliListFormatedOIB>
    <izvorni_sadrzaj>
      <item>Mira Hajdić, OIB 33624188331</item>
      <item>Mislav Milas, OIB 87552707608 punomoćnik sudionika u postupku DENIS ŽURIĆ</item>
      <item>ŽUPANIJSKO DRŽAVNO ODVJETNIŠTVO U SPLITU punomoćnik sudionika u postupku Ministarstvo financija RH, Porezna uprava</item>
      <item>OD HANŽEKOVIĆ I PARTNERI punomoćnik sudionika u postupku Hrvatska radiotelevizija</item>
    </izvorni_sadrzaj>
    <derivirana_varijabla naziv="DomainObject.Predmet.OstaliListFormatedOIB_1">
      <item>Mira Hajdić, OIB 33624188331</item>
      <item>Mislav Milas, OIB 87552707608 punomoćnik sudionika u postupku DENIS ŽURIĆ</item>
      <item>ŽUPANIJSKO DRŽAVNO ODVJETNIŠTVO U SPLITU punomoćnik sudionika u postupku Ministarstvo financija RH, Porezna uprava</item>
      <item>OD HANŽEKOVIĆ I PARTNERI punomoćnik sudionika u postupku Hrvatska radiotelevizija</item>
    </derivirana_varijabla>
  </DomainObject.Predmet.OstaliListFormatedOIB>
  <DomainObject.Predmet.OstaliListFormatedWithAdress>
    <izvorni_sadrzaj>
      <item>Mira Hajdić, Smiljanićeva 2, 21000 Split</item>
      <item>Mislav Milas,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izvorni_sadrzaj>
    <derivirana_varijabla naziv="DomainObject.Predmet.OstaliListFormatedWithAdress_1">
      <item>Mira Hajdić, Smiljanićeva 2, 21000 Split</item>
      <item>Mislav Milas,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derivirana_varijabla>
  </DomainObject.Predmet.OstaliListFormatedWithAdress>
  <DomainObject.Predmet.OstaliListFormatedWithAdressOIB>
    <izvorni_sadrzaj>
      <item>Mira Hajdić, OIB 33624188331, Smiljanićeva 2, 21000 Split</item>
      <item>Mislav Milas, OIB 87552707608,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izvorni_sadrzaj>
    <derivirana_varijabla naziv="DomainObject.Predmet.OstaliListFormatedWithAdressOIB_1">
      <item>Mira Hajdić, OIB 33624188331, Smiljanićeva 2, 21000 Split</item>
      <item>Mislav Milas, OIB 87552707608,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derivirana_varijabla>
  </DomainObject.Predmet.OstaliListFormatedWithAdressOIB>
  <DomainObject.Predmet.OstaliListNazivFormated>
    <izvorni_sadrzaj>
      <item>Mira Hajdić</item>
      <item>Mislav Milas</item>
      <item>ŽUPANIJSKO DRŽAVNO ODVJETNIŠTVO U SPLITU</item>
      <item>OD HANŽEKOVIĆ I PARTNERI</item>
    </izvorni_sadrzaj>
    <derivirana_varijabla naziv="DomainObject.Predmet.OstaliListNazivFormated_1">
      <item>Mira Hajdić</item>
      <item>Mislav Milas</item>
      <item>ŽUPANIJSKO DRŽAVNO ODVJETNIŠTVO U SPLITU</item>
      <item>OD HANŽEKOVIĆ I PARTNERI</item>
    </derivirana_varijabla>
  </DomainObject.Predmet.OstaliListNazivFormated>
  <DomainObject.Predmet.OstaliListNazivFormatedOIB>
    <izvorni_sadrzaj>
      <item>Mira Hajdić, OIB 33624188331</item>
      <item>Mislav Milas, OIB 87552707608</item>
      <item>ŽUPANIJSKO DRŽAVNO ODVJETNIŠTVO U SPLITU</item>
      <item>OD HANŽEKOVIĆ I PARTNERI</item>
    </izvorni_sadrzaj>
    <derivirana_varijabla naziv="DomainObject.Predmet.OstaliListNazivFormatedOIB_1">
      <item>Mira Hajdić, OIB 33624188331</item>
      <item>Mislav Milas, OIB 87552707608</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DENIS ŽURIĆ</izvorni_sadrzaj>
    <derivirana_varijabla naziv="DomainObject.Predmet.ProtustrankaIDrugi_1">DENIS ŽURIĆ</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DENIS ŽURIĆ, OIB 87325879357, Velebitska 29, 21000 Split</izvorni_sadrzaj>
    <derivirana_varijabla naziv="DomainObject.Predmet.ProtustrankaIDrugiAdressOIB_1">DENIS ŽURIĆ, OIB 87325879357, Velebitska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rujna 2015.</izvorni_sadrzaj>
    <derivirana_varijabla naziv="DomainObject.Predmet.OdlukaRjesenje.DatumDonosenjaOdluke_1">15. rujna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St-37/2014-81</izvorni_sadrzaj>
    <derivirana_varijabla naziv="DomainObject.Predmet.OdlukaRjesenje.Oznaka_1">St-37/2014-81</derivirana_varijabla>
  </DomainObject.Predmet.OdlukaRjesenje.Oznaka>
  <DomainObject.Predmet.SudioniciListNaziv>
    <izvorni_sadrzaj>
      <item>DENIS ŽURIĆ</item>
      <item>Financijska agencija Split</item>
      <item>Mira Hajdić</item>
      <item>Mislav Milas</item>
      <item>Ministarstvo financija RH, Porezna uprava</item>
      <item>ŽUPANIJSKO DRŽAVNO ODVJETNIŠTVO U SPLITU</item>
      <item>FINANCIJSKA AGENCIJA</item>
      <item>GRAD SPLIT</item>
      <item>Hrvatska radiotelevizija</item>
      <item>OD HANŽEKOVIĆ I PARTNERI</item>
    </izvorni_sadrzaj>
    <derivirana_varijabla naziv="DomainObject.Predmet.SudioniciListNaziv_1">
      <item>DENIS ŽURIĆ</item>
      <item>Financijska agencija Split</item>
      <item>Mira Hajdić</item>
      <item>Mislav Milas</item>
      <item>Ministarstvo financija RH, Porezna uprava</item>
      <item>ŽUPANIJSKO DRŽAVNO ODVJETNIŠTVO U SPLITU</item>
      <item>FINANCIJSKA AGENCIJA</item>
      <item>GRAD SPLIT</item>
      <item>Hrvatska radiotelevizija</item>
      <item>OD HANŽEKOVIĆ I PARTNERI</item>
    </derivirana_varijabla>
  </DomainObject.Predmet.SudioniciListNaziv>
  <DomainObject.Predmet.SudioniciListAdressOIB>
    <izvorni_sadrzaj>
      <item>DENIS ŽURIĆ, OIB 87325879357, Velebitska 29,21000 Split</item>
      <item>Financijska agencija Split, OIB 85821130368, Mažuranićevo šet. 24b,21000 Split</item>
      <item>Mira Hajdić, OIB 33624188331, Smiljanićeva 2,21000 Split</item>
      <item>Mislav Milas, OIB 87552707608, Gundulićeva 26a/III,21000 Split</item>
      <item>Ministarstvo financija RH, Porezna uprava</item>
      <item>ŽUPANIJSKO DRŽAVNO ODVJETNIŠTVO U SPLITU, Gundulićeva 29a,21000 Split</item>
      <item>FINANCIJSKA AGENCIJA, OIB 85821130368, Vrtni put 3,10000 Zagreb</item>
      <item>GRAD SPLIT, OIB 78755598868, Branimirova obala 17,21000 Split</item>
      <item>Hrvatska radiotelevizija, OIB 68419124305, Prisavlje 3,Zagreb</item>
      <item>OD HANŽEKOVIĆ I PARTNERI, Radnička cesta 22,10000 Zagreb</item>
    </izvorni_sadrzaj>
    <derivirana_varijabla naziv="DomainObject.Predmet.SudioniciListAdressOIB_1">
      <item>DENIS ŽURIĆ, OIB 87325879357, Velebitska 29,21000 Split</item>
      <item>Financijska agencija Split, OIB 85821130368, Mažuranićevo šet. 24b,21000 Split</item>
      <item>Mira Hajdić, OIB 33624188331, Smiljanićeva 2,21000 Split</item>
      <item>Mislav Milas, OIB 87552707608, Gundulićeva 26a/III,21000 Split</item>
      <item>Ministarstvo financija RH, Porezna uprava</item>
      <item>ŽUPANIJSKO DRŽAVNO ODVJETNIŠTVO U SPLITU, Gundulićeva 29a,21000 Split</item>
      <item>FINANCIJSKA AGENCIJA, OIB 85821130368, Vrtni put 3,10000 Zagreb</item>
      <item>GRAD SPLIT, OIB 78755598868, Branimirova obala 17,21000 Split</item>
      <item>Hrvatska radiotelevizija, OIB 68419124305, Prisavlje 3,Zagreb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87325879357</item>
      <item>, OIB 85821130368</item>
      <item>, OIB 33624188331</item>
      <item>, OIB 87552707608</item>
      <item>, OIB null</item>
      <item>, OIB null</item>
      <item>, OIB 85821130368</item>
      <item>, OIB 78755598868</item>
      <item>, OIB 68419124305</item>
      <item>, OIB null</item>
    </izvorni_sadrzaj>
    <derivirana_varijabla naziv="DomainObject.Predmet.SudioniciListNazivOIB_1">
      <item>, OIB 87325879357</item>
      <item>, OIB 85821130368</item>
      <item>, OIB 33624188331</item>
      <item>, OIB 87552707608</item>
      <item>, OIB null</item>
      <item>, OIB null</item>
      <item>, OIB 85821130368</item>
      <item>, OIB 78755598868</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130</properties:Words>
  <properties:Characters>735</properties:Characters>
  <properties:Lines>38</properties:Lines>
  <properties:Paragraphs>12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2015-09-24T07:43:00Z</dcterms:created>
  <dc:creator>basici</dc:creator>
  <cp:lastModifiedBy>Katarina Mikulić</cp:lastModifiedBy>
  <cp:lastPrinted>2015-10-12T07:55:00Z</cp:lastPrinted>
  <dcterms:modified xmlns:xsi="http://www.w3.org/2001/XMLSchema-instance" xsi:type="dcterms:W3CDTF">2015-10-16T07:52:00Z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