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d76a" w14:paraId="186d76a" w:rsidRDefault="00F802A9" w:rsidP="00F802A9" w:rsidR="00F802A9" w:rsidRPr="00C46859">
      <w:pPr>
        <w15:collapsed w:val="false"/>
        <w:rPr>
          <w:szCs w:val="24"/>
          <w:lang w:val="hr-HR"/>
        </w:rPr>
      </w:pPr>
      <w:bookmarkStart w:name="_GoBack" w:id="0"/>
      <w:bookmarkEnd w:id="0"/>
      <w:r w:rsidRPr="00C46859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C46859">
      <w:pPr>
        <w:rPr>
          <w:szCs w:val="24"/>
          <w:lang w:val="hr-HR"/>
        </w:rPr>
      </w:pPr>
      <w:r w:rsidRPr="00C46859">
        <w:rPr>
          <w:szCs w:val="24"/>
          <w:lang w:val="hr-HR"/>
        </w:rPr>
        <w:t>REPUBLIKA HRVATSKA</w:t>
      </w:r>
    </w:p>
    <w:p w:rsidRDefault="00F802A9" w:rsidP="00F802A9" w:rsidR="00F802A9" w:rsidRPr="00C46859">
      <w:pPr>
        <w:rPr>
          <w:szCs w:val="24"/>
          <w:lang w:val="hr-HR"/>
        </w:rPr>
      </w:pPr>
      <w:r w:rsidRPr="00C46859">
        <w:rPr>
          <w:szCs w:val="24"/>
          <w:lang w:val="hr-HR"/>
        </w:rPr>
        <w:t>TRGOVAČKI SUD U ZAGREBU</w:t>
      </w:r>
    </w:p>
    <w:p w:rsidRDefault="00F802A9" w:rsidP="00F802A9" w:rsidR="00F802A9" w:rsidRPr="00C46859">
      <w:pPr>
        <w:rPr>
          <w:szCs w:val="24"/>
          <w:lang w:val="hr-HR"/>
        </w:rPr>
      </w:pPr>
      <w:r w:rsidRPr="00C46859">
        <w:rPr>
          <w:szCs w:val="24"/>
          <w:lang w:val="hr-HR"/>
        </w:rPr>
        <w:t>Zagreb, Petrinjska 8</w:t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</w:p>
    <w:p w:rsidRDefault="00F802A9" w:rsidP="00F802A9" w:rsidR="00F802A9" w:rsidRPr="00C46859">
      <w:pPr>
        <w:rPr>
          <w:szCs w:val="24"/>
          <w:lang w:val="hr-HR"/>
        </w:rPr>
      </w:pPr>
    </w:p>
    <w:p w:rsidRDefault="00C46859" w:rsidP="00F802A9" w:rsidR="00C46859">
      <w:pPr>
        <w:jc w:val="center"/>
        <w:rPr>
          <w:szCs w:val="24"/>
        </w:rPr>
      </w:pPr>
    </w:p>
    <w:p w:rsidRDefault="00F802A9" w:rsidP="00F802A9" w:rsidR="00F802A9" w:rsidRPr="00C46859">
      <w:pPr>
        <w:jc w:val="center"/>
        <w:rPr>
          <w:szCs w:val="24"/>
        </w:rPr>
      </w:pPr>
      <w:r w:rsidRPr="00C46859">
        <w:rPr>
          <w:szCs w:val="24"/>
        </w:rPr>
        <w:t xml:space="preserve">R E P U B L I K A </w:t>
      </w:r>
      <w:r w:rsidR="00C46859">
        <w:rPr>
          <w:szCs w:val="24"/>
        </w:rPr>
        <w:t xml:space="preserve"> </w:t>
      </w:r>
      <w:r w:rsidRPr="00C46859">
        <w:rPr>
          <w:szCs w:val="24"/>
        </w:rPr>
        <w:t xml:space="preserve"> H R V A T S K A </w:t>
      </w:r>
    </w:p>
    <w:p w:rsidRDefault="00F802A9" w:rsidP="00F802A9" w:rsidR="00F802A9" w:rsidRPr="00C46859">
      <w:pPr>
        <w:jc w:val="center"/>
        <w:rPr>
          <w:szCs w:val="24"/>
        </w:rPr>
      </w:pPr>
      <w:r w:rsidRPr="00C46859">
        <w:rPr>
          <w:szCs w:val="24"/>
        </w:rPr>
        <w:t>Z A K L J U Č A K</w:t>
      </w:r>
    </w:p>
    <w:p w:rsidRDefault="00F802A9" w:rsidP="00F802A9" w:rsidR="00F802A9" w:rsidRPr="00C46859">
      <w:pPr>
        <w:jc w:val="center"/>
        <w:rPr>
          <w:szCs w:val="24"/>
        </w:rPr>
      </w:pPr>
    </w:p>
    <w:p w:rsidRDefault="00F802A9" w:rsidP="00F802A9" w:rsidR="00F802A9" w:rsidRPr="00C46859">
      <w:pPr>
        <w:jc w:val="both"/>
        <w:rPr>
          <w:szCs w:val="24"/>
        </w:rPr>
      </w:pPr>
      <w:r w:rsidRPr="00C46859">
        <w:rPr>
          <w:szCs w:val="24"/>
        </w:rPr>
        <w:tab/>
      </w:r>
      <w:r w:rsidRPr="00C46859">
        <w:rPr>
          <w:szCs w:val="24"/>
          <w:lang w:val="pl-PL"/>
        </w:rPr>
        <w:t>TRGOVA</w:t>
      </w:r>
      <w:r w:rsidRPr="00C46859">
        <w:rPr>
          <w:szCs w:val="24"/>
        </w:rPr>
        <w:t>Č</w:t>
      </w:r>
      <w:r w:rsidRPr="00C46859">
        <w:rPr>
          <w:szCs w:val="24"/>
          <w:lang w:val="pl-PL"/>
        </w:rPr>
        <w:t>KI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SUD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U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ZAGREBU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po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sucu</w:t>
      </w:r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Nikoli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Ribariću</w:t>
      </w:r>
      <w:proofErr w:type="spellEnd"/>
      <w:r w:rsidRPr="00C46859">
        <w:rPr>
          <w:szCs w:val="24"/>
        </w:rPr>
        <w:t xml:space="preserve">, </w:t>
      </w:r>
      <w:r w:rsidRPr="00C46859">
        <w:rPr>
          <w:szCs w:val="24"/>
          <w:lang w:val="pl-PL"/>
        </w:rPr>
        <w:t>kao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ste</w:t>
      </w:r>
      <w:r w:rsidRPr="00C46859">
        <w:rPr>
          <w:szCs w:val="24"/>
        </w:rPr>
        <w:t>č</w:t>
      </w:r>
      <w:r w:rsidRPr="00C46859">
        <w:rPr>
          <w:szCs w:val="24"/>
          <w:lang w:val="pl-PL"/>
        </w:rPr>
        <w:t>ajnom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sucu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u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ste</w:t>
      </w:r>
      <w:r w:rsidRPr="00C46859">
        <w:rPr>
          <w:szCs w:val="24"/>
        </w:rPr>
        <w:t>č</w:t>
      </w:r>
      <w:r w:rsidRPr="00C46859">
        <w:rPr>
          <w:szCs w:val="24"/>
          <w:lang w:val="pl-PL"/>
        </w:rPr>
        <w:t>ajnom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postupku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nad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du</w:t>
      </w:r>
      <w:r w:rsidRPr="00C46859">
        <w:rPr>
          <w:szCs w:val="24"/>
        </w:rPr>
        <w:t>ž</w:t>
      </w:r>
      <w:r w:rsidRPr="00C46859">
        <w:rPr>
          <w:szCs w:val="24"/>
          <w:lang w:val="pl-PL"/>
        </w:rPr>
        <w:t>nikom</w:t>
      </w:r>
      <w:r w:rsidRPr="00C46859">
        <w:rPr>
          <w:szCs w:val="24"/>
        </w:rPr>
        <w:t xml:space="preserve"> </w:t>
      </w:r>
      <w:r w:rsidRPr="00C46859">
        <w:rPr>
          <w:szCs w:val="24"/>
          <w:lang w:val="pl-PL"/>
        </w:rPr>
        <w:t>KAMENSKO TRGOVINA d</w:t>
      </w:r>
      <w:r w:rsidR="00C46859">
        <w:rPr>
          <w:szCs w:val="24"/>
        </w:rPr>
        <w:t>.</w:t>
      </w:r>
      <w:proofErr w:type="spellStart"/>
      <w:r w:rsidR="00C46859">
        <w:rPr>
          <w:szCs w:val="24"/>
        </w:rPr>
        <w:t>o.o</w:t>
      </w:r>
      <w:proofErr w:type="spellEnd"/>
      <w:r w:rsidRPr="00C46859">
        <w:rPr>
          <w:szCs w:val="24"/>
        </w:rPr>
        <w:t xml:space="preserve">. </w:t>
      </w:r>
      <w:r w:rsidRPr="00C46859">
        <w:rPr>
          <w:szCs w:val="24"/>
          <w:lang w:val="pl-PL"/>
        </w:rPr>
        <w:t>u ste</w:t>
      </w:r>
      <w:r w:rsidRPr="00C46859">
        <w:rPr>
          <w:szCs w:val="24"/>
        </w:rPr>
        <w:t>č</w:t>
      </w:r>
      <w:r w:rsidRPr="00C46859">
        <w:rPr>
          <w:szCs w:val="24"/>
          <w:lang w:val="pl-PL"/>
        </w:rPr>
        <w:t>aju</w:t>
      </w:r>
      <w:r w:rsidRPr="00C46859">
        <w:rPr>
          <w:szCs w:val="24"/>
        </w:rPr>
        <w:t xml:space="preserve">, </w:t>
      </w:r>
      <w:r w:rsidRPr="00C46859">
        <w:rPr>
          <w:szCs w:val="24"/>
          <w:lang w:val="pl-PL"/>
        </w:rPr>
        <w:t>Reljkovi</w:t>
      </w:r>
      <w:r w:rsidRPr="00C46859">
        <w:rPr>
          <w:szCs w:val="24"/>
        </w:rPr>
        <w:t>ć</w:t>
      </w:r>
      <w:r w:rsidRPr="00C46859">
        <w:rPr>
          <w:szCs w:val="24"/>
          <w:lang w:val="pl-PL"/>
        </w:rPr>
        <w:t>eva</w:t>
      </w:r>
      <w:r w:rsidRPr="00C46859">
        <w:rPr>
          <w:szCs w:val="24"/>
        </w:rPr>
        <w:t xml:space="preserve"> 8, </w:t>
      </w:r>
      <w:r w:rsidRPr="00C46859">
        <w:rPr>
          <w:szCs w:val="24"/>
          <w:lang w:val="pl-PL"/>
        </w:rPr>
        <w:t>Zagreb</w:t>
      </w:r>
      <w:r w:rsidRPr="00C46859">
        <w:rPr>
          <w:szCs w:val="24"/>
        </w:rPr>
        <w:t xml:space="preserve">, </w:t>
      </w:r>
      <w:r w:rsidRPr="00C46859">
        <w:rPr>
          <w:szCs w:val="24"/>
          <w:lang w:val="pl-PL"/>
        </w:rPr>
        <w:t>OIB</w:t>
      </w:r>
      <w:r w:rsidR="00EF2FFF" w:rsidRPr="00C46859">
        <w:rPr>
          <w:szCs w:val="24"/>
        </w:rPr>
        <w:t xml:space="preserve"> 96299883766, dana 9</w:t>
      </w:r>
      <w:r w:rsidRPr="00C46859">
        <w:rPr>
          <w:szCs w:val="24"/>
        </w:rPr>
        <w:t>.</w:t>
      </w:r>
      <w:r w:rsidR="00F21D66" w:rsidRPr="00C46859">
        <w:rPr>
          <w:szCs w:val="24"/>
        </w:rPr>
        <w:t xml:space="preserve"> </w:t>
      </w:r>
      <w:proofErr w:type="spellStart"/>
      <w:proofErr w:type="gramStart"/>
      <w:r w:rsidR="00F21D66" w:rsidRPr="00C46859">
        <w:rPr>
          <w:szCs w:val="24"/>
        </w:rPr>
        <w:t>srpnja</w:t>
      </w:r>
      <w:proofErr w:type="spellEnd"/>
      <w:proofErr w:type="gramEnd"/>
      <w:r w:rsidR="00EF2FFF" w:rsidRPr="00C46859">
        <w:rPr>
          <w:szCs w:val="24"/>
        </w:rPr>
        <w:t xml:space="preserve"> 2019</w:t>
      </w:r>
      <w:r w:rsidRPr="00C46859">
        <w:rPr>
          <w:szCs w:val="24"/>
        </w:rPr>
        <w:t>.</w:t>
      </w:r>
    </w:p>
    <w:p w:rsidRDefault="00F802A9" w:rsidP="00F802A9" w:rsidR="00F802A9" w:rsidRPr="00C46859">
      <w:pPr>
        <w:jc w:val="both"/>
        <w:rPr>
          <w:szCs w:val="24"/>
        </w:rPr>
      </w:pPr>
    </w:p>
    <w:p w:rsidRDefault="00F802A9" w:rsidP="00F802A9" w:rsidR="00F802A9" w:rsidRPr="00C46859">
      <w:pPr>
        <w:jc w:val="both"/>
        <w:rPr>
          <w:szCs w:val="24"/>
        </w:rPr>
      </w:pPr>
    </w:p>
    <w:p w:rsidRDefault="00F802A9" w:rsidP="00F802A9" w:rsidR="00F802A9" w:rsidRPr="00C46859">
      <w:pPr>
        <w:jc w:val="center"/>
        <w:rPr>
          <w:szCs w:val="24"/>
        </w:rPr>
      </w:pPr>
      <w:proofErr w:type="gramStart"/>
      <w:r w:rsidRPr="00C46859">
        <w:rPr>
          <w:szCs w:val="24"/>
        </w:rPr>
        <w:t>z</w:t>
      </w:r>
      <w:proofErr w:type="gramEnd"/>
      <w:r w:rsidRPr="00C46859">
        <w:rPr>
          <w:szCs w:val="24"/>
        </w:rPr>
        <w:t xml:space="preserve"> a k l j u č </w:t>
      </w:r>
      <w:proofErr w:type="spellStart"/>
      <w:r w:rsidRPr="00C46859">
        <w:rPr>
          <w:szCs w:val="24"/>
        </w:rPr>
        <w:t>i</w:t>
      </w:r>
      <w:proofErr w:type="spellEnd"/>
      <w:r w:rsidRPr="00C46859">
        <w:rPr>
          <w:szCs w:val="24"/>
        </w:rPr>
        <w:t xml:space="preserve"> o  j e</w:t>
      </w:r>
    </w:p>
    <w:p w:rsidRDefault="00F802A9" w:rsidP="00F802A9" w:rsidR="00F802A9" w:rsidRPr="00C46859">
      <w:pPr>
        <w:jc w:val="center"/>
        <w:rPr>
          <w:szCs w:val="24"/>
        </w:rPr>
      </w:pPr>
    </w:p>
    <w:p w:rsidRDefault="00FA0DAD" w:rsidP="00EF2FFF" w:rsidR="00FA0DAD" w:rsidRPr="00C46859">
      <w:pPr>
        <w:ind w:right="-1"/>
        <w:jc w:val="both"/>
        <w:outlineLvl w:val="0"/>
        <w:rPr>
          <w:szCs w:val="24"/>
          <w:lang w:val="hr-HR"/>
        </w:rPr>
      </w:pPr>
      <w:r w:rsidRPr="00C46859">
        <w:rPr>
          <w:szCs w:val="24"/>
          <w:lang w:val="hr-HR"/>
        </w:rPr>
        <w:t>I</w:t>
      </w:r>
      <w:r w:rsidRPr="00C46859">
        <w:rPr>
          <w:szCs w:val="24"/>
          <w:lang w:val="hr-HR"/>
        </w:rPr>
        <w:tab/>
      </w:r>
      <w:r w:rsidR="00F802A9" w:rsidRPr="00C46859">
        <w:rPr>
          <w:szCs w:val="24"/>
          <w:lang w:val="hr-HR"/>
        </w:rPr>
        <w:t xml:space="preserve">Poziva se </w:t>
      </w:r>
      <w:r w:rsidR="00F21D66" w:rsidRPr="00C46859">
        <w:rPr>
          <w:szCs w:val="24"/>
          <w:lang w:val="hr-HR"/>
        </w:rPr>
        <w:t>stečajni upravitelj</w:t>
      </w:r>
      <w:r w:rsidRPr="00C46859">
        <w:rPr>
          <w:szCs w:val="24"/>
          <w:lang w:val="hr-HR"/>
        </w:rPr>
        <w:t xml:space="preserve">, u roku od 15 dana od dana dostave zaključka </w:t>
      </w:r>
      <w:r w:rsidR="00F21D66" w:rsidRPr="00C46859">
        <w:rPr>
          <w:szCs w:val="24"/>
          <w:lang w:val="hr-HR"/>
        </w:rPr>
        <w:t xml:space="preserve">očitovati se </w:t>
      </w:r>
      <w:r w:rsidR="00EF2FFF" w:rsidRPr="00C46859">
        <w:rPr>
          <w:szCs w:val="24"/>
          <w:lang w:val="hr-HR"/>
        </w:rPr>
        <w:t xml:space="preserve">da li će nakon obustave </w:t>
      </w:r>
      <w:r w:rsidRPr="00C46859">
        <w:rPr>
          <w:szCs w:val="24"/>
          <w:lang w:val="hr-HR"/>
        </w:rPr>
        <w:t xml:space="preserve">stečajnog postupka dužnik </w:t>
      </w:r>
      <w:r w:rsidR="00EF2FFF" w:rsidRPr="00C46859">
        <w:rPr>
          <w:szCs w:val="24"/>
          <w:lang w:val="hr-HR"/>
        </w:rPr>
        <w:t>biti nesposoban</w:t>
      </w:r>
      <w:r w:rsidRPr="00C46859">
        <w:rPr>
          <w:szCs w:val="24"/>
          <w:lang w:val="hr-HR"/>
        </w:rPr>
        <w:t xml:space="preserve"> </w:t>
      </w:r>
      <w:r w:rsidR="00917B4C" w:rsidRPr="00C46859">
        <w:rPr>
          <w:szCs w:val="24"/>
          <w:lang w:val="hr-HR"/>
        </w:rPr>
        <w:t xml:space="preserve">za plaćanje </w:t>
      </w:r>
      <w:r w:rsidRPr="00C46859">
        <w:rPr>
          <w:szCs w:val="24"/>
          <w:lang w:val="hr-HR"/>
        </w:rPr>
        <w:t>odnosno prezadužen (članak 208. SZ-a)</w:t>
      </w:r>
      <w:r w:rsidR="00917B4C" w:rsidRPr="00C46859">
        <w:rPr>
          <w:szCs w:val="24"/>
          <w:lang w:val="hr-HR"/>
        </w:rPr>
        <w:t>.</w:t>
      </w:r>
    </w:p>
    <w:p w:rsidRDefault="00E5776D" w:rsidP="00EF2FFF" w:rsidR="00E5776D" w:rsidRPr="00C46859">
      <w:pPr>
        <w:ind w:right="-1"/>
        <w:jc w:val="both"/>
        <w:outlineLvl w:val="0"/>
        <w:rPr>
          <w:szCs w:val="24"/>
          <w:lang w:val="hr-HR"/>
        </w:rPr>
      </w:pPr>
      <w:r w:rsidRPr="00C46859">
        <w:rPr>
          <w:szCs w:val="24"/>
          <w:lang w:val="hr-HR"/>
        </w:rPr>
        <w:t xml:space="preserve"> </w:t>
      </w:r>
    </w:p>
    <w:p w:rsidRDefault="00FA0DAD" w:rsidP="00FA0DAD" w:rsidR="00E5776D" w:rsidRPr="00C46859">
      <w:pPr>
        <w:ind w:right="-1"/>
        <w:jc w:val="both"/>
        <w:outlineLvl w:val="0"/>
        <w:rPr>
          <w:szCs w:val="24"/>
          <w:lang w:val="hr-HR"/>
        </w:rPr>
      </w:pPr>
      <w:r w:rsidRPr="00C46859">
        <w:rPr>
          <w:szCs w:val="24"/>
          <w:lang w:val="hr-HR"/>
        </w:rPr>
        <w:t>II</w:t>
      </w:r>
      <w:r w:rsidRPr="00C46859">
        <w:rPr>
          <w:szCs w:val="24"/>
          <w:lang w:val="hr-HR"/>
        </w:rPr>
        <w:tab/>
        <w:t>Poziva se stečajni upravitelj, u roku od 15 dana od dana dostave zaključka</w:t>
      </w:r>
      <w:r w:rsidR="00B62652" w:rsidRPr="00C46859">
        <w:rPr>
          <w:szCs w:val="24"/>
          <w:lang w:val="hr-HR"/>
        </w:rPr>
        <w:t xml:space="preserve"> dostaviti dokaz o tome da li je račun stečajnog dužnika blokiran ili ne</w:t>
      </w:r>
      <w:r w:rsidR="00917B4C" w:rsidRPr="00C46859">
        <w:rPr>
          <w:szCs w:val="24"/>
          <w:lang w:val="hr-HR"/>
        </w:rPr>
        <w:t>.</w:t>
      </w:r>
    </w:p>
    <w:p w:rsidRDefault="00F802A9" w:rsidP="00F21D66" w:rsidR="00F802A9">
      <w:pPr>
        <w:jc w:val="both"/>
        <w:rPr>
          <w:szCs w:val="24"/>
        </w:rPr>
      </w:pPr>
    </w:p>
    <w:p w:rsidRDefault="00C46859" w:rsidP="00F21D66" w:rsidR="00C46859" w:rsidRPr="00C46859">
      <w:pPr>
        <w:jc w:val="both"/>
        <w:rPr>
          <w:szCs w:val="24"/>
        </w:rPr>
      </w:pPr>
    </w:p>
    <w:p w:rsidRDefault="00F21D66" w:rsidP="00C46859" w:rsidR="00F802A9">
      <w:pPr>
        <w:jc w:val="center"/>
        <w:rPr>
          <w:szCs w:val="24"/>
          <w:lang w:val="hr-HR"/>
        </w:rPr>
      </w:pPr>
      <w:r w:rsidRPr="00C46859">
        <w:rPr>
          <w:szCs w:val="24"/>
          <w:lang w:val="hr-HR"/>
        </w:rPr>
        <w:t>Zagreb, 9</w:t>
      </w:r>
      <w:r w:rsidR="00F802A9" w:rsidRPr="00C46859">
        <w:rPr>
          <w:szCs w:val="24"/>
          <w:lang w:val="hr-HR"/>
        </w:rPr>
        <w:t>.</w:t>
      </w:r>
      <w:r w:rsidRPr="00C46859">
        <w:rPr>
          <w:szCs w:val="24"/>
          <w:lang w:val="hr-HR"/>
        </w:rPr>
        <w:t xml:space="preserve"> srpnja</w:t>
      </w:r>
      <w:r w:rsidR="00B62652" w:rsidRPr="00C46859">
        <w:rPr>
          <w:szCs w:val="24"/>
          <w:lang w:val="hr-HR"/>
        </w:rPr>
        <w:t xml:space="preserve"> 2019</w:t>
      </w:r>
      <w:r w:rsidR="00F802A9" w:rsidRPr="00C46859">
        <w:rPr>
          <w:szCs w:val="24"/>
          <w:lang w:val="hr-HR"/>
        </w:rPr>
        <w:t>.</w:t>
      </w:r>
    </w:p>
    <w:p w:rsidRDefault="00C46859" w:rsidP="00C46859" w:rsidR="00C46859" w:rsidRPr="00C46859">
      <w:pPr>
        <w:jc w:val="center"/>
        <w:rPr>
          <w:szCs w:val="24"/>
          <w:lang w:val="hr-HR"/>
        </w:rPr>
      </w:pPr>
    </w:p>
    <w:p w:rsidRDefault="00F802A9" w:rsidP="00F802A9" w:rsidR="00F802A9" w:rsidRPr="00C46859">
      <w:pPr>
        <w:ind w:left="6372"/>
        <w:jc w:val="both"/>
        <w:rPr>
          <w:szCs w:val="24"/>
        </w:rPr>
      </w:pPr>
    </w:p>
    <w:p w:rsidRDefault="00F802A9" w:rsidP="00F802A9" w:rsidR="00F802A9" w:rsidRPr="00C46859">
      <w:pPr>
        <w:ind w:left="6372"/>
        <w:jc w:val="both"/>
        <w:rPr>
          <w:szCs w:val="24"/>
        </w:rPr>
      </w:pPr>
      <w:r w:rsidRPr="00C46859">
        <w:rPr>
          <w:szCs w:val="24"/>
        </w:rPr>
        <w:t>SUDAC:</w:t>
      </w:r>
    </w:p>
    <w:p w:rsidRDefault="00F802A9" w:rsidP="00F802A9" w:rsidR="00F802A9">
      <w:pPr>
        <w:jc w:val="both"/>
        <w:rPr>
          <w:szCs w:val="24"/>
        </w:rPr>
      </w:pPr>
      <w:r w:rsidRPr="00C46859">
        <w:rPr>
          <w:szCs w:val="24"/>
        </w:rPr>
        <w:tab/>
      </w:r>
      <w:r w:rsidRPr="00C46859">
        <w:rPr>
          <w:szCs w:val="24"/>
        </w:rPr>
        <w:tab/>
      </w:r>
      <w:r w:rsidRPr="00C46859">
        <w:rPr>
          <w:szCs w:val="24"/>
        </w:rPr>
        <w:tab/>
      </w:r>
      <w:r w:rsidRPr="00C46859">
        <w:rPr>
          <w:szCs w:val="24"/>
        </w:rPr>
        <w:tab/>
      </w:r>
      <w:r w:rsidRPr="00C46859">
        <w:rPr>
          <w:szCs w:val="24"/>
        </w:rPr>
        <w:tab/>
      </w:r>
      <w:r w:rsidRPr="00C46859">
        <w:rPr>
          <w:szCs w:val="24"/>
        </w:rPr>
        <w:tab/>
      </w:r>
      <w:r w:rsidR="00C46859">
        <w:rPr>
          <w:szCs w:val="24"/>
        </w:rPr>
        <w:tab/>
        <w:t xml:space="preserve">        </w:t>
      </w:r>
      <w:r w:rsidRPr="00C46859">
        <w:rPr>
          <w:szCs w:val="24"/>
        </w:rPr>
        <w:tab/>
      </w:r>
      <w:r w:rsidR="00C46859">
        <w:rPr>
          <w:szCs w:val="24"/>
        </w:rPr>
        <w:tab/>
      </w:r>
      <w:r w:rsidRPr="00C46859">
        <w:rPr>
          <w:szCs w:val="24"/>
        </w:rPr>
        <w:t xml:space="preserve">Nikola </w:t>
      </w:r>
      <w:proofErr w:type="spellStart"/>
      <w:r w:rsidRPr="00C46859">
        <w:rPr>
          <w:szCs w:val="24"/>
        </w:rPr>
        <w:t>Ribarić</w:t>
      </w:r>
      <w:proofErr w:type="spellEnd"/>
      <w:r w:rsidR="00871DE0">
        <w:rPr>
          <w:szCs w:val="24"/>
        </w:rPr>
        <w:t xml:space="preserve">, </w:t>
      </w:r>
      <w:proofErr w:type="spellStart"/>
      <w:r w:rsidR="00871DE0">
        <w:rPr>
          <w:szCs w:val="24"/>
        </w:rPr>
        <w:t>v.r</w:t>
      </w:r>
      <w:proofErr w:type="spellEnd"/>
      <w:r w:rsidR="00871DE0">
        <w:rPr>
          <w:szCs w:val="24"/>
        </w:rPr>
        <w:t>.</w:t>
      </w:r>
    </w:p>
    <w:p w:rsidRDefault="00871DE0" w:rsidP="00F802A9" w:rsidR="00871DE0">
      <w:pPr>
        <w:jc w:val="both"/>
        <w:rPr>
          <w:szCs w:val="24"/>
        </w:rPr>
      </w:pPr>
    </w:p>
    <w:p w:rsidRDefault="00871DE0" w:rsidP="00F802A9" w:rsidR="00871DE0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871DE0" w:rsidP="00F802A9" w:rsidR="00871DE0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Maja Hajtek</w:t>
      </w:r>
    </w:p>
    <w:p w:rsidRDefault="00871DE0" w:rsidP="00F802A9" w:rsidR="00871DE0" w:rsidRPr="00C46859">
      <w:pPr>
        <w:jc w:val="both"/>
        <w:rPr>
          <w:szCs w:val="24"/>
        </w:rPr>
      </w:pPr>
    </w:p>
    <w:p w:rsidRDefault="00F802A9" w:rsidP="00F802A9" w:rsidR="00F802A9" w:rsidRPr="00C46859">
      <w:pPr>
        <w:rPr>
          <w:szCs w:val="24"/>
        </w:rPr>
      </w:pPr>
    </w:p>
    <w:p w:rsidRDefault="00627CAD" w:rsidP="00627CAD" w:rsidR="00627CAD">
      <w:pPr>
        <w:jc w:val="both"/>
        <w:rPr>
          <w:szCs w:val="24"/>
        </w:rPr>
      </w:pPr>
    </w:p>
    <w:p w:rsidRDefault="00871DE0" w:rsidP="00627CAD" w:rsidR="00871DE0" w:rsidRPr="00C46859">
      <w:pPr>
        <w:jc w:val="both"/>
        <w:rPr>
          <w:szCs w:val="24"/>
        </w:rPr>
      </w:pPr>
    </w:p>
    <w:p w:rsidRDefault="00627CAD" w:rsidP="00627CAD" w:rsidR="00627CAD" w:rsidRPr="00C46859">
      <w:pPr>
        <w:jc w:val="both"/>
        <w:rPr>
          <w:szCs w:val="24"/>
        </w:rPr>
      </w:pPr>
      <w:r w:rsidRPr="00C46859">
        <w:rPr>
          <w:szCs w:val="24"/>
        </w:rPr>
        <w:t>UPUTA O PRAVNOM LIJEKU:</w:t>
      </w:r>
    </w:p>
    <w:p w:rsidRDefault="00627CAD" w:rsidP="00627CAD" w:rsidR="00627CAD" w:rsidRPr="00C46859">
      <w:pPr>
        <w:jc w:val="both"/>
        <w:rPr>
          <w:szCs w:val="24"/>
        </w:rPr>
      </w:pPr>
      <w:proofErr w:type="spellStart"/>
      <w:proofErr w:type="gramStart"/>
      <w:r w:rsidRPr="00C46859">
        <w:rPr>
          <w:szCs w:val="24"/>
        </w:rPr>
        <w:t>Protiv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ovog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zaključka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nije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dopuštena</w:t>
      </w:r>
      <w:proofErr w:type="spellEnd"/>
      <w:r w:rsidRPr="00C46859">
        <w:rPr>
          <w:szCs w:val="24"/>
        </w:rPr>
        <w:t xml:space="preserve"> </w:t>
      </w:r>
      <w:proofErr w:type="spellStart"/>
      <w:r w:rsidRPr="00C46859">
        <w:rPr>
          <w:szCs w:val="24"/>
        </w:rPr>
        <w:t>žalba</w:t>
      </w:r>
      <w:proofErr w:type="spellEnd"/>
      <w:r w:rsidRPr="00C46859">
        <w:rPr>
          <w:szCs w:val="24"/>
        </w:rPr>
        <w:t xml:space="preserve"> (čl.11.st.9.</w:t>
      </w:r>
      <w:proofErr w:type="gramEnd"/>
      <w:r w:rsidRPr="00C46859">
        <w:rPr>
          <w:szCs w:val="24"/>
        </w:rPr>
        <w:t xml:space="preserve"> </w:t>
      </w:r>
      <w:proofErr w:type="gramStart"/>
      <w:r w:rsidRPr="00C46859">
        <w:rPr>
          <w:szCs w:val="24"/>
        </w:rPr>
        <w:t>SZ).</w:t>
      </w:r>
      <w:proofErr w:type="gramEnd"/>
    </w:p>
    <w:p w:rsidRDefault="00F802A9" w:rsidP="00F802A9" w:rsidR="00F802A9" w:rsidRPr="00C46859">
      <w:pPr>
        <w:jc w:val="both"/>
        <w:rPr>
          <w:szCs w:val="24"/>
        </w:rPr>
      </w:pPr>
    </w:p>
    <w:p w:rsidRDefault="00F802A9" w:rsidP="00F802A9" w:rsidR="00F802A9" w:rsidRPr="00C46859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C46859">
      <w:pPr>
        <w:jc w:val="center"/>
        <w:rPr>
          <w:szCs w:val="24"/>
          <w:lang w:val="hr-HR"/>
        </w:rPr>
      </w:pPr>
    </w:p>
    <w:p w:rsidRDefault="00F802A9" w:rsidP="00F802A9" w:rsidR="00F802A9" w:rsidRPr="00C46859">
      <w:pPr>
        <w:jc w:val="both"/>
        <w:rPr>
          <w:szCs w:val="24"/>
        </w:rPr>
      </w:pP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  <w:r w:rsidRPr="00C46859">
        <w:rPr>
          <w:szCs w:val="24"/>
          <w:lang w:val="hr-HR"/>
        </w:rPr>
        <w:tab/>
      </w:r>
    </w:p>
    <w:sectPr w:rsidSect="00B8583A" w:rsidR="00F802A9" w:rsidRPr="00C4685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871DE0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D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871DE0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871DE0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9655CF">
      <w:rPr>
        <w:szCs w:val="24"/>
        <w:lang w:val="hr-HR"/>
      </w:rPr>
      <w:t>114/2015</w:t>
    </w:r>
    <w:r w:rsidR="00C46859">
      <w:rPr>
        <w:szCs w:val="24"/>
        <w:lang w:val="hr-HR"/>
      </w:rPr>
      <w:t>-92</w:t>
    </w:r>
  </w:p>
  <w:p w:rsidRDefault="008B3A1F" w:rsidR="008B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3F50FE"/>
    <w:rsid w:val="00422403"/>
    <w:rsid w:val="00627CAD"/>
    <w:rsid w:val="00871DE0"/>
    <w:rsid w:val="008B3A1F"/>
    <w:rsid w:val="008D028E"/>
    <w:rsid w:val="00917B4C"/>
    <w:rsid w:val="009655CF"/>
    <w:rsid w:val="009A7C2A"/>
    <w:rsid w:val="00B62652"/>
    <w:rsid w:val="00C2799B"/>
    <w:rsid w:val="00C46859"/>
    <w:rsid w:val="00C825BC"/>
    <w:rsid w:val="00E4632D"/>
    <w:rsid w:val="00E5776D"/>
    <w:rsid w:val="00EF2FFF"/>
    <w:rsid w:val="00F21D66"/>
    <w:rsid w:val="00F802A9"/>
    <w:rsid w:val="00FA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1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D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1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D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steč.uprav.</izvorni_sadrzaj>
    <derivirana_varijabla naziv="DomainObject.Primjedba_1">Poziv steč.uprav.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St-114/2015-88</izvorni_sadrzaj>
    <derivirana_varijabla naziv="DomainObject.PredzadnjaOdlukaIzPredmeta.Oznaka_1">St-114/2015-88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723</properties:Characters>
  <properties:Lines>42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2019-07-09T09:53:00Z</dcterms:created>
  <dc:creator>Nikola Ribarić</dc:creator>
  <dc:description/>
  <cp:keywords/>
  <cp:lastModifiedBy>Irena Belamarić</cp:lastModifiedBy>
  <cp:lastPrinted>2019-07-09T10:55:00Z</cp:lastPrinted>
  <dcterms:modified xmlns:xsi="http://www.w3.org/2001/XMLSchema-instance" xsi:type="dcterms:W3CDTF">2019-07-09T10:55:00Z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9.7.2019 novo..docx)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