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7317" w14:paraId="16c7317" w:rsidRDefault="00CC01DE" w:rsidP="00CC01DE" w:rsidR="00CC01DE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1DE" w:rsidP="00CC01DE" w:rsidR="00CC01DE">
      <w:pPr>
        <w:ind w:hanging="720" w:left="360"/>
        <w:jc w:val="both"/>
      </w:pPr>
      <w:r>
        <w:t xml:space="preserve">  Republika Hrvatska</w:t>
      </w:r>
    </w:p>
    <w:p w:rsidRDefault="00CC01DE" w:rsidP="00CC01DE" w:rsidR="00CC01D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C01DE" w:rsidP="00EA4928" w:rsidR="00CC01D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21036" w:rsidP="00EA4928" w:rsidR="00C21036">
      <w:pPr>
        <w:ind w:hanging="720" w:left="360"/>
        <w:jc w:val="both"/>
        <w:rPr>
          <w:sz w:val="22"/>
          <w:szCs w:val="22"/>
        </w:rPr>
      </w:pPr>
    </w:p>
    <w:p w:rsidRDefault="00C21036" w:rsidP="00EA4928" w:rsidR="00C21036">
      <w:pPr>
        <w:ind w:hanging="720" w:left="360"/>
        <w:jc w:val="both"/>
        <w:rPr>
          <w:sz w:val="22"/>
          <w:szCs w:val="22"/>
        </w:rPr>
      </w:pPr>
    </w:p>
    <w:p w:rsidRDefault="00C21036" w:rsidP="00EA4928" w:rsidR="00C21036">
      <w:pPr>
        <w:ind w:hanging="720" w:left="360"/>
        <w:jc w:val="both"/>
        <w:rPr>
          <w:sz w:val="22"/>
          <w:szCs w:val="22"/>
        </w:rPr>
      </w:pPr>
    </w:p>
    <w:p w:rsidRDefault="00C21036" w:rsidP="00C21036" w:rsidR="00C21036">
      <w:pPr>
        <w:jc w:val="right"/>
      </w:pPr>
      <w:r>
        <w:t>Poslovni broj: 6 St-871/16-47</w:t>
      </w:r>
    </w:p>
    <w:p w:rsidRDefault="00C21036" w:rsidP="00EA4928" w:rsidR="00C21036">
      <w:pPr>
        <w:ind w:hanging="720" w:left="360"/>
        <w:jc w:val="both"/>
        <w:rPr>
          <w:sz w:val="22"/>
          <w:szCs w:val="22"/>
        </w:rPr>
      </w:pPr>
    </w:p>
    <w:p w:rsidRDefault="00C21036" w:rsidP="00EA4928" w:rsidR="00C21036">
      <w:pPr>
        <w:ind w:hanging="720" w:left="360"/>
        <w:jc w:val="both"/>
        <w:rPr>
          <w:sz w:val="22"/>
          <w:szCs w:val="22"/>
        </w:rPr>
      </w:pPr>
    </w:p>
    <w:p w:rsidRDefault="00C21036" w:rsidP="00C21036" w:rsidR="00C21036" w:rsidRPr="00EA4928">
      <w:pPr>
        <w:jc w:val="both"/>
        <w:rPr>
          <w:sz w:val="22"/>
          <w:szCs w:val="22"/>
        </w:rPr>
      </w:pPr>
    </w:p>
    <w:p w:rsidRDefault="00CC01DE" w:rsidP="00CC01DE" w:rsidR="00CC01DE">
      <w:pPr>
        <w:jc w:val="center"/>
      </w:pPr>
      <w:r>
        <w:t>R E P U B L I K A  H R V A T S K A</w:t>
      </w:r>
    </w:p>
    <w:p w:rsidRDefault="00CC01DE" w:rsidP="00CC01DE" w:rsidR="00CC01DE"/>
    <w:p w:rsidRDefault="00CC01DE" w:rsidP="00CC01DE" w:rsidR="00CC01DE">
      <w:pPr>
        <w:jc w:val="center"/>
      </w:pPr>
      <w:r>
        <w:t>R J E Š E N J E</w:t>
      </w:r>
    </w:p>
    <w:p w:rsidRDefault="00CC01DE" w:rsidP="00CC01DE" w:rsidR="00CC01DE"/>
    <w:p w:rsidRDefault="00C21036" w:rsidP="00CC01DE" w:rsidR="00C21036"/>
    <w:p w:rsidRDefault="00CC01DE" w:rsidP="00CC01DE" w:rsidR="00CC01DE">
      <w:pPr>
        <w:ind w:firstLine="708"/>
        <w:jc w:val="both"/>
      </w:pPr>
      <w:r>
        <w:t xml:space="preserve">Trgovački sud u Osijeku, po stečajnoj sutkinji Nadi Roso, u stečajnom predmetu dužnika: </w:t>
      </w:r>
      <w:r w:rsidR="00C21036">
        <w:rPr>
          <w:rStyle w:val="Naglaeno"/>
        </w:rPr>
        <w:t xml:space="preserve">TELURA d.o.o. „u stečaju“, Osijek, Martina </w:t>
      </w:r>
      <w:proofErr w:type="spellStart"/>
      <w:r w:rsidR="00C21036">
        <w:rPr>
          <w:rStyle w:val="Naglaeno"/>
        </w:rPr>
        <w:t>Divalta</w:t>
      </w:r>
      <w:proofErr w:type="spellEnd"/>
      <w:r w:rsidR="00C21036">
        <w:rPr>
          <w:rStyle w:val="Naglaeno"/>
        </w:rPr>
        <w:t xml:space="preserve"> 184, OIB: 75902396797, MBS: 030083642</w:t>
      </w:r>
      <w:r>
        <w:t xml:space="preserve">, dana  </w:t>
      </w:r>
      <w:r w:rsidR="00C21036">
        <w:t>4. veljače 2019. g.,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C21036" w:rsidP="002563BF" w:rsidR="00C21036" w:rsidRPr="0065255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="00304CF4">
        <w:t>u</w:t>
      </w:r>
      <w:r w:rsidRPr="001A13B5">
        <w:t xml:space="preserve"> </w:t>
      </w:r>
      <w:r w:rsidRPr="001A13B5">
        <w:rPr>
          <w:bCs/>
        </w:rPr>
        <w:t>zemljišnoknjižn</w:t>
      </w:r>
      <w:r w:rsidR="00304CF4">
        <w:rPr>
          <w:bCs/>
        </w:rPr>
        <w:t>om</w:t>
      </w:r>
      <w:r w:rsidRPr="001A13B5">
        <w:rPr>
          <w:bCs/>
        </w:rPr>
        <w:t xml:space="preserve"> odjel</w:t>
      </w:r>
      <w:r w:rsidR="00304CF4">
        <w:rPr>
          <w:bCs/>
        </w:rPr>
        <w:t>u</w:t>
      </w:r>
      <w:r>
        <w:rPr>
          <w:bCs/>
        </w:rPr>
        <w:t xml:space="preserve"> </w:t>
      </w:r>
      <w:r w:rsidR="00C21036">
        <w:rPr>
          <w:bCs/>
        </w:rPr>
        <w:t>Osijek</w:t>
      </w:r>
      <w:r w:rsidR="00BA2901">
        <w:rPr>
          <w:bCs/>
        </w:rPr>
        <w:t xml:space="preserve"> </w:t>
      </w:r>
    </w:p>
    <w:p w:rsidRDefault="001A13B5" w:rsidP="00EA4928" w:rsidR="001E716B" w:rsidRPr="00EA4928">
      <w:pPr>
        <w:ind w:firstLine="708"/>
      </w:pPr>
      <w:r>
        <w:rPr>
          <w:bCs/>
        </w:rPr>
        <w:t>-</w:t>
      </w:r>
      <w:r w:rsidR="00264CB2">
        <w:rPr>
          <w:bCs/>
        </w:rPr>
        <w:t xml:space="preserve"> </w:t>
      </w:r>
      <w:proofErr w:type="spellStart"/>
      <w:r w:rsidR="00264CB2">
        <w:rPr>
          <w:bCs/>
        </w:rPr>
        <w:t>zk</w:t>
      </w:r>
      <w:proofErr w:type="spellEnd"/>
      <w:r w:rsidR="00264CB2">
        <w:rPr>
          <w:bCs/>
        </w:rPr>
        <w:t xml:space="preserve">. ul. </w:t>
      </w:r>
      <w:r w:rsidR="00C21036">
        <w:rPr>
          <w:bCs/>
        </w:rPr>
        <w:t xml:space="preserve">16701 k.o. Osijek </w:t>
      </w:r>
      <w:proofErr w:type="spellStart"/>
      <w:r w:rsidR="00C21036">
        <w:rPr>
          <w:bCs/>
        </w:rPr>
        <w:t>kč</w:t>
      </w:r>
      <w:proofErr w:type="spellEnd"/>
      <w:r w:rsidR="00C21036">
        <w:rPr>
          <w:bCs/>
        </w:rPr>
        <w:t xml:space="preserve">. br. 7071/1, poslovna zgrada i dvor ul. M. </w:t>
      </w:r>
      <w:proofErr w:type="spellStart"/>
      <w:r w:rsidR="00C21036">
        <w:rPr>
          <w:bCs/>
        </w:rPr>
        <w:t>Divalta</w:t>
      </w:r>
      <w:proofErr w:type="spellEnd"/>
      <w:r w:rsidR="00C21036">
        <w:rPr>
          <w:bCs/>
        </w:rPr>
        <w:t xml:space="preserve"> 184, površine 343 m2</w:t>
      </w:r>
      <w:r w:rsidR="00EA4928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C21036" w:rsidP="001E716B" w:rsidR="001E716B">
      <w:pPr>
        <w:ind w:left="705"/>
        <w:jc w:val="center"/>
        <w:rPr>
          <w:b/>
        </w:rPr>
      </w:pPr>
      <w:r>
        <w:rPr>
          <w:b/>
        </w:rPr>
        <w:t>13. veljače</w:t>
      </w:r>
      <w:r w:rsidR="00304CF4">
        <w:rPr>
          <w:b/>
        </w:rPr>
        <w:t xml:space="preserve"> 2019.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11,00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21036">
        <w:t>4. veljače 2019.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6D6F7D" w:rsidP="001E716B" w:rsidR="006D6F7D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304CF4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BA2901" w:rsidRPr="00652555">
        <w:rPr>
          <w:sz w:val="22"/>
          <w:szCs w:val="22"/>
        </w:rPr>
        <w:t>i</w:t>
      </w:r>
      <w:r w:rsidRPr="00652555">
        <w:rPr>
          <w:sz w:val="22"/>
          <w:szCs w:val="22"/>
        </w:rPr>
        <w:t xml:space="preserve"> upravitelj</w:t>
      </w:r>
      <w:r w:rsidR="006B1C8D" w:rsidRPr="00652555">
        <w:rPr>
          <w:sz w:val="22"/>
          <w:szCs w:val="22"/>
        </w:rPr>
        <w:t xml:space="preserve"> </w:t>
      </w:r>
      <w:r w:rsidR="00C21036">
        <w:t>Boja Stanković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 xml:space="preserve">ŽDO </w:t>
      </w:r>
      <w:r w:rsidR="00C21036">
        <w:rPr>
          <w:sz w:val="22"/>
          <w:szCs w:val="22"/>
        </w:rPr>
        <w:t>Osijek</w:t>
      </w:r>
    </w:p>
    <w:p w:rsidRDefault="00C21036" w:rsidP="001E716B" w:rsidR="00EA4928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za Zagrebačku banku d.d. </w:t>
      </w:r>
      <w:proofErr w:type="spellStart"/>
      <w:r>
        <w:rPr>
          <w:sz w:val="22"/>
          <w:szCs w:val="22"/>
        </w:rPr>
        <w:t>odvje</w:t>
      </w:r>
      <w:proofErr w:type="spellEnd"/>
      <w:r>
        <w:rPr>
          <w:sz w:val="22"/>
          <w:szCs w:val="22"/>
        </w:rPr>
        <w:t xml:space="preserve">. u OD </w:t>
      </w:r>
      <w:proofErr w:type="spellStart"/>
      <w:r>
        <w:rPr>
          <w:sz w:val="22"/>
          <w:szCs w:val="22"/>
        </w:rPr>
        <w:t>Hanžeković</w:t>
      </w:r>
      <w:proofErr w:type="spellEnd"/>
      <w:r>
        <w:rPr>
          <w:sz w:val="22"/>
          <w:szCs w:val="22"/>
        </w:rPr>
        <w:t>&amp; partneri d.o.o. Zagreb, Radnička cesta 22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C21036">
        <w:rPr>
          <w:sz w:val="22"/>
          <w:szCs w:val="22"/>
        </w:rPr>
        <w:t xml:space="preserve">1.2.2019.g. 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C21036">
        <w:rPr>
          <w:sz w:val="22"/>
          <w:szCs w:val="22"/>
        </w:rPr>
        <w:t>13.2.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F24EDD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04CF4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D6F7D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21036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01DE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725B5"/>
    <w:rsid w:val="00E83EDB"/>
    <w:rsid w:val="00E87A25"/>
    <w:rsid w:val="00E930E3"/>
    <w:rsid w:val="00EA4928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24EDD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2017.</izvorni_sadrzaj>
    <derivirana_varijabla naziv="DomainObject.Predmet.DatumZadnjeOdrzaneSudskeRadnje_1">19. prosinca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St-871/2016-39</izvorni_sadrzaj>
    <derivirana_varijabla naziv="DomainObject.PredzadnjaOdlukaIzPredmeta.Oznaka_1">St-871/2016-39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282</properties:Words>
  <properties:Characters>1317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2019-02-04T08:10:00Z</dcterms:created>
  <dc:creator>hermanj</dc:creator>
  <cp:lastModifiedBy>Danijela Sekulić</cp:lastModifiedBy>
  <cp:lastPrinted>2019-02-04T08:10:00Z</cp:lastPrinted>
  <dcterms:modified xmlns:xsi="http://www.w3.org/2001/XMLSchema-instance" xsi:type="dcterms:W3CDTF">2019-02-04T08:11:00Z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(TELURA.docx)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