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965b" w14:paraId="a3a965b" w:rsidRDefault="005808D2" w:rsidR="00CC1DE7">
      <w:pPr>
        <w15:collapsed w:val="false"/>
      </w:pPr>
      <w:bookmarkStart w:name="_GoBack" w:id="0"/>
      <w:bookmarkEnd w:id="0"/>
      <w:r>
        <w:t xml:space="preserve">            </w:t>
      </w:r>
      <w:r w:rsidR="00CC1DE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18</w:t>
      </w:r>
      <w:r w:rsidRPr="00B9015B">
        <w:t>. St</w:t>
      </w:r>
      <w:r w:rsidR="008D101E">
        <w:t>-</w:t>
      </w:r>
      <w:r w:rsidR="00F92DB1">
        <w:t>2828</w:t>
      </w:r>
      <w:r w:rsidR="00044787">
        <w:t>/18</w:t>
      </w:r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FF29C1" w:rsidP="00FF29C1" w:rsidR="00FF29C1"/>
    <w:p w:rsidRDefault="00FF29C1" w:rsidP="00C40A44" w:rsidR="00FF29C1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>
      <w:pPr>
        <w:jc w:val="both"/>
        <w:rPr>
          <w:b/>
        </w:rPr>
      </w:pPr>
    </w:p>
    <w:p w:rsidRDefault="00FF29C1" w:rsidP="002D60CE" w:rsidR="00FF29C1" w:rsidRPr="00B9015B">
      <w:pPr>
        <w:jc w:val="both"/>
        <w:rPr>
          <w:b/>
        </w:rPr>
      </w:pPr>
    </w:p>
    <w:p w:rsidRDefault="00103798" w:rsidP="00C40A44" w:rsidR="000B22E7">
      <w:pPr>
        <w:ind w:firstLine="708"/>
        <w:jc w:val="both"/>
        <w:rPr>
          <w:lang w:val="pt-BR"/>
        </w:rPr>
      </w:pPr>
      <w:r w:rsidRPr="00103798">
        <w:rPr>
          <w:lang w:val="pt-BR"/>
        </w:rPr>
        <w:t xml:space="preserve">Trgovački sud u Zagrebu, </w:t>
      </w:r>
      <w:r w:rsidR="00F92DB1">
        <w:rPr>
          <w:lang w:val="pt-BR"/>
        </w:rPr>
        <w:t>sudac Danijela Uzelac</w:t>
      </w:r>
      <w:r w:rsidRPr="00103798">
        <w:rPr>
          <w:lang w:val="pt-BR"/>
        </w:rPr>
        <w:t xml:space="preserve"> u stečajnom postupku u povodu prijedloga predlagatelja FINANCIJSKE AGENCIJE, </w:t>
      </w:r>
      <w:r w:rsidR="00FD50C0" w:rsidRPr="00FD50C0">
        <w:rPr>
          <w:lang w:val="pt-BR"/>
        </w:rPr>
        <w:t xml:space="preserve">OIB 85821130368, </w:t>
      </w:r>
      <w:r w:rsidRPr="00103798">
        <w:rPr>
          <w:lang w:val="pt-BR"/>
        </w:rPr>
        <w:t>Zagre</w:t>
      </w:r>
      <w:r w:rsidR="00F92DB1">
        <w:rPr>
          <w:lang w:val="pt-BR"/>
        </w:rPr>
        <w:t xml:space="preserve">b, Ulica grada Vukovara 70, </w:t>
      </w:r>
      <w:r w:rsidRPr="00103798">
        <w:rPr>
          <w:lang w:val="pt-BR"/>
        </w:rPr>
        <w:t xml:space="preserve">za otvaranje stečajnog postupka nad dužnikom </w:t>
      </w:r>
      <w:r w:rsidR="00FD50C0">
        <w:rPr>
          <w:lang w:val="pt-BR"/>
        </w:rPr>
        <w:t>SAP</w:t>
      </w:r>
      <w:r w:rsidR="003D27D0">
        <w:rPr>
          <w:lang w:val="pt-BR"/>
        </w:rPr>
        <w:t>P</w:t>
      </w:r>
      <w:r w:rsidR="00FD50C0">
        <w:rPr>
          <w:lang w:val="pt-BR"/>
        </w:rPr>
        <w:t>HIR j.d.o.o.,</w:t>
      </w:r>
      <w:r w:rsidR="00241401" w:rsidRPr="00241401">
        <w:t xml:space="preserve"> </w:t>
      </w:r>
      <w:r w:rsidR="00241401" w:rsidRPr="00241401">
        <w:rPr>
          <w:lang w:val="pt-BR"/>
        </w:rPr>
        <w:t xml:space="preserve">OIB 64260519499, </w:t>
      </w:r>
      <w:r w:rsidR="00FD50C0">
        <w:rPr>
          <w:lang w:val="pt-BR"/>
        </w:rPr>
        <w:t xml:space="preserve"> Ogulin, Struga 2</w:t>
      </w:r>
      <w:r w:rsidRPr="00103798">
        <w:rPr>
          <w:lang w:val="pt-BR"/>
        </w:rPr>
        <w:t xml:space="preserve">, </w:t>
      </w:r>
      <w:r w:rsidR="00241401">
        <w:rPr>
          <w:lang w:val="pt-BR"/>
        </w:rPr>
        <w:t>1</w:t>
      </w:r>
      <w:r w:rsidR="00FF29C1">
        <w:rPr>
          <w:lang w:val="pt-BR"/>
        </w:rPr>
        <w:t>3</w:t>
      </w:r>
      <w:r w:rsidR="00241401">
        <w:rPr>
          <w:lang w:val="pt-BR"/>
        </w:rPr>
        <w:t>. veljače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</w:t>
      </w:r>
      <w:r w:rsidR="000D3216">
        <w:t xml:space="preserve"> </w:t>
      </w:r>
      <w:r w:rsidRPr="00B9015B">
        <w:t xml:space="preserve">Pozivaju se </w:t>
      </w:r>
      <w:r w:rsidR="00704DD0" w:rsidRPr="00704DD0">
        <w:t>osobe koje imaju pravni interes za provedbom stečajnoga postupaka</w:t>
      </w:r>
      <w:r w:rsidR="000D3216">
        <w:t xml:space="preserve"> nad </w:t>
      </w:r>
      <w:r w:rsidRPr="00B9015B">
        <w:t>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241401" w:rsidRPr="00241401">
        <w:rPr>
          <w:lang w:val="pt-BR"/>
        </w:rPr>
        <w:t>SAP</w:t>
      </w:r>
      <w:r w:rsidR="003D27D0">
        <w:rPr>
          <w:lang w:val="pt-BR"/>
        </w:rPr>
        <w:t>P</w:t>
      </w:r>
      <w:r w:rsidR="00241401" w:rsidRPr="00241401">
        <w:rPr>
          <w:lang w:val="pt-BR"/>
        </w:rPr>
        <w:t>H</w:t>
      </w:r>
      <w:r w:rsidR="00241401">
        <w:rPr>
          <w:lang w:val="pt-BR"/>
        </w:rPr>
        <w:t xml:space="preserve">IR j.d.o.o., OIB 64260519499, Ogulin, Struga 2,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F92DB1">
        <w:t>2</w:t>
      </w:r>
      <w:r w:rsidR="00D81DBD">
        <w:t>.</w:t>
      </w:r>
      <w:r w:rsidR="001D1177">
        <w:t>0</w:t>
      </w:r>
      <w:r w:rsidR="001C0581">
        <w:t>20</w:t>
      </w:r>
      <w:r w:rsidR="00134F3A" w:rsidRPr="00134F3A">
        <w:t xml:space="preserve">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B3137">
        <w:t>2828-18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>Financijska agencija, Regionalni centar Zagreb, podnijela je ovom sudu prijedlog za otvaranje stečajnog postupka nad dužnikom na temelju čl. 110. st. 1. Stečajnog zakona („Narodne novine“ broj</w:t>
      </w:r>
      <w:r w:rsidR="006650D3">
        <w:t>:</w:t>
      </w:r>
      <w:r w:rsidRPr="00103798">
        <w:t xml:space="preserve"> 71/15 i 104/17,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103798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BE39D6">
        <w:t>5. studenoga</w:t>
      </w:r>
      <w:r w:rsidR="00103798" w:rsidRPr="00103798">
        <w:t xml:space="preserve"> 2018. u Očevidniku redoslijeda osnova za plaćanje ima evidentirane neizvršene osnove za plaćanje u neprekinutom razdoblju od 120 dana, u ukupnom iznosu od </w:t>
      </w:r>
      <w:r w:rsidR="00BE39D6">
        <w:t>57.594,69</w:t>
      </w:r>
      <w:r w:rsidR="00103798" w:rsidRPr="00103798">
        <w:t xml:space="preserve"> kn, kao i da dužnik ima </w:t>
      </w:r>
      <w:r w:rsidR="00BE39D6">
        <w:t>1</w:t>
      </w:r>
      <w:r w:rsidR="00103798" w:rsidRPr="00103798">
        <w:t xml:space="preserve"> zaposlen</w:t>
      </w:r>
      <w:r w:rsidR="00BE39D6">
        <w:t>og</w:t>
      </w:r>
      <w:r w:rsidR="00103798" w:rsidRPr="00103798">
        <w:t xml:space="preserve">. </w:t>
      </w:r>
      <w:r w:rsidR="000D3216">
        <w:rPr>
          <w:lang w:val="en-GB"/>
        </w:rPr>
        <w:t xml:space="preserve">S </w:t>
      </w:r>
      <w:proofErr w:type="spellStart"/>
      <w:r w:rsidR="00103798" w:rsidRPr="00103798">
        <w:rPr>
          <w:lang w:val="en-GB"/>
        </w:rPr>
        <w:t>obzirom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na</w:t>
      </w:r>
      <w:proofErr w:type="spellEnd"/>
      <w:r w:rsidR="00103798" w:rsidRPr="00103798">
        <w:rPr>
          <w:lang w:val="en-GB"/>
        </w:rPr>
        <w:t xml:space="preserve"> to da </w:t>
      </w:r>
      <w:proofErr w:type="spellStart"/>
      <w:r w:rsidR="00103798" w:rsidRPr="00103798">
        <w:rPr>
          <w:lang w:val="en-GB"/>
        </w:rPr>
        <w:t>predlagatelj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vodi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Očevidnik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redoslijeda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osnova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za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plaćanje</w:t>
      </w:r>
      <w:proofErr w:type="spellEnd"/>
      <w:r w:rsidR="00103798" w:rsidRPr="00103798">
        <w:rPr>
          <w:lang w:val="en-GB"/>
        </w:rPr>
        <w:t xml:space="preserve">, </w:t>
      </w:r>
      <w:proofErr w:type="spellStart"/>
      <w:r w:rsidR="00103798" w:rsidRPr="00103798">
        <w:rPr>
          <w:lang w:val="en-GB"/>
        </w:rPr>
        <w:t>sud</w:t>
      </w:r>
      <w:proofErr w:type="spellEnd"/>
      <w:r w:rsidR="00103798" w:rsidRPr="00103798">
        <w:rPr>
          <w:lang w:val="en-GB"/>
        </w:rPr>
        <w:t xml:space="preserve"> je </w:t>
      </w:r>
      <w:proofErr w:type="spellStart"/>
      <w:r w:rsidR="00103798" w:rsidRPr="00103798">
        <w:rPr>
          <w:lang w:val="en-GB"/>
        </w:rPr>
        <w:t>prihvatio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predlagateljeve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tvrdnje</w:t>
      </w:r>
      <w:proofErr w:type="spellEnd"/>
      <w:r w:rsidR="00103798" w:rsidRPr="00103798">
        <w:rPr>
          <w:lang w:val="en-GB"/>
        </w:rPr>
        <w:t xml:space="preserve"> o </w:t>
      </w:r>
      <w:proofErr w:type="spellStart"/>
      <w:r w:rsidR="00103798" w:rsidRPr="00103798">
        <w:rPr>
          <w:lang w:val="en-GB"/>
        </w:rPr>
        <w:t>neprekinutom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razdoblju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evidentiranih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neizvršenih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osnova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za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plaćanje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koji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su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zavedeni</w:t>
      </w:r>
      <w:proofErr w:type="spellEnd"/>
      <w:r w:rsidR="00103798" w:rsidRPr="00103798">
        <w:rPr>
          <w:lang w:val="en-GB"/>
        </w:rPr>
        <w:t xml:space="preserve"> u </w:t>
      </w:r>
      <w:proofErr w:type="spellStart"/>
      <w:proofErr w:type="gramStart"/>
      <w:r w:rsidR="00103798" w:rsidRPr="00103798">
        <w:rPr>
          <w:lang w:val="en-GB"/>
        </w:rPr>
        <w:t>Očevidniku</w:t>
      </w:r>
      <w:proofErr w:type="spellEnd"/>
      <w:r w:rsidR="00103798" w:rsidRPr="00103798">
        <w:rPr>
          <w:lang w:val="en-GB"/>
        </w:rPr>
        <w:t xml:space="preserve">  </w:t>
      </w:r>
      <w:proofErr w:type="spellStart"/>
      <w:r w:rsidR="00103798" w:rsidRPr="00103798">
        <w:rPr>
          <w:lang w:val="en-GB"/>
        </w:rPr>
        <w:t>redoslijeda</w:t>
      </w:r>
      <w:proofErr w:type="spellEnd"/>
      <w:proofErr w:type="gram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osnova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za</w:t>
      </w:r>
      <w:proofErr w:type="spellEnd"/>
      <w:r w:rsidR="00103798" w:rsidRPr="00103798">
        <w:rPr>
          <w:lang w:val="en-GB"/>
        </w:rPr>
        <w:t xml:space="preserve"> </w:t>
      </w:r>
      <w:proofErr w:type="spellStart"/>
      <w:r w:rsidR="00103798" w:rsidRPr="00103798">
        <w:rPr>
          <w:lang w:val="en-GB"/>
        </w:rPr>
        <w:t>plaćanje</w:t>
      </w:r>
      <w:proofErr w:type="spellEnd"/>
      <w:r w:rsidR="00103798" w:rsidRPr="00103798">
        <w:rPr>
          <w:lang w:val="en-GB"/>
        </w:rPr>
        <w:t xml:space="preserve">. </w:t>
      </w:r>
    </w:p>
    <w:p w:rsidRDefault="00FD5550" w:rsidP="00FD5550" w:rsidR="00FD5550" w:rsidRPr="00FD5550">
      <w:pPr>
        <w:pStyle w:val="Tijeloteksta"/>
        <w:ind w:firstLine="708"/>
      </w:pPr>
    </w:p>
    <w:p w:rsidRDefault="00FD5550" w:rsidP="00FD5550" w:rsidR="008C5EDB">
      <w:pPr>
        <w:pStyle w:val="Tijeloteksta"/>
        <w:ind w:firstLine="708"/>
      </w:pPr>
      <w:r w:rsidRPr="00FD5550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C5EDB" w:rsidP="00FD5550" w:rsidR="008C5EDB">
      <w:pPr>
        <w:pStyle w:val="Tijeloteksta"/>
        <w:ind w:firstLine="708"/>
      </w:pPr>
    </w:p>
    <w:p w:rsidRDefault="008C5EDB" w:rsidP="008C5EDB" w:rsidR="008C5EDB" w:rsidRPr="008C5EDB">
      <w:pPr>
        <w:pStyle w:val="Tijeloteksta"/>
        <w:ind w:firstLine="708"/>
      </w:pPr>
      <w:r w:rsidRPr="008C5EDB">
        <w:t xml:space="preserve">Sud je rješenjem pokrenuo prethodni postupak nad dužnikom.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6948F8" w:rsidR="008C5EDB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603054">
        <w:t>Nadalje,</w:t>
      </w:r>
      <w:r w:rsidR="009E755A" w:rsidRPr="009E755A">
        <w:t xml:space="preserve"> na temelju odredbe čl. 11. st. 3. Stečajnog zakona uvidom u sustav</w:t>
      </w:r>
      <w:r w:rsidR="009E755A">
        <w:t xml:space="preserve"> Financijske agencije e-Blokade</w:t>
      </w:r>
      <w:r w:rsidR="00603054">
        <w:t xml:space="preserve"> i</w:t>
      </w:r>
      <w:r w:rsidR="00603054" w:rsidRPr="00603054">
        <w:t xml:space="preserve">z Očevidnika neizvršenih osnova za plaćanje na dan </w:t>
      </w:r>
      <w:r w:rsidR="008342EE" w:rsidRPr="006948F8">
        <w:t>13. veljače 2019</w:t>
      </w:r>
      <w:r w:rsidR="008342EE">
        <w:t>.</w:t>
      </w:r>
      <w:r w:rsidR="00603054" w:rsidRPr="00603054">
        <w:t xml:space="preserve"> proizlazi kako ukupan iznos obveza</w:t>
      </w:r>
      <w:r w:rsidR="00603054">
        <w:t xml:space="preserve"> po svim neizvršenim osnovam</w:t>
      </w:r>
      <w:r w:rsidR="00603054" w:rsidRPr="00603054">
        <w:t>a</w:t>
      </w:r>
      <w:r w:rsidR="009E755A">
        <w:t xml:space="preserve">  za plaćanje s kamatom iznosi </w:t>
      </w:r>
      <w:r w:rsidR="009E755A" w:rsidRPr="009E755A">
        <w:t>69.883,19</w:t>
      </w:r>
      <w:r w:rsidR="009E755A">
        <w:t xml:space="preserve"> </w:t>
      </w:r>
      <w:r w:rsidR="00603054" w:rsidRPr="00603054">
        <w:t xml:space="preserve">kn. </w:t>
      </w:r>
    </w:p>
    <w:p w:rsidRDefault="006948F8" w:rsidP="009E755A" w:rsidR="006948F8" w:rsidRPr="008C5EDB">
      <w:pPr>
        <w:ind w:firstLine="708"/>
      </w:pPr>
    </w:p>
    <w:p w:rsidRDefault="008C5EDB" w:rsidP="001C6ED3" w:rsidR="00D56CB4">
      <w:pPr>
        <w:pStyle w:val="Tijeloteksta"/>
        <w:ind w:firstLine="708"/>
      </w:pPr>
      <w:r w:rsidRPr="008C5EDB">
        <w:t>Sud je u skladu s čl. 11. st. 3. SZ-a</w:t>
      </w:r>
      <w:r w:rsidR="00040632">
        <w:t xml:space="preserve"> na temelju uvida</w:t>
      </w:r>
      <w:r w:rsidR="00040632" w:rsidRPr="00040632">
        <w:t xml:space="preserve"> u elektronički sustav zemljišnih knjiga utvrdio </w:t>
      </w:r>
      <w:r w:rsidR="00040632">
        <w:t>da</w:t>
      </w:r>
      <w:r w:rsidR="00040632" w:rsidRPr="00040632">
        <w:t xml:space="preserve"> dužnik nije evidentiran kao vla</w:t>
      </w:r>
      <w:r w:rsidR="00040632">
        <w:t>snik nekretnina (list 7. spisa), dok iz U</w:t>
      </w:r>
      <w:r>
        <w:t>vjerenja</w:t>
      </w:r>
      <w:r w:rsidRPr="008C5EDB">
        <w:t xml:space="preserve"> Stanice za tehnički pregled </w:t>
      </w:r>
      <w:r w:rsidR="001C6ED3">
        <w:t xml:space="preserve">od 16. siječnja 2019. </w:t>
      </w:r>
      <w:r w:rsidRPr="008C5EDB">
        <w:t xml:space="preserve">proizlazi kako dužnik nije evidentiran kao vlasnik motornog vozila. 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163331" w:rsidR="009B1748" w:rsidRPr="00163331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C249C4">
        <w:t>2.</w:t>
      </w:r>
      <w:r w:rsidR="001D1177">
        <w:t>0</w:t>
      </w:r>
      <w:r w:rsidR="001C0581">
        <w:t>20</w:t>
      </w:r>
      <w:r w:rsidR="00920C41">
        <w:t>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proofErr w:type="spellStart"/>
      <w:r w:rsidR="00680F8F" w:rsidRPr="00836A69">
        <w:t>Sberbank</w:t>
      </w:r>
      <w:proofErr w:type="spellEnd"/>
      <w:r w:rsidR="00680F8F" w:rsidRPr="00836A69">
        <w:t xml:space="preserve">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D1177">
        <w:t>0</w:t>
      </w:r>
      <w:r w:rsidR="001C0581">
        <w:t>20</w:t>
      </w:r>
      <w:r w:rsidR="00E37C56">
        <w:t>,00</w:t>
      </w:r>
      <w:r w:rsidR="003065DA">
        <w:t xml:space="preserve"> kn. </w:t>
      </w:r>
      <w:r w:rsidR="00DD339F">
        <w:t>I</w:t>
      </w:r>
      <w:r w:rsidR="003065DA">
        <w:t>majući u vidu</w:t>
      </w:r>
      <w:r w:rsidR="00A53B0A">
        <w:t xml:space="preserve"> da je FINA u skladu s odredbom čl.112. st.5. </w:t>
      </w:r>
      <w:r w:rsidR="00396798">
        <w:t xml:space="preserve">SZ-a na ime predujma za namirenje </w:t>
      </w:r>
      <w:r w:rsidR="00DD339F">
        <w:t>troškova stečajnog postupka zaplijenila 5.000,00 kn</w:t>
      </w:r>
      <w:r w:rsidR="00A40FE1">
        <w:t xml:space="preserve"> (list 1. spisa)</w:t>
      </w:r>
      <w:r w:rsidR="00DD339F">
        <w:t xml:space="preserve">, </w:t>
      </w:r>
      <w:r w:rsidR="00163331">
        <w:t>predujam od 7.</w:t>
      </w:r>
      <w:r w:rsidR="001D1177">
        <w:t>0</w:t>
      </w:r>
      <w:r w:rsidR="001C0581">
        <w:t>20</w:t>
      </w:r>
      <w:r w:rsidR="00E37C56">
        <w:t xml:space="preserve">,00 </w:t>
      </w:r>
      <w:r w:rsidR="00163331">
        <w:t>kn je uman</w:t>
      </w:r>
      <w:r w:rsidR="000B2A44">
        <w:t xml:space="preserve">jen </w:t>
      </w:r>
      <w:r w:rsidR="00C249C4">
        <w:t>za</w:t>
      </w:r>
      <w:r w:rsidR="000B2A44">
        <w:t xml:space="preserve"> zaplijenjeni iznos</w:t>
      </w:r>
      <w:r w:rsidR="00163331" w:rsidRPr="00163331">
        <w:t>.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845EAB">
        <w:t>S obzirom na to da</w:t>
      </w:r>
      <w:r w:rsidRPr="0089526A">
        <w:t xml:space="preserve"> imovina dužnika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E7530B" w:rsidR="00065B42" w:rsidRPr="00B9015B">
      <w:pPr>
        <w:jc w:val="center"/>
      </w:pPr>
      <w:r w:rsidRPr="00B9015B">
        <w:lastRenderedPageBreak/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F29C1">
        <w:t>13. veljače 2019.</w:t>
      </w:r>
    </w:p>
    <w:p w:rsidRDefault="001013EE" w:rsidP="00CC1DE7" w:rsidR="00FF29C1">
      <w:pPr>
        <w:jc w:val="right"/>
      </w:pPr>
      <w:r w:rsidRPr="00B9015B">
        <w:t xml:space="preserve">                                                                      </w:t>
      </w:r>
      <w:r w:rsidR="00FF29C1">
        <w:t xml:space="preserve">                            </w:t>
      </w:r>
    </w:p>
    <w:p w:rsidRDefault="00FF29C1" w:rsidP="00FF29C1" w:rsidR="00065B42" w:rsidRPr="00B9015B">
      <w:pPr>
        <w:ind w:firstLine="708" w:left="5664"/>
      </w:pPr>
      <w:r>
        <w:t xml:space="preserve">                           Sudac</w:t>
      </w:r>
    </w:p>
    <w:p w:rsidRDefault="00FF29C1" w:rsidP="00FD5550" w:rsidR="00CC1DE7">
      <w:pPr>
        <w:jc w:val="right"/>
      </w:pPr>
      <w:r>
        <w:t>Danijela Uzelac</w:t>
      </w:r>
      <w:r w:rsidR="00A06FCB">
        <w:t>, v.r.</w:t>
      </w:r>
    </w:p>
    <w:p w:rsidRDefault="00FF29C1" w:rsidP="00FD5550" w:rsidR="00FF29C1" w:rsidRPr="00B9015B">
      <w:pPr>
        <w:jc w:val="right"/>
      </w:pPr>
    </w:p>
    <w:p w:rsidRDefault="00065B42" w:rsidP="00FF29C1" w:rsidR="00FF29C1">
      <w:r w:rsidRPr="00B9015B">
        <w:t>Uputa o pravnom lijeku:</w:t>
      </w:r>
      <w:r w:rsidR="00FF29C1">
        <w:t xml:space="preserve"> </w:t>
      </w:r>
      <w:r w:rsidR="001A3E4D" w:rsidRPr="001A3E4D">
        <w:t>Protiv rješenja nezadovoljna stranka može izjaviti žalbu u roku od 8 dana od dana dostave rješenja. Žalba se podnosi ovom sudu u 2 primjerka za Visoki trgovački sud Republike Hrvatske. Dostava se smatra obavljenom istekom osmoga dana od dana objave ovog rješenja na mrežnoj stranici e-oglasna ploča (čl. 12. st. 1. SZ).</w:t>
      </w:r>
    </w:p>
    <w:p w:rsidRDefault="00FD7171" w:rsidP="00FF29C1" w:rsidR="00FD7171"/>
    <w:p w:rsidRDefault="00A06FCB" w:rsidP="00A06FCB" w:rsidR="000D321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A06FCB" w:rsidP="00A06FCB" w:rsidR="00A06FCB">
      <w:pPr>
        <w:jc w:val="right"/>
      </w:pPr>
      <w:r>
        <w:t>Katarina Franjić</w:t>
      </w:r>
    </w:p>
    <w:p w:rsidRDefault="00A06FCB" w:rsidP="00065B42" w:rsidR="00A06FCB"/>
    <w:p w:rsidRDefault="00065B42" w:rsidP="003E4D4F" w:rsidR="00065B42" w:rsidRPr="00B9015B">
      <w:pPr>
        <w:pStyle w:val="Odlomakpopisa"/>
      </w:pPr>
    </w:p>
    <w:sectPr w:rsidSect="00CC1DE7" w:rsidR="00065B42" w:rsidRPr="00B901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58F" w:rsidR="0033758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58F" w:rsidR="0033758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58F" w:rsidR="003375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58F" w:rsidR="003375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DE7" w:rsidR="00CC1DE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95E"/>
    <w:rsid w:val="000256DD"/>
    <w:rsid w:val="00036961"/>
    <w:rsid w:val="00040632"/>
    <w:rsid w:val="00044787"/>
    <w:rsid w:val="0005307D"/>
    <w:rsid w:val="00065B42"/>
    <w:rsid w:val="000B22E7"/>
    <w:rsid w:val="000B2A44"/>
    <w:rsid w:val="000B5C4E"/>
    <w:rsid w:val="000C1F96"/>
    <w:rsid w:val="000D3216"/>
    <w:rsid w:val="000E335E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177"/>
    <w:rsid w:val="001D1F85"/>
    <w:rsid w:val="0021298E"/>
    <w:rsid w:val="00225E5C"/>
    <w:rsid w:val="00241401"/>
    <w:rsid w:val="00247586"/>
    <w:rsid w:val="002501DA"/>
    <w:rsid w:val="00260C00"/>
    <w:rsid w:val="00270F77"/>
    <w:rsid w:val="00271D0F"/>
    <w:rsid w:val="002817DE"/>
    <w:rsid w:val="00286214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E4D4F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08D2"/>
    <w:rsid w:val="00583B18"/>
    <w:rsid w:val="0059075B"/>
    <w:rsid w:val="00591F57"/>
    <w:rsid w:val="005931E3"/>
    <w:rsid w:val="005C6039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54CF2"/>
    <w:rsid w:val="0079202A"/>
    <w:rsid w:val="007A38D3"/>
    <w:rsid w:val="007B068E"/>
    <w:rsid w:val="007D4CA6"/>
    <w:rsid w:val="007E6A6F"/>
    <w:rsid w:val="007F7963"/>
    <w:rsid w:val="008342EE"/>
    <w:rsid w:val="00836A69"/>
    <w:rsid w:val="00845EAB"/>
    <w:rsid w:val="00881417"/>
    <w:rsid w:val="008B5691"/>
    <w:rsid w:val="008B669A"/>
    <w:rsid w:val="008C5EDB"/>
    <w:rsid w:val="008D101E"/>
    <w:rsid w:val="00901CFD"/>
    <w:rsid w:val="009021CA"/>
    <w:rsid w:val="00920C41"/>
    <w:rsid w:val="00947BCF"/>
    <w:rsid w:val="00973C2C"/>
    <w:rsid w:val="009B1748"/>
    <w:rsid w:val="009B3D51"/>
    <w:rsid w:val="009B628E"/>
    <w:rsid w:val="009D459D"/>
    <w:rsid w:val="009D5590"/>
    <w:rsid w:val="009E755A"/>
    <w:rsid w:val="00A06FCB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82A0F"/>
    <w:rsid w:val="00C90682"/>
    <w:rsid w:val="00CC1DE7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D7171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4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D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D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D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D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4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D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D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D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D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St-2828/2018-16</izvorni_sadrzaj>
    <derivirana_varijabla naziv="DomainObject.Oznaka_1">St-2828/2018-16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2828</izvorni_sadrzaj>
    <derivirana_varijabla naziv="DomainObject.Predmet.Broj_1">2828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St-2828/2018</izvorni_sadrzaj>
    <derivirana_varijabla naziv="DomainObject.Predmet.OznakaBroj_1">St-2828/2018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SAPPHIR j.d.o.o. zastupanog po punomoćniku Dušanka Brozović</izvorni_sadrzaj>
    <derivirana_varijabla naziv="DomainObject.Predmet.ProtustrankaFormated_1">  SAPPHIR j.d.o.o. zastupanog po punomoćniku Dušanka Brozović</derivirana_varijabla>
  </DomainObject.Predmet.ProtustrankaFormated>
  <DomainObject.Predmet.ProtustrankaFormatedOIB>
    <izvorni_sadrzaj>  SAPPHIR j.d.o.o., OIB 64260519499 zastupanog po punomoćniku Dušanka Brozović</izvorni_sadrzaj>
    <derivirana_varijabla naziv="DomainObject.Predmet.ProtustrankaFormatedOIB_1">  SAPPHIR j.d.o.o., OIB 64260519499 zastupanog po punomoćniku Dušanka Brozović</derivirana_varijabla>
  </DomainObject.Predmet.ProtustrankaFormatedOIB>
  <DomainObject.Predmet.ProtustrankaFormatedWithAdress>
    <izvorni_sadrzaj> SAPPHIR j.d.o.o., Struga 2, 47300 Ogulin zastupanog po punomoćniku Dušanka Brozović</izvorni_sadrzaj>
    <derivirana_varijabla naziv="DomainObject.Predmet.ProtustrankaFormatedWithAdress_1"> SAPPHIR j.d.o.o., Struga 2, 47300 Ogulin zastupanog po punomoćniku Dušanka Brozović</derivirana_varijabla>
  </DomainObject.Predmet.ProtustrankaFormatedWithAdress>
  <DomainObject.Predmet.ProtustrankaFormatedWithAdressOIB>
    <izvorni_sadrzaj> SAPPHIR j.d.o.o., OIB 64260519499, Struga 2, 47300 Ogulin zastupanog po punomoćniku Dušanka Brozović</izvorni_sadrzaj>
    <derivirana_varijabla naziv="DomainObject.Predmet.ProtustrankaFormatedWithAdressOIB_1"> SAPPHIR j.d.o.o., OIB 64260519499, Struga 2, 47300 Ogulin zastupanog po punomoćniku Dušanka Brozović</derivirana_varijabla>
  </DomainObject.Predmet.ProtustrankaFormatedWithAdressOIB>
  <DomainObject.Predmet.ProtustrankaWithAdress>
    <izvorni_sadrzaj>SAPPHIR j.d.o.o. Struga 2, 47300 Ogulin</izvorni_sadrzaj>
    <derivirana_varijabla naziv="DomainObject.Predmet.ProtustrankaWithAdress_1">SAPPHIR j.d.o.o. Struga 2, 47300 Ogulin</derivirana_varijabla>
  </DomainObject.Predmet.ProtustrankaWithAdress>
  <DomainObject.Predmet.ProtustrankaWithAdressOIB>
    <izvorni_sadrzaj>SAPPHIR j.d.o.o., OIB 64260519499, Struga 2, 47300 Ogulin</izvorni_sadrzaj>
    <derivirana_varijabla naziv="DomainObject.Predmet.ProtustrankaWithAdressOIB_1">SAPPHIR j.d.o.o., OIB 64260519499, Struga 2, 47300 Ogulin</derivirana_varijabla>
  </DomainObject.Predmet.ProtustrankaWithAdressOIB>
  <DomainObject.Predmet.ProtustrankaNazivFormated>
    <izvorni_sadrzaj>SAPPHIR j.d.o.o.</izvorni_sadrzaj>
    <derivirana_varijabla naziv="DomainObject.Predmet.ProtustrankaNazivFormated_1">SAPPHIR j.d.o.o.</derivirana_varijabla>
  </DomainObject.Predmet.ProtustrankaNazivFormated>
  <DomainObject.Predmet.ProtustrankaNazivFormatedOIB>
    <izvorni_sadrzaj>SAPPHIR j.d.o.o., OIB 64260519499</izvorni_sadrzaj>
    <derivirana_varijabla naziv="DomainObject.Predmet.ProtustrankaNazivFormatedOIB_1">SAPPHIR j.d.o.o., OIB 64260519499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Vitezovićeva 1, 47000 Karlovac</izvorni_sadrzaj>
    <derivirana_varijabla naziv="DomainObject.Predmet.StrankaFormatedWithAdress_1"> FINA  regionalni centar Zagreb, podružnica Karlovac, Vitezovićeva 1, 47000 Karlovac</derivirana_varijabla>
  </DomainObject.Predmet.StrankaFormatedWithAdress>
  <DomainObject.Predmet.StrankaFormatedWithAdressOIB>
    <izvorni_sadrzaj> FINA  regionalni centar Zagreb, podružnica Karlovac, OIB 85821130368, Vitezovićeva 1, 47000 Karlovac</izvorni_sadrzaj>
    <derivirana_varijabla naziv="DomainObject.Predmet.StrankaFormatedWithAdressOIB_1"> FINA  regionalni centar Zagreb, podružnica Karlovac, OIB 85821130368, Vitezovićeva 1, 47000 Karlovac</derivirana_varijabla>
  </DomainObject.Predmet.StrankaFormatedWithAdressOIB>
  <DomainObject.Predmet.StrankaWithAdress>
    <izvorni_sadrzaj>FINA  regionalni centar Zagreb, podružnica Karlovac Vitezovićeva 1,47000 Karlovac</izvorni_sadrzaj>
    <derivirana_varijabla naziv="DomainObject.Predmet.StrankaWithAdress_1">FINA  regionalni centar Zagreb, podružnica Karlovac Vitezovićeva 1,47000 Karlovac</derivirana_varijabla>
  </DomainObject.Predmet.StrankaWithAdress>
  <DomainObject.Predmet.StrankaWithAdressOIB>
    <izvorni_sadrzaj>FINA  regionalni centar Zagreb, podružnica Karlovac, OIB 85821130368, Vitezovićeva 1,47000 Karlovac</izvorni_sadrzaj>
    <derivirana_varijabla naziv="DomainObject.Predmet.StrankaWithAdressOIB_1">FINA  regionalni centar Zagreb, podružnica Karlovac, OIB 85821130368, Vitezovićeva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Vitezovićeva 1, 47000 Karlovac</item>
    </izvorni_sadrzaj>
    <derivirana_varijabla naziv="DomainObject.Predmet.StrankaListFormatedWithAdress_1">
      <item>FINA  regionalni centar Zagreb, podružnica Karlovac, Vitezovićeva 1, 47000 Karlovac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</izvorni_sadrzaj>
    <derivirana_varijabla naziv="DomainObject.Predmet.StrankaListFormatedWithAdressOIB_1">
      <item>FINA 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SAPPHIR j.d.o.o. zastupanog po punomoćniku Dušanka Brozović</item>
    </izvorni_sadrzaj>
    <derivirana_varijabla naziv="DomainObject.Predmet.ProtuStrankaListFormated_1">
      <item>SAPPHIR j.d.o.o. zastupanog po punomoćniku Dušanka Brozović</item>
    </derivirana_varijabla>
  </DomainObject.Predmet.ProtuStrankaListFormated>
  <DomainObject.Predmet.ProtuStrankaListFormatedOIB>
    <izvorni_sadrzaj>
      <item>SAPPHIR j.d.o.o., OIB 64260519499 zastupanog po punomoćniku Dušanka Brozović</item>
    </izvorni_sadrzaj>
    <derivirana_varijabla naziv="DomainObject.Predmet.ProtuStrankaListFormatedOIB_1">
      <item>SAPPHIR j.d.o.o., OIB 64260519499 zastupanog po punomoćniku Dušanka Brozović</item>
    </derivirana_varijabla>
  </DomainObject.Predmet.ProtuStrankaListFormatedOIB>
  <DomainObject.Predmet.ProtuStrankaListFormatedWithAdress>
    <izvorni_sadrzaj>
      <item>SAPPHIR j.d.o.o., Struga 2, 47300 Ogulin zastupanog po punomoćniku Dušanka Brozović</item>
    </izvorni_sadrzaj>
    <derivirana_varijabla naziv="DomainObject.Predmet.ProtuStrankaListFormatedWithAdress_1">
      <item>SAPPHIR j.d.o.o., Struga 2, 47300 Ogulin zastupanog po punomoćniku Dušanka Brozović</item>
    </derivirana_varijabla>
  </DomainObject.Predmet.ProtuStrankaListFormatedWithAdress>
  <DomainObject.Predmet.ProtuStrankaListFormatedWithAdressOIB>
    <izvorni_sadrzaj>
      <item>SAPPHIR j.d.o.o., OIB 64260519499, Struga 2, 47300 Ogulin zastupanog po punomoćniku Dušanka Brozović</item>
    </izvorni_sadrzaj>
    <derivirana_varijabla naziv="DomainObject.Predmet.ProtuStrankaListFormatedWithAdressOIB_1">
      <item>SAPPHIR j.d.o.o., OIB 64260519499, Struga 2, 47300 Ogulin zastupanog po punomoćniku Dušanka Brozović</item>
    </derivirana_varijabla>
  </DomainObject.Predmet.ProtuStrankaListFormatedWithAdressOIB>
  <DomainObject.Predmet.ProtuStrankaListNazivFormated>
    <izvorni_sadrzaj>
      <item>SAPPHIR j.d.o.o.</item>
    </izvorni_sadrzaj>
    <derivirana_varijabla naziv="DomainObject.Predmet.ProtuStrankaListNazivFormated_1">
      <item>SAPPHIR j.d.o.o.</item>
    </derivirana_varijabla>
  </DomainObject.Predmet.ProtuStrankaListNazivFormated>
  <DomainObject.Predmet.ProtuStrankaListNazivFormatedOIB>
    <izvorni_sadrzaj>
      <item>SAPPHIR j.d.o.o., OIB 64260519499</item>
    </izvorni_sadrzaj>
    <derivirana_varijabla naziv="DomainObject.Predmet.ProtuStrankaListNazivFormatedOIB_1">
      <item>SAPPHIR j.d.o.o., OIB 64260519499</item>
    </derivirana_varijabla>
  </DomainObject.Predmet.ProtuStrankaListNazivFormatedOIB>
  <DomainObject.Predmet.OstaliListFormated>
    <izvorni_sadrzaj>
      <item>Dušanka Brozović punomoćnica sudionika u postupku SAPPHIR j.d.o.o.</item>
      <item>Erste</item>
    </izvorni_sadrzaj>
    <derivirana_varijabla naziv="DomainObject.Predmet.OstaliListFormated_1">
      <item>Dušanka Brozović punomoćnica sudionika u postupku SAPPHIR j.d.o.o.</item>
      <item>Erste</item>
    </derivirana_varijabla>
  </DomainObject.Predmet.OstaliListFormated>
  <DomainObject.Predmet.OstaliListFormatedOIB>
    <izvorni_sadrzaj>
      <item>Dušanka Brozović, OIB 78716462367 punomoćnica sudionika u postupku SAPPHIR j.d.o.o.</item>
      <item>Erste</item>
    </izvorni_sadrzaj>
    <derivirana_varijabla naziv="DomainObject.Predmet.OstaliListFormatedOIB_1">
      <item>Dušanka Brozović, OIB 78716462367 punomoćnica sudionika u postupku SAPPHIR j.d.o.o.</item>
      <item>Erste</item>
    </derivirana_varijabla>
  </DomainObject.Predmet.OstaliListFormatedOIB>
  <DomainObject.Predmet.OstaliListFormatedWithAdress>
    <izvorni_sadrzaj>
      <item>Dušanka Brozović, Struga 2, 47300 Ogulin punomoćnica sudionika u postupku SAPPHIR j.d.o.o.</item>
      <item>Erste, Jadranski Trg 3/a, 51000 Rijeka</item>
    </izvorni_sadrzaj>
    <derivirana_varijabla naziv="DomainObject.Predmet.OstaliListFormatedWithAdress_1">
      <item>Dušanka Brozović, Struga 2, 47300 Ogulin punomoćnica sudionika u postupku SAPPHIR j.d.o.o.</item>
      <item>Erste, Jadranski Trg 3/a, 51000 Rijeka</item>
    </derivirana_varijabla>
  </DomainObject.Predmet.OstaliListFormatedWithAdress>
  <DomainObject.Predmet.OstaliListFormatedWithAdressOIB>
    <izvorni_sadrzaj>
      <item>Dušanka Brozović, OIB 78716462367, Struga 2, 47300 Ogulin punomoćnica sudionika u postupku SAPPHIR j.d.o.o.</item>
      <item>Erste, Jadranski Trg 3/a, 51000 Rijeka</item>
    </izvorni_sadrzaj>
    <derivirana_varijabla naziv="DomainObject.Predmet.OstaliListFormatedWithAdressOIB_1">
      <item>Dušanka Brozović, OIB 78716462367, Struga 2, 47300 Ogulin punomoćnica sudionika u postupku SAPPHIR j.d.o.o.</item>
      <item>Erste, Jadranski Trg 3/a, 51000 Rijeka</item>
    </derivirana_varijabla>
  </DomainObject.Predmet.OstaliListFormatedWithAdressOIB>
  <DomainObject.Predmet.OstaliListNazivFormated>
    <izvorni_sadrzaj>
      <item>Dušanka Brozović</item>
      <item>Erste</item>
    </izvorni_sadrzaj>
    <derivirana_varijabla naziv="DomainObject.Predmet.OstaliListNazivFormated_1">
      <item>Dušanka Brozović</item>
      <item>Erste</item>
    </derivirana_varijabla>
  </DomainObject.Predmet.OstaliListNazivFormated>
  <DomainObject.Predmet.OstaliListNazivFormatedOIB>
    <izvorni_sadrzaj>
      <item>Dušanka Brozović, OIB 78716462367</item>
      <item>Erste</item>
    </izvorni_sadrzaj>
    <derivirana_varijabla naziv="DomainObject.Predmet.OstaliListNazivFormatedOIB_1">
      <item>Dušanka Brozović, OIB 78716462367</item>
      <item>Erste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St-2828/2018-16</izvorni_sadrzaj>
    <derivirana_varijabla naziv="DomainObject.PoslovniBrojDokumenta_1">St-2828/2018-16</derivirana_varijabla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SAPPHIR j.d.o.o.</izvorni_sadrzaj>
    <derivirana_varijabla naziv="DomainObject.Predmet.ProtustrankaIDrugi_1">SAPPHIR j.d.o.o.</derivirana_varijabla>
  </DomainObject.Predmet.ProtustrankaIDrugi>
  <DomainObject.Predmet.StrankaIDrugiAdressOIB>
    <izvorni_sadrzaj>FINA  regionalni centar Zagreb, podružnica Karlovac, OIB 85821130368, Vitezovićeva 1, 47000 Karlovac</izvorni_sadrzaj>
    <derivirana_varijabla naziv="DomainObject.Predmet.StrankaIDrugiAdressOIB_1">FINA  regionalni centar Zagreb, podružnica Karlovac, OIB 85821130368, Vitezovićeva 1, 47000 Karlovac</derivirana_varijabla>
  </DomainObject.Predmet.StrankaIDrugiAdressOIB>
  <DomainObject.Predmet.ProtustrankaIDrugiAdressOIB>
    <izvorni_sadrzaj>SAPPHIR j.d.o.o., OIB 64260519499, Struga 2, 47300 Ogulin</izvorni_sadrzaj>
    <derivirana_varijabla naziv="DomainObject.Predmet.ProtustrankaIDrugiAdressOIB_1">SAPPHIR j.d.o.o., OIB 64260519499, Struga 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Zagreb, podružnica Karlovac</item>
      <item>SAPPHIR j.d.o.o.</item>
      <item>Dušanka Brozović</item>
      <item>Erste</item>
    </izvorni_sadrzaj>
    <derivirana_varijabla naziv="DomainObject.Predmet.SudioniciListNaziv_1">
      <item>FINA  regionalni centar Zagreb, podružnica Karlovac</item>
      <item>SAPPHIR j.d.o.o.</item>
      <item>Dušanka Brozović</item>
      <item>Erste</item>
    </derivirana_varijabla>
  </DomainObject.Predmet.SudioniciListNaziv>
  <DomainObject.Predmet.SudioniciListAdressOIB>
    <izvorni_sadrzaj>
      <item>FINA  regionalni centar Zagreb, podružnica Karlovac, OIB 85821130368, Vitezovićeva 1,47000 Karlovac</item>
      <item>SAPPHIR j.d.o.o., OIB 64260519499, Struga 2,47300 Ogulin</item>
      <item>Dušanka Brozović, OIB 78716462367, Struga 2,47300 Ogulin</item>
      <item>Erste, Jadranski Trg 3/a,51000 Rijeka</item>
    </izvorni_sadrzaj>
    <derivirana_varijabla naziv="DomainObject.Predmet.SudioniciListAdressOIB_1">
      <item>FINA  regionalni centar Zagreb, podružnica Karlovac, OIB 85821130368, Vitezovićeva 1,47000 Karlovac</item>
      <item>SAPPHIR j.d.o.o., OIB 64260519499, Struga 2,47300 Ogulin</item>
      <item>Dušanka Brozović, OIB 78716462367, Struga 2,47300 Ogulin</item>
      <item>Erste,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64260519499</item>
      <item>, OIB 78716462367</item>
      <item>, OIB null</item>
    </izvorni_sadrzaj>
    <derivirana_varijabla naziv="DomainObject.Predmet.SudioniciListNazivOIB_1">
      <item>, OIB 85821130368</item>
      <item>, OIB 64260519499</item>
      <item>, OIB 78716462367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St-2828/2018-15</izvorni_sadrzaj>
    <derivirana_varijabla naziv="DomainObject.PredzadnjaOdlukaIzPredmeta.Oznaka_1">St-2828/2018-15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90A8F-B887-40B5-B42C-89071FB1F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892</properties:Words>
  <properties:Characters>4892</properties:Characters>
  <properties:Lines>109</properties:Lines>
  <properties:Paragraphs>25</properties:Paragraphs>
  <properties:TotalTime>128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2018-12-04T09:13:00Z</dcterms:created>
  <dc:creator>gzubak</dc:creator>
  <cp:lastModifiedBy>Katarina Franjić</cp:lastModifiedBy>
  <cp:lastPrinted>2019-02-13T09:53:00Z</cp:lastPrinted>
  <dcterms:modified xmlns:xsi="http://www.w3.org/2001/XMLSchema-instance" xsi:type="dcterms:W3CDTF">2019-02-13T10:08:00Z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St-2828/2018-16 / Odluka - Rješenje (st-2828-18 6. rješenje - poziv vjerovnicima čl. 132- 2.120,00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