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4396" w14:paraId="28f439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103</w:t>
      </w:r>
      <w:r w:rsidR="00D7013E">
        <w:t>9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D7013E">
        <w:t>MONTAŽA PETRIČEVIĆ j.d.o.o. za građenje i trgovinu, Ivanić-Grad, Savska ulica 6, MBS: 080929156, OIB: 24039216322</w:t>
      </w:r>
      <w:r w:rsidR="00FF1E09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D7013E">
        <w:t>MONTAŽA PETRIČEVIĆ j.d.o.o. za građenje i trgovinu, Ivanić-Grad, Savska ulica 6, MBS: 080929156, OIB: 24039216322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A3A02" w:rsidR="004A3A02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4A3A02" w:rsidRPr="00B03FBD">
        <w:t>Vencel Čuljak, Osijek, Plješevička 16e, OIB</w:t>
      </w:r>
      <w:r w:rsidR="004A3A02">
        <w:t>:</w:t>
      </w:r>
      <w:r w:rsidR="004A3A02" w:rsidRPr="00B03FBD">
        <w:t xml:space="preserve"> 60951188779</w:t>
      </w:r>
      <w:r w:rsidR="004A3A02">
        <w:t>.</w:t>
      </w:r>
    </w:p>
    <w:p w:rsidRDefault="009A079B" w:rsidP="004A3A02" w:rsidR="009A079B">
      <w:pPr>
        <w:ind w:left="144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D7013E">
        <w:t>MONTAŽA PETRIČEVIĆ j.d.o.o. za građenje i trgovinu, Ivanić-Grad, Savska ulica 6, MBS: 080929156, OIB: 24039216322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D7013E">
        <w:t>podnijela je dana 19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D7013E">
        <w:t>MONTAŽA PETRIČEVIĆ j.d.o.o. za građenje i trgovinu, Ivanić-Grad, Savska ulica 6, MBS: 080929156, OIB: 24039216322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F67DF1">
        <w:t>3</w:t>
      </w:r>
      <w:r w:rsidR="00D7013E">
        <w:t>9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132655">
        <w:t>9</w:t>
      </w:r>
      <w:r>
        <w:t>. svibnja 2016. godine objavio oglas na mrežnoj stranici e-Oglasna ploča sudova pod poslovnim brojem St-</w:t>
      </w:r>
      <w:r w:rsidR="00626C97">
        <w:t>10</w:t>
      </w:r>
      <w:r w:rsidR="00F67DF1">
        <w:t>3</w:t>
      </w:r>
      <w:r w:rsidR="00D7013E">
        <w:t>9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632156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C1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107218"/>
    <w:rsid w:val="00132655"/>
    <w:rsid w:val="00133A91"/>
    <w:rsid w:val="001B7998"/>
    <w:rsid w:val="001F3914"/>
    <w:rsid w:val="00201C1A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A3A02"/>
    <w:rsid w:val="004A76A4"/>
    <w:rsid w:val="004D1B1C"/>
    <w:rsid w:val="004D59FA"/>
    <w:rsid w:val="00526782"/>
    <w:rsid w:val="006100CF"/>
    <w:rsid w:val="00626C97"/>
    <w:rsid w:val="00632156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A5237"/>
    <w:rsid w:val="008C4C2F"/>
    <w:rsid w:val="008D09CA"/>
    <w:rsid w:val="009041C6"/>
    <w:rsid w:val="00916E85"/>
    <w:rsid w:val="00977BE7"/>
    <w:rsid w:val="00987572"/>
    <w:rsid w:val="009A079B"/>
    <w:rsid w:val="00A35A69"/>
    <w:rsid w:val="00A5754A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7013E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1C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1C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1C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1C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PETRIČEVIĆ j.d.o.o.</izvorni_sadrzaj>
    <derivirana_varijabla naziv="DomainObject.Predmet.ProtustrankaFormated_1">  MONTAŽA PETRIČEVIĆ j.d.o.o.</derivirana_varijabla>
  </DomainObject.Predmet.ProtustrankaFormated>
  <DomainObject.Predmet.ProtustrankaFormatedOIB>
    <izvorni_sadrzaj>  MONTAŽA PETRIČEVIĆ j.d.o.o., OIB 24039216322</izvorni_sadrzaj>
    <derivirana_varijabla naziv="DomainObject.Predmet.ProtustrankaFormatedOIB_1">  MONTAŽA PETRIČEVIĆ j.d.o.o., OIB 24039216322</derivirana_varijabla>
  </DomainObject.Predmet.ProtustrankaFormatedOIB>
  <DomainObject.Predmet.ProtustrankaFormatedWithAdress>
    <izvorni_sadrzaj> MONTAŽA PETRIČEVIĆ j.d.o.o., Savska ulica 6, 10310 Ivanić-Grad</izvorni_sadrzaj>
    <derivirana_varijabla naziv="DomainObject.Predmet.ProtustrankaFormatedWithAdress_1"> MONTAŽA PETRIČEVIĆ j.d.o.o., Savska ulica 6, 10310 Ivanić-Grad</derivirana_varijabla>
  </DomainObject.Predmet.ProtustrankaFormatedWithAdress>
  <DomainObject.Predmet.ProtustrankaFormatedWithAdressOIB>
    <izvorni_sadrzaj> MONTAŽA PETRIČEVIĆ j.d.o.o., OIB 24039216322, Savska ulica 6, 10310 Ivanić-Grad</izvorni_sadrzaj>
    <derivirana_varijabla naziv="DomainObject.Predmet.ProtustrankaFormatedWithAdressOIB_1"> MONTAŽA PETRIČEVIĆ j.d.o.o., OIB 24039216322, Savska ulica 6, 10310 Ivanić-Grad</derivirana_varijabla>
  </DomainObject.Predmet.ProtustrankaFormatedWithAdressOIB>
  <DomainObject.Predmet.ProtustrankaWithAdress>
    <izvorni_sadrzaj>MONTAŽA PETRIČEVIĆ j.d.o.o. Savska ulica 6, 10310 Ivanić-Grad</izvorni_sadrzaj>
    <derivirana_varijabla naziv="DomainObject.Predmet.ProtustrankaWithAdress_1">MONTAŽA PETRIČEVIĆ j.d.o.o. Savska ulica 6, 10310 Ivanić-Grad</derivirana_varijabla>
  </DomainObject.Predmet.ProtustrankaWithAdress>
  <DomainObject.Predmet.ProtustrankaWithAdressOIB>
    <izvorni_sadrzaj>MONTAŽA PETRIČEVIĆ j.d.o.o., OIB 24039216322, Savska ulica 6, 10310 Ivanić-Grad</izvorni_sadrzaj>
    <derivirana_varijabla naziv="DomainObject.Predmet.ProtustrankaWithAdressOIB_1">MONTAŽA PETRIČEVIĆ j.d.o.o., OIB 24039216322, Savska ulica 6, 10310 Ivanić-Grad</derivirana_varijabla>
  </DomainObject.Predmet.ProtustrankaWithAdressOIB>
  <DomainObject.Predmet.ProtustrankaNazivFormated>
    <izvorni_sadrzaj>MONTAŽA PETRIČEVIĆ j.d.o.o.</izvorni_sadrzaj>
    <derivirana_varijabla naziv="DomainObject.Predmet.ProtustrankaNazivFormated_1">MONTAŽA PETRIČEVIĆ j.d.o.o.</derivirana_varijabla>
  </DomainObject.Predmet.ProtustrankaNazivFormated>
  <DomainObject.Predmet.ProtustrankaNazivFormatedOIB>
    <izvorni_sadrzaj>MONTAŽA PETRIČEVIĆ j.d.o.o., OIB 24039216322</izvorni_sadrzaj>
    <derivirana_varijabla naziv="DomainObject.Predmet.ProtustrankaNazivFormatedOIB_1">MONTAŽA PETRIČEVIĆ j.d.o.o., OIB 24039216322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MONTAŽA PETRIČEVIĆ j.d.o.o.</item>
    </izvorni_sadrzaj>
    <derivirana_varijabla naziv="DomainObject.Predmet.ProtuStrankaListFormated_1">
      <item>MONTAŽA PETRIČEVIĆ j.d.o.o.</item>
    </derivirana_varijabla>
  </DomainObject.Predmet.ProtuStrankaListFormated>
  <DomainObject.Predmet.ProtuStrankaListFormatedOIB>
    <izvorni_sadrzaj>
      <item>MONTAŽA PETRIČEVIĆ j.d.o.o., OIB 24039216322</item>
    </izvorni_sadrzaj>
    <derivirana_varijabla naziv="DomainObject.Predmet.ProtuStrankaListFormatedOIB_1">
      <item>MONTAŽA PETRIČEVIĆ j.d.o.o., OIB 24039216322</item>
    </derivirana_varijabla>
  </DomainObject.Predmet.ProtuStrankaListFormatedOIB>
  <DomainObject.Predmet.ProtuStrankaListFormatedWithAdress>
    <izvorni_sadrzaj>
      <item>MONTAŽA PETRIČEVIĆ j.d.o.o., Savska ulica 6, 10310 Ivanić-Grad</item>
    </izvorni_sadrzaj>
    <derivirana_varijabla naziv="DomainObject.Predmet.ProtuStrankaListFormatedWithAdress_1">
      <item>MONTAŽA PETRIČEVIĆ j.d.o.o., Savska ulica 6, 10310 Ivanić-Grad</item>
    </derivirana_varijabla>
  </DomainObject.Predmet.ProtuStrankaListFormatedWithAdress>
  <DomainObject.Predmet.ProtuStrankaListFormatedWithAdressOIB>
    <izvorni_sadrzaj>
      <item>MONTAŽA PETRIČEVIĆ j.d.o.o., OIB 24039216322, Savska ulica 6, 10310 Ivanić-Grad</item>
    </izvorni_sadrzaj>
    <derivirana_varijabla naziv="DomainObject.Predmet.ProtuStrankaListFormatedWithAdressOIB_1">
      <item>MONTAŽA PETRIČEVIĆ j.d.o.o., OIB 24039216322, Savska ulica 6, 10310 Ivanić-Grad</item>
    </derivirana_varijabla>
  </DomainObject.Predmet.ProtuStrankaListFormatedWithAdressOIB>
  <DomainObject.Predmet.ProtuStrankaListNazivFormated>
    <izvorni_sadrzaj>
      <item>MONTAŽA PETRIČEVIĆ j.d.o.o.</item>
    </izvorni_sadrzaj>
    <derivirana_varijabla naziv="DomainObject.Predmet.ProtuStrankaListNazivFormated_1">
      <item>MONTAŽA PETRIČEVIĆ j.d.o.o.</item>
    </derivirana_varijabla>
  </DomainObject.Predmet.ProtuStrankaListNazivFormated>
  <DomainObject.Predmet.ProtuStrankaListNazivFormatedOIB>
    <izvorni_sadrzaj>
      <item>MONTAŽA PETRIČEVIĆ j.d.o.o., OIB 24039216322</item>
    </izvorni_sadrzaj>
    <derivirana_varijabla naziv="DomainObject.Predmet.ProtuStrankaListNazivFormatedOIB_1">
      <item>MONTAŽA PETRIČEVIĆ j.d.o.o., OIB 24039216322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MONTAŽA PETRIČEVIĆ j.d.o.o.</izvorni_sadrzaj>
    <derivirana_varijabla naziv="DomainObject.Predmet.ProtustrankaIDrugi_1">MONTAŽA PETRIČEVIĆ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MONTAŽA PETRIČEVIĆ j.d.o.o., OIB 24039216322, Savska ulica 6, 10310 Ivanić-Grad</izvorni_sadrzaj>
    <derivirana_varijabla naziv="DomainObject.Predmet.ProtustrankaIDrugiAdressOIB_1">MONTAŽA PETRIČEVIĆ j.d.o.o., OIB 24039216322, Savska ulica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MONTAŽA PETRIČEVIĆ j.d.o.o.</item>
      <item>FINA Regionalni centar Zagreb</item>
    </izvorni_sadrzaj>
    <derivirana_varijabla naziv="DomainObject.Predmet.SudioniciListNaziv_1">
      <item>MONTAŽA PETRIČEVIĆ j.d.o.o.</item>
      <item>FINA Regionalni centar Zagreb</item>
    </derivirana_varijabla>
  </DomainObject.Predmet.SudioniciListNaziv>
  <DomainObject.Predmet.SudioniciListAdressOIB>
    <izvorni_sadrzaj>
      <item>MONTAŽA PETRIČEVIĆ j.d.o.o., OIB 24039216322, Savska ulica 6,10310 Ivanić-Grad</item>
      <item>FINA Regionalni centar Zagreb, OIB 85821130368, Trg svibanjskih žrtava 1995. 1,10000 Zagreb</item>
    </izvorni_sadrzaj>
    <derivirana_varijabla naziv="DomainObject.Predmet.SudioniciListAdressOIB_1">
      <item>MONTAŽA PETRIČEVIĆ j.d.o.o., OIB 24039216322, Savska ulica 6,10310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24039216322</item>
      <item>, OIB 85821130368</item>
    </izvorni_sadrzaj>
    <derivirana_varijabla naziv="DomainObject.Predmet.SudioniciListNazivOIB_1">
      <item>, OIB 24039216322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21D48-00F8-465D-B0B9-B2F681B0A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2624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2016-08-18T07:41:00Z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