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de0a" w14:paraId="02ede0a" w:rsidRDefault="00310E44" w:rsidP="00310E44" w:rsidR="00310E44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 w:val="false"/>
        </w:rPr>
        <w:t>1.St-1837/2016-</w:t>
      </w:r>
      <w:r w:rsidR="00EF7920">
        <w:rPr>
          <w:b w:val="false"/>
        </w:rPr>
        <w:t>27</w:t>
      </w:r>
    </w:p>
    <w:p w:rsidRDefault="00310E44" w:rsidP="00310E44" w:rsidR="00310E44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0E44" w:rsidP="00310E44" w:rsidR="00310E44">
      <w:pPr>
        <w:pStyle w:val="Naslov1"/>
        <w:jc w:val="left"/>
        <w:rPr>
          <w:b w:val="false"/>
        </w:rPr>
      </w:pPr>
    </w:p>
    <w:p w:rsidRDefault="00310E44" w:rsidP="00310E44" w:rsidR="00310E44">
      <w:pPr>
        <w:pStyle w:val="Naslov1"/>
        <w:jc w:val="left"/>
        <w:rPr>
          <w:b w:val="false"/>
        </w:rPr>
      </w:pPr>
      <w:r>
        <w:rPr>
          <w:b w:val="false"/>
        </w:rPr>
        <w:t>REPUBLIKA HRVATSKA</w:t>
      </w:r>
      <w:r>
        <w:rPr>
          <w:b w:val="false"/>
        </w:rPr>
        <w:tab/>
      </w:r>
    </w:p>
    <w:p w:rsidRDefault="00310E44" w:rsidP="00310E44" w:rsidR="00310E44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</w:p>
    <w:p w:rsidRDefault="00310E44" w:rsidP="00310E44" w:rsidR="00310E44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310E44" w:rsidP="00310E44" w:rsidR="00310E44">
      <w:pPr>
        <w:pStyle w:val="Naslov1"/>
        <w:spacing w:after="200" w:before="200"/>
        <w:rPr>
          <w:b w:val="false"/>
          <w:spacing w:val="60"/>
        </w:rPr>
      </w:pPr>
    </w:p>
    <w:p w:rsidRDefault="00310E44" w:rsidP="00310E44" w:rsidR="00310E44">
      <w:pPr>
        <w:pStyle w:val="Naslov1"/>
        <w:spacing w:after="200" w:before="200"/>
        <w:rPr>
          <w:b w:val="false"/>
          <w:spacing w:val="60"/>
        </w:rPr>
      </w:pPr>
      <w:r>
        <w:rPr>
          <w:b w:val="false"/>
          <w:spacing w:val="60"/>
        </w:rPr>
        <w:t>REPUBLIKA HRVATSKA</w:t>
      </w:r>
    </w:p>
    <w:p w:rsidRDefault="00310E44" w:rsidP="00310E44" w:rsidR="00310E44">
      <w:pPr>
        <w:spacing w:after="200" w:before="200"/>
        <w:jc w:val="center"/>
      </w:pPr>
      <w:r>
        <w:rPr>
          <w:spacing w:val="60"/>
        </w:rPr>
        <w:t>RJEŠENJE</w:t>
      </w:r>
    </w:p>
    <w:p w:rsidRDefault="00310E44" w:rsidP="00310E44" w:rsidR="00310E44">
      <w:pPr>
        <w:ind w:firstLine="708"/>
        <w:jc w:val="both"/>
      </w:pPr>
      <w:r>
        <w:t xml:space="preserve">Trgovački sud u Splitu, po sucu Velimiru Vuković, kao stečajnom sucu, u postupku nad dužnikom u stečajnom postupku nad dužnikom </w:t>
      </w:r>
      <w:r w:rsidRPr="001A795F">
        <w:t xml:space="preserve">ELIFE, društvo s ograničenom odgovornošću za trgovinu,  </w:t>
      </w:r>
      <w:proofErr w:type="spellStart"/>
      <w:r w:rsidRPr="001A795F">
        <w:t>Dugopolje</w:t>
      </w:r>
      <w:proofErr w:type="spellEnd"/>
      <w:r w:rsidRPr="001A795F">
        <w:t xml:space="preserve">, </w:t>
      </w:r>
      <w:proofErr w:type="spellStart"/>
      <w:r w:rsidRPr="001A795F">
        <w:t>Kutska</w:t>
      </w:r>
      <w:proofErr w:type="spellEnd"/>
      <w:r w:rsidRPr="001A795F">
        <w:t xml:space="preserve"> 19., OIB: 56086592878</w:t>
      </w:r>
      <w:r>
        <w:t xml:space="preserve">, dana 20. prosinca  2018. </w:t>
      </w:r>
    </w:p>
    <w:p w:rsidRDefault="00310E44" w:rsidP="00310E44" w:rsidR="00310E44">
      <w:pPr>
        <w:ind w:firstLine="708"/>
        <w:jc w:val="both"/>
        <w:rPr>
          <w:bCs/>
        </w:rPr>
      </w:pPr>
    </w:p>
    <w:p w:rsidRDefault="00310E44" w:rsidP="00310E44" w:rsidR="00310E44">
      <w:pPr>
        <w:spacing w:after="100" w:before="100"/>
        <w:jc w:val="center"/>
      </w:pPr>
      <w:r>
        <w:t xml:space="preserve">r i j e š i o   j e </w:t>
      </w:r>
    </w:p>
    <w:p w:rsidRDefault="00310E44" w:rsidP="00310E44" w:rsidR="00310E44"/>
    <w:p w:rsidRDefault="00310E44" w:rsidP="00310E44" w:rsidR="00310E44">
      <w:pPr>
        <w:pStyle w:val="Tijeloteksta"/>
        <w:jc w:val="both"/>
      </w:pPr>
      <w:r>
        <w:t>I.</w:t>
      </w:r>
      <w:r>
        <w:tab/>
        <w:t xml:space="preserve">Saziva se Skupština  vjerovnika za dan  </w:t>
      </w:r>
      <w:r w:rsidR="00C73C6F">
        <w:t>16</w:t>
      </w:r>
      <w:r>
        <w:t>.</w:t>
      </w:r>
      <w:r w:rsidR="00C73C6F">
        <w:t>siječnja</w:t>
      </w:r>
      <w:r>
        <w:t xml:space="preserve"> 201</w:t>
      </w:r>
      <w:r w:rsidR="00C73C6F">
        <w:t>9</w:t>
      </w:r>
      <w:r>
        <w:t>. godine u 10,</w:t>
      </w:r>
      <w:r w:rsidR="00C73C6F">
        <w:t>0</w:t>
      </w:r>
      <w:r>
        <w:t xml:space="preserve">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310E44" w:rsidP="00310E44" w:rsidR="00310E44">
      <w:r>
        <w:t xml:space="preserve"> </w:t>
      </w:r>
      <w:r w:rsidR="00EF7920">
        <w:tab/>
      </w:r>
      <w:r>
        <w:t xml:space="preserve">Donošenje odluke o d unovčenju </w:t>
      </w:r>
      <w:r w:rsidR="00C73C6F">
        <w:t xml:space="preserve">imovine </w:t>
      </w:r>
      <w:r>
        <w:t>dužnika</w:t>
      </w:r>
      <w:r w:rsidR="00C73C6F">
        <w:t xml:space="preserve">-nekretnine oznake čest.zem.5861/283 ZU 2048 k.o. </w:t>
      </w:r>
      <w:proofErr w:type="spellStart"/>
      <w:r w:rsidR="00C73C6F">
        <w:t>D</w:t>
      </w:r>
      <w:r w:rsidR="00EF7920">
        <w:t>ugopolje</w:t>
      </w:r>
      <w:proofErr w:type="spellEnd"/>
      <w:r>
        <w:t>.</w:t>
      </w:r>
    </w:p>
    <w:p w:rsidRDefault="00310E44" w:rsidP="00310E44" w:rsidR="00310E44"/>
    <w:p w:rsidRDefault="00310E44" w:rsidP="00310E44" w:rsidR="00310E44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310E44" w:rsidP="00310E44" w:rsidR="00310E44">
      <w:pPr>
        <w:pStyle w:val="Tijeloteksta"/>
        <w:ind w:firstLine="705"/>
      </w:pPr>
    </w:p>
    <w:p w:rsidRDefault="00310E44" w:rsidP="00310E44" w:rsidR="00310E44">
      <w:pPr>
        <w:pStyle w:val="Tijeloteksta"/>
        <w:ind w:firstLine="708" w:left="1416"/>
      </w:pPr>
      <w:r>
        <w:t xml:space="preserve">U Splitu,  </w:t>
      </w:r>
      <w:r w:rsidR="00EF7920">
        <w:t>20</w:t>
      </w:r>
      <w:r>
        <w:t>.</w:t>
      </w:r>
      <w:r w:rsidR="00EF7920">
        <w:t>prosinca</w:t>
      </w:r>
      <w:r>
        <w:t xml:space="preserve"> 2018.</w:t>
      </w:r>
    </w:p>
    <w:p w:rsidRDefault="00310E44" w:rsidP="00310E44" w:rsidR="00310E4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10E44" w:rsidP="00EF7920" w:rsidR="00EF7920">
      <w:pPr>
        <w:ind w:firstLine="708" w:left="4956"/>
        <w:jc w:val="both"/>
      </w:pPr>
      <w:r>
        <w:t xml:space="preserve">Velimir Vuković </w:t>
      </w:r>
      <w:r w:rsidR="00EF7920">
        <w:t>v.r.</w:t>
      </w:r>
    </w:p>
    <w:p w:rsidRDefault="00EF7920" w:rsidP="00EF7920" w:rsidR="00C729BA">
      <w:pPr>
        <w:ind w:left="5664"/>
        <w:jc w:val="both"/>
      </w:pPr>
      <w:r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</w:t>
      </w:r>
      <w:r w:rsidR="00C729BA">
        <w:t xml:space="preserve"> </w:t>
      </w:r>
      <w:r>
        <w:t>služben</w:t>
      </w:r>
      <w:r w:rsidR="00C729BA">
        <w:t>ik</w:t>
      </w:r>
    </w:p>
    <w:p w:rsidRDefault="00C729BA" w:rsidP="00EF7920" w:rsidR="00C729BA">
      <w:pPr>
        <w:ind w:left="5664"/>
        <w:jc w:val="both"/>
      </w:pPr>
    </w:p>
    <w:p w:rsidRDefault="00C729BA" w:rsidP="00EF7920" w:rsidR="00310E44">
      <w:pPr>
        <w:ind w:left="5664"/>
        <w:jc w:val="both"/>
      </w:pPr>
      <w:r>
        <w:t>Marija Elez</w:t>
      </w:r>
      <w:r w:rsidR="00310E44">
        <w:tab/>
      </w:r>
    </w:p>
    <w:p w:rsidRDefault="00310E44" w:rsidP="00310E44" w:rsidR="00310E44">
      <w:pPr>
        <w:ind w:firstLine="708" w:left="4956"/>
        <w:jc w:val="both"/>
      </w:pPr>
      <w:r>
        <w:tab/>
      </w:r>
      <w:r>
        <w:tab/>
      </w:r>
    </w:p>
    <w:p w:rsidRDefault="00310E44" w:rsidP="00310E44" w:rsidR="00310E44">
      <w:pPr>
        <w:ind w:firstLine="708" w:left="4956"/>
        <w:jc w:val="both"/>
      </w:pPr>
      <w:r>
        <w:tab/>
      </w:r>
      <w:r>
        <w:tab/>
      </w:r>
    </w:p>
    <w:p w:rsidRDefault="00310E44" w:rsidP="00310E44" w:rsidR="00310E44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310E44" w:rsidP="00310E44" w:rsidR="00310E4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E44"/>
    <w:rsid w:val="00310E44"/>
    <w:rsid w:val="00C729BA"/>
    <w:rsid w:val="00C73C6F"/>
    <w:rsid w:val="00EF7920"/>
    <w:rsid w:val="00F53219"/>
    <w:rsid w:val="00F7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0E4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10E4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10E4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310E4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310E44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0E4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7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7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7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7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0E4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10E4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10E4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310E4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310E44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0E4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7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772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St-1837/2016-27</izvorni_sadrzaj>
    <derivirana_varijabla naziv="DomainObject.Oznaka_1">St-1837/2016-27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ELIFE, društvo s ograničenom odgovornošću za trgovinu u stečaju</izvorni_sadrzaj>
    <derivirana_varijabla naziv="DomainObject.Predmet.ProtustrankaFormated_1">  ELIFE, društvo s ograničenom odgovornošću za trgovinu u stečaju</derivirana_varijabla>
  </DomainObject.Predmet.ProtustrankaFormated>
  <DomainObject.Predmet.ProtustrankaFormatedOIB>
    <izvorni_sadrzaj>  ELIFE, društvo s ograničenom odgovornošću za trgovinu u stečaju, OIB 56086592878</izvorni_sadrzaj>
    <derivirana_varijabla naziv="DomainObject.Predmet.ProtustrankaFormatedOIB_1">  ELIFE, društvo s ograničenom odgovornošću za trgovinu u stečaju, OIB 56086592878</derivirana_varijabla>
  </DomainObject.Predmet.ProtustrankaFormatedOIB>
  <DomainObject.Predmet.ProtustrankaFormatedWithAdress>
    <izvorni_sadrzaj> ELIFE, društvo s ograničenom odgovornošću za trgovinu u stečaju, Kutska 19, 21204 Dugopolje</izvorni_sadrzaj>
    <derivirana_varijabla naziv="DomainObject.Predmet.ProtustrankaFormatedWithAdress_1"> ELIFE, društvo s ograničenom odgovornošću za trgovinu u stečaju, Kutska 19, 21204 Dugopolje</derivirana_varijabla>
  </DomainObject.Predmet.ProtustrankaFormatedWithAdress>
  <DomainObject.Predmet.ProtustrankaFormatedWithAdressOIB>
    <izvorni_sadrzaj> ELIFE, društvo s ograničenom odgovornošću za trgovinu u stečaju, OIB 56086592878, Kutska 19, 21204 Dugopolje</izvorni_sadrzaj>
    <derivirana_varijabla naziv="DomainObject.Predmet.ProtustrankaFormatedWithAdressOIB_1"> ELIFE, društvo s ograničenom odgovornošću za trgovinu u stečaju, OIB 56086592878, Kutska 19, 21204 Dugopolje</derivirana_varijabla>
  </DomainObject.Predmet.ProtustrankaFormatedWithAdressOIB>
  <DomainObject.Predmet.ProtustrankaWithAdress>
    <izvorni_sadrzaj>ELIFE, društvo s ograničenom odgovornošću za trgovinu u stečaju Kutska 19, 21204 Dugopolje</izvorni_sadrzaj>
    <derivirana_varijabla naziv="DomainObject.Predmet.ProtustrankaWithAdress_1">ELIFE, društvo s ograničenom odgovornošću za trgovinu u stečaju Kutska 19, 21204 Dugopolje</derivirana_varijabla>
  </DomainObject.Predmet.ProtustrankaWithAdress>
  <DomainObject.Predmet.ProtustrankaWithAdressOIB>
    <izvorni_sadrzaj>ELIFE, društvo s ograničenom odgovornošću za trgovinu u stečaju, OIB 56086592878, Kutska 19, 21204 Dugopolje</izvorni_sadrzaj>
    <derivirana_varijabla naziv="DomainObject.Predmet.ProtustrankaWithAdressOIB_1">ELIFE, društvo s ograničenom odgovornošću za trgovinu u stečaju, OIB 56086592878, Kutska 19, 21204 Dugopolje</derivirana_varijabla>
  </DomainObject.Predmet.ProtustrankaWithAdressOIB>
  <DomainObject.Predmet.ProtustrankaNazivFormated>
    <izvorni_sadrzaj>ELIFE, društvo s ograničenom odgovornošću za trgovinu u stečaju</izvorni_sadrzaj>
    <derivirana_varijabla naziv="DomainObject.Predmet.ProtustrankaNazivFormated_1">ELIFE, društvo s ograničenom odgovornošću za trgovinu u stečaju</derivirana_varijabla>
  </DomainObject.Predmet.ProtustrankaNazivFormated>
  <DomainObject.Predmet.ProtustrankaNazivFormatedOIB>
    <izvorni_sadrzaj>ELIFE, društvo s ograničenom odgovornošću za trgovinu u stečaju, OIB 56086592878</izvorni_sadrzaj>
    <derivirana_varijabla naziv="DomainObject.Predmet.ProtustrankaNazivFormatedOIB_1">ELIFE, društvo s ograničenom odgovornošću za trgovinu u stečaju, OIB 56086592878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Splitska banka dioničko društvo</izvorni_sadrzaj>
    <derivirana_varijabla naziv="DomainObject.Predmet.StrankaFormated_1">  FINANCIJSKA AGENCIJA RC SPLIT; Splitska banka dioničko društvo</derivirana_varijabla>
  </DomainObject.Predmet.StrankaFormated>
  <DomainObject.Predmet.StrankaFormatedOIB>
    <izvorni_sadrzaj>  FINANCIJSKA AGENCIJA RC SPLIT, OIB 85821130368; Splitska banka dioničko društvo, OIB 69326397242</izvorni_sadrzaj>
    <derivirana_varijabla naziv="DomainObject.Predmet.StrankaFormatedOIB_1">  FINANCIJSKA AGENCIJA RC SPLIT, OIB 85821130368; Splitska banka dioničko društvo, OIB 69326397242</derivirana_varijabla>
  </DomainObject.Predmet.StrankaFormatedOIB>
  <DomainObject.Predmet.StrankaFormatedWithAdress>
    <izvorni_sadrzaj> FINANCIJSKA AGENCIJA RC SPLIT, Mažuranićevo šetalište 24b, 21000 Split; Splitska banka dioničko društvo, Domovinskog rata 61, 21000 Split</izvorni_sadrzaj>
    <derivirana_varijabla naziv="DomainObject.Predmet.StrankaFormatedWithAdress_1"> FINANCIJSKA AGENCIJA RC SPLIT, Mažuranićevo šetalište 24b, 21000 Split; Splitska banka dioničko društvo, Domovinskog rata 61, 21000 Split</derivirana_varijabla>
  </DomainObject.Predmet.StrankaFormatedWithAdress>
  <DomainObject.Predmet.StrankaFormatedWithAdressOIB>
    <izvorni_sadrzaj> FINANCIJSKA AGENCIJA RC SPLIT, OIB 85821130368, Mažuranićevo šetalište 24b, 21000 Split; Splitska banka dioničko društvo, OIB 69326397242, Domovinskog rata 61, 21000 Split</izvorni_sadrzaj>
    <derivirana_varijabla naziv="DomainObject.Predmet.StrankaFormatedWithAdressOIB_1"> FINANCIJSKA AGENCIJA RC SPLIT, OIB 85821130368, Mažuranićevo šetalište 24b, 21000 Split; Splitska banka dioničko društvo, OIB 69326397242, Domovinskog rata 61, 21000 Split</derivirana_varijabla>
  </DomainObject.Predmet.StrankaFormatedWithAdressOIB>
  <DomainObject.Predmet.StrankaWithAdress>
    <izvorni_sadrzaj>FINANCIJSKA AGENCIJA RC SPLIT Mažuranićevo šetalište 24b,21000 Split,Splitska banka dioničko društvo Domovinskog rata 61,21000 Split</izvorni_sadrzaj>
    <derivirana_varijabla naziv="DomainObject.Predmet.StrankaWithAdress_1">FINANCIJSKA AGENCIJA RC SPLIT Mažuranićevo šetalište 24b,21000 Split,Splitska banka dioničko društvo Domovinskog rata 61,21000 Split</derivirana_varijabla>
  </DomainObject.Predmet.StrankaWithAdress>
  <DomainObject.Predmet.StrankaWithAdressOIB>
    <izvorni_sadrzaj>FINANCIJSKA AGENCIJA RC SPLIT, OIB 85821130368, Mažuranićevo šetalište 24b,21000 Split,Splitska banka dioničko društvo, OIB 69326397242, Domovinskog rata 61,21000 Split</izvorni_sadrzaj>
    <derivirana_varijabla naziv="DomainObject.Predmet.StrankaWithAdressOIB_1">FINANCIJSKA AGENCIJA RC SPLIT, OIB 85821130368, Mažuranićevo šetalište 24b,21000 Split,Splitska banka dioničko društvo, OIB 69326397242, Domovinskog rata 61,21000 Split</derivirana_varijabla>
  </DomainObject.Predmet.StrankaWithAdressOIB>
  <DomainObject.Predmet.StrankaNazivFormated>
    <izvorni_sadrzaj>FINANCIJSKA AGENCIJA RC SPLIT,Splitska banka dioničko društvo</izvorni_sadrzaj>
    <derivirana_varijabla naziv="DomainObject.Predmet.StrankaNazivFormated_1">FINANCIJSKA AGENCIJA RC SPLIT,Splitska banka dioničko društvo</derivirana_varijabla>
  </DomainObject.Predmet.StrankaNazivFormated>
  <DomainObject.Predmet.StrankaNazivFormatedOIB>
    <izvorni_sadrzaj>FINANCIJSKA AGENCIJA RC SPLIT, OIB 85821130368,Splitska banka dioničko društvo, OIB 69326397242</izvorni_sadrzaj>
    <derivirana_varijabla naziv="DomainObject.Predmet.StrankaNazivFormatedOIB_1">FINANCIJSKA AGENCIJA RC SPLIT, OIB 85821130368,Splitska banka dioničko društvo, OIB 69326397242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1928385.05</izvorni_sadrzaj>
    <derivirana_varijabla naziv="DomainObject.Predmet.TrenutnaVrijednost_1">1928385.05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  <item>Splitska banka dioničko društvo</item>
    </izvorni_sadrzaj>
    <derivirana_varijabla naziv="DomainObject.Predmet.StrankaListFormated_1">
      <item>FINANCIJSKA AGENCIJA RC SPLIT</item>
      <item>Splitska banka dioničko društvo</item>
    </derivirana_varijabla>
  </DomainObject.Predmet.StrankaListFormated>
  <DomainObject.Predmet.StrankaListFormatedOIB>
    <izvorni_sadrzaj>
      <item>FINANCIJSKA AGENCIJA RC SPLIT, OIB 85821130368</item>
      <item>Splitska banka dioničko društvo, OIB 69326397242</item>
    </izvorni_sadrzaj>
    <derivirana_varijabla naziv="DomainObject.Predmet.StrankaListFormatedOIB_1">
      <item>FINANCIJSKA AGENCIJA RC SPLIT, OIB 85821130368</item>
      <item>Splitska banka dioničko društvo, OIB 69326397242</item>
    </derivirana_varijabla>
  </DomainObject.Predmet.StrankaListFormatedOIB>
  <DomainObject.Predmet.StrankaListFormatedWithAdress>
    <izvorni_sadrzaj>
      <item>FINANCIJSKA AGENCIJA RC SPLIT, Mažuranićevo šetalište 24b, 21000 Split</item>
      <item>Splitska banka dioničko društvo, Domovinskog rata 61, 21000 Split</item>
    </izvorni_sadrzaj>
    <derivirana_varijabla naziv="DomainObject.Predmet.StrankaListFormatedWithAdress_1">
      <item>FINANCIJSKA AGENCIJA RC SPLIT, Mažuranićevo šetalište 24b, 21000 Split</item>
      <item>Splitska banka dioničko društvo, Domovinskog rata 61,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Splitska banka dioničko društvo, OIB 69326397242, Domovinskog rata 61, 21000 Split</item>
    </izvorni_sadrzaj>
    <derivirana_varijabla naziv="DomainObject.Predmet.StrankaListFormatedWithAdressOIB_1">
      <item>FINANCIJSKA AGENCIJA RC SPLIT, OIB 85821130368, Mažuranićevo šetalište 24b, 21000 Split</item>
      <item>Splitska banka dioničko društvo, OIB 69326397242, Domovinskog rata 61, 21000 Split</item>
    </derivirana_varijabla>
  </DomainObject.Predmet.StrankaListFormatedWithAdressOIB>
  <DomainObject.Predmet.StrankaListNazivFormated>
    <izvorni_sadrzaj>
      <item>FINANCIJSKA AGENCIJA RC SPLIT</item>
      <item>Splitska banka dioničko društvo</item>
    </izvorni_sadrzaj>
    <derivirana_varijabla naziv="DomainObject.Predmet.StrankaListNazivFormated_1">
      <item>FINANCIJSKA AGENCIJA RC SPLIT</item>
      <item>Splitska banka dioničko društvo</item>
    </derivirana_varijabla>
  </DomainObject.Predmet.StrankaListNazivFormated>
  <DomainObject.Predmet.StrankaListNazivFormatedOIB>
    <izvorni_sadrzaj>
      <item>FINANCIJSKA AGENCIJA RC SPLIT, OIB 85821130368</item>
      <item>Splitska banka dioničko društvo, OIB 69326397242</item>
    </izvorni_sadrzaj>
    <derivirana_varijabla naziv="DomainObject.Predmet.StrankaListNazivFormatedOIB_1">
      <item>FINANCIJSKA AGENCIJA RC SPLIT, OIB 85821130368</item>
      <item>Splitska banka dioničko društvo, OIB 69326397242</item>
    </derivirana_varijabla>
  </DomainObject.Predmet.StrankaListNazivFormatedOIB>
  <DomainObject.Predmet.ProtuStrankaListFormated>
    <izvorni_sadrzaj>
      <item>ELIFE, društvo s ograničenom odgovornošću za trgovinu u stečaju</item>
    </izvorni_sadrzaj>
    <derivirana_varijabla naziv="DomainObject.Predmet.ProtuStrankaListFormated_1">
      <item>ELIFE, društvo s ograničenom odgovornošću za trgovinu u stečaju</item>
    </derivirana_varijabla>
  </DomainObject.Predmet.ProtuStrankaListFormated>
  <DomainObject.Predmet.ProtuStrankaListFormatedOIB>
    <izvorni_sadrzaj>
      <item>ELIFE, društvo s ograničenom odgovornošću za trgovinu u stečaju, OIB 56086592878</item>
    </izvorni_sadrzaj>
    <derivirana_varijabla naziv="DomainObject.Predmet.ProtuStrankaListFormatedOIB_1">
      <item>ELIFE, društvo s ograničenom odgovornošću za trgovinu u stečaju, OIB 56086592878</item>
    </derivirana_varijabla>
  </DomainObject.Predmet.ProtuStrankaListFormatedOIB>
  <DomainObject.Predmet.ProtuStrankaListFormatedWithAdress>
    <izvorni_sadrzaj>
      <item>ELIFE, društvo s ograničenom odgovornošću za trgovinu u stečaju, Kutska 19, 21204 Dugopolje</item>
    </izvorni_sadrzaj>
    <derivirana_varijabla naziv="DomainObject.Predmet.ProtuStrankaListFormatedWithAdress_1">
      <item>ELIFE, društvo s ograničenom odgovornošću za trgovinu u stečaju, Kutska 19, 21204 Dugopolje</item>
    </derivirana_varijabla>
  </DomainObject.Predmet.ProtuStrankaListFormatedWithAdress>
  <DomainObject.Predmet.ProtuStrankaListFormatedWithAdressOIB>
    <izvorni_sadrzaj>
      <item>ELIFE, društvo s ograničenom odgovornošću za trgovinu u stečaju, OIB 56086592878, Kutska 19, 21204 Dugopolje</item>
    </izvorni_sadrzaj>
    <derivirana_varijabla naziv="DomainObject.Predmet.ProtuStrankaListFormatedWithAdressOIB_1">
      <item>ELIFE, društvo s ograničenom odgovornošću za trgovinu u stečaju, OIB 56086592878, Kutska 19, 21204 Dugopolje</item>
    </derivirana_varijabla>
  </DomainObject.Predmet.ProtuStrankaListFormatedWithAdressOIB>
  <DomainObject.Predmet.ProtuStrankaListNazivFormated>
    <izvorni_sadrzaj>
      <item>ELIFE, društvo s ograničenom odgovornošću za trgovinu u stečaju</item>
    </izvorni_sadrzaj>
    <derivirana_varijabla naziv="DomainObject.Predmet.ProtuStrankaListNazivFormated_1">
      <item>ELIFE, društvo s ograničenom odgovornošću za trgovinu u stečaju</item>
    </derivirana_varijabla>
  </DomainObject.Predmet.ProtuStrankaListNazivFormated>
  <DomainObject.Predmet.ProtuStrankaListNazivFormatedOIB>
    <izvorni_sadrzaj>
      <item>ELIFE, društvo s ograničenom odgovornošću za trgovinu u stečaju, OIB 56086592878</item>
    </izvorni_sadrzaj>
    <derivirana_varijabla naziv="DomainObject.Predmet.ProtuStrankaListNazivFormatedOIB_1">
      <item>ELIFE, društvo s ograničenom odgovornošću za trgovinu u stečaju, OIB 56086592878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St-1837/2016-27</izvorni_sadrzaj>
    <derivirana_varijabla naziv="DomainObject.PoslovniBrojDokumenta_1">St-1837/2016-27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ELIFE, društvo s ograničenom odgovornošću za trgovinu u stečaju</izvorni_sadrzaj>
    <derivirana_varijabla naziv="DomainObject.Predmet.ProtustrankaIDrugi_1">ELIFE, društvo s ograničenom odgovornošću za trgovinu u stečaju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ELIFE, društvo s ograničenom odgovornošću za trgovinu u stečaju, OIB 56086592878, Kutska 19, 21204 Dugopolje</izvorni_sadrzaj>
    <derivirana_varijabla naziv="DomainObject.Predmet.ProtustrankaIDrugiAdressOIB_1">ELIFE, društvo s ograničenom odgovornošću za trgovinu u stečaju, OIB 56086592878, Kutska 19,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ELIFE, društvo s ograničenom odgovornošću za trgovinu u stečaju</item>
      <item>FINANCIJSKA AGENCIJA RC SPLIT</item>
      <item>Splitska banka dioničko društvo</item>
    </izvorni_sadrzaj>
    <derivirana_varijabla naziv="DomainObject.Predmet.SudioniciListNaziv_1">
      <item>ELIFE, društvo s ograničenom odgovornošću za trgovinu u stečaju</item>
      <item>FINANCIJSKA AGENCIJA RC SPLIT</item>
      <item>Splitska banka dioničko društvo</item>
    </derivirana_varijabla>
  </DomainObject.Predmet.SudioniciListNaziv>
  <DomainObject.Predmet.SudioniciListAdressOIB>
    <izvorni_sadrzaj>
      <item>ELIFE, društvo s ograničenom odgovornošću za trgovinu u stečaju, OIB 56086592878, Kutska 19,21204 Dugopolje</item>
      <item>FINANCIJSKA AGENCIJA RC SPLIT, OIB 85821130368, Mažuranićevo šetalište 24b,21000 Split</item>
      <item>Splitska banka dioničko društvo, OIB 69326397242, Domovinskog rata 61,21000 Split</item>
    </izvorni_sadrzaj>
    <derivirana_varijabla naziv="DomainObject.Predmet.SudioniciListAdressOIB_1">
      <item>ELIFE, društvo s ograničenom odgovornošću za trgovinu u stečaju, OIB 56086592878, Kutska 19,21204 Dugopolje</item>
      <item>FINANCIJSKA AGENCIJA RC SPLIT, OIB 85821130368, Mažuranićevo šetalište 24b,21000 Split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56086592878</item>
      <item>, OIB 85821130368</item>
      <item>, OIB 69326397242</item>
    </izvorni_sadrzaj>
    <derivirana_varijabla naziv="DomainObject.Predmet.SudioniciListNazivOIB_1">
      <item>, OIB 56086592878</item>
      <item>, OIB 85821130368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St-1837/2016-21</izvorni_sadrzaj>
    <derivirana_varijabla naziv="DomainObject.PredzadnjaOdlukaIzPredmeta.Oznaka_1">St-1837/2016-21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808</properties:Characters>
  <properties:Lines>36</properties:Lines>
  <properties:Paragraphs>17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1.St-1837/2016-27</vt:lpstr>
      <vt:lpstr/>
      <vt:lpstr>REPUBLIKA HRVATSKA	</vt:lpstr>
      <vt:lpstr/>
      <vt:lpstr>REPUBLIKA HRVATSKA</vt:lpstr>
    </vt:vector>
  </properties:TitlesOfParts>
  <properties:LinksUpToDate>false</properties:LinksUpToDate>
  <properties:CharactersWithSpaces>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2018-12-20T07:37:00Z</dcterms:created>
  <dc:creator>Velimir Vuković</dc:creator>
  <cp:lastModifiedBy>Velimir Vuković</cp:lastModifiedBy>
  <cp:lastPrinted>2018-12-20T07:49:00Z</cp:lastPrinted>
  <dcterms:modified xmlns:xsi="http://www.w3.org/2001/XMLSchema-instance" xsi:type="dcterms:W3CDTF">2018-12-20T07:50:00Z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St-1837/2016-27 / Odluka - Oglas - sazivanje skupštine vjerovnika (1.st-1837-16 skupština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