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ab89" w14:paraId="8ebab89" w:rsidRDefault="003B799F" w:rsidR="008E6ED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7CA" w:rsidRPr="002307CA">
        <w:rPr>
          <w:b/>
        </w:rPr>
        <w:t xml:space="preserve"> </w:t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 w:rsidRPr="002307CA">
        <w:rPr>
          <w:b/>
        </w:rPr>
        <w:t>Broj:7/St-</w:t>
      </w:r>
      <w:r w:rsidR="00CE1514">
        <w:rPr>
          <w:b/>
        </w:rPr>
        <w:t>2071</w:t>
      </w:r>
      <w:r w:rsidR="002307CA" w:rsidRPr="002307CA">
        <w:rPr>
          <w:b/>
        </w:rPr>
        <w:t>/2016-</w:t>
      </w:r>
      <w:r w:rsidR="002834B8">
        <w:rPr>
          <w:b/>
        </w:rPr>
        <w:t>18</w:t>
      </w:r>
    </w:p>
    <w:p w:rsidRDefault="008E6ED6" w:rsidR="008E6ED6" w:rsidRPr="004A3607">
      <w:pPr>
        <w:rPr>
          <w:b/>
        </w:rPr>
      </w:pPr>
      <w:r w:rsidRPr="004A3607">
        <w:rPr>
          <w:b/>
        </w:rPr>
        <w:t>REPUBLIKA HRVATSKA</w:t>
      </w:r>
    </w:p>
    <w:p w:rsidRDefault="008E6ED6" w:rsidR="008E6ED6" w:rsidRPr="004A3607">
      <w:pPr>
        <w:rPr>
          <w:b/>
        </w:rPr>
      </w:pPr>
      <w:r w:rsidRPr="004A3607">
        <w:rPr>
          <w:b/>
        </w:rPr>
        <w:t>TRGOVAČKI SUD U</w:t>
      </w:r>
      <w:r w:rsidR="000F5990" w:rsidRPr="004A3607">
        <w:rPr>
          <w:b/>
        </w:rPr>
        <w:t xml:space="preserve"> OSIJEKU</w:t>
      </w:r>
    </w:p>
    <w:p w:rsidRDefault="008E6ED6" w:rsidP="00B741C1" w:rsidR="00CA7BDE" w:rsidRPr="004A3607">
      <w:pPr>
        <w:rPr>
          <w:b/>
        </w:rPr>
      </w:pPr>
      <w:r w:rsidRPr="004A3607">
        <w:rPr>
          <w:b/>
        </w:rPr>
        <w:t>S</w:t>
      </w:r>
      <w:r w:rsidR="000F5990" w:rsidRPr="004A3607">
        <w:rPr>
          <w:b/>
        </w:rPr>
        <w:t xml:space="preserve">TALNA SLUŽBA </w:t>
      </w:r>
      <w:r w:rsidR="00B741C1">
        <w:rPr>
          <w:b/>
        </w:rPr>
        <w:t>U SLAVONSKOM BRODU</w:t>
      </w:r>
    </w:p>
    <w:p w:rsidRDefault="00CA7BDE" w:rsidR="00CA7BDE" w:rsidRPr="004A3607">
      <w:pPr>
        <w:rPr>
          <w:b/>
        </w:rPr>
      </w:pPr>
      <w:r w:rsidRPr="004A3607">
        <w:rPr>
          <w:b/>
        </w:rPr>
        <w:t>Trg pobjede 13</w:t>
      </w:r>
    </w:p>
    <w:p w:rsidRDefault="00CA7BDE" w:rsidR="008E6ED6">
      <w:pPr>
        <w:rPr>
          <w:b/>
        </w:rPr>
      </w:pPr>
      <w:r w:rsidRPr="004A3607">
        <w:rPr>
          <w:b/>
        </w:rP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251179">
        <w:t xml:space="preserve">      </w:t>
      </w:r>
    </w:p>
    <w:p w:rsidRDefault="007F775F" w:rsidR="007F775F"/>
    <w:p w:rsidRDefault="00463E50" w:rsidP="00463E50" w:rsidR="00463E50">
      <w:pPr>
        <w:jc w:val="center"/>
        <w:rPr>
          <w:b/>
        </w:rPr>
      </w:pPr>
      <w:r w:rsidRPr="00463E50">
        <w:rPr>
          <w:b/>
        </w:rPr>
        <w:t>R E P U B L I K A   H R V A T S K A</w:t>
      </w:r>
    </w:p>
    <w:p w:rsidRDefault="00B741C1" w:rsidP="00463E50" w:rsidR="00B741C1" w:rsidRPr="00463E50">
      <w:pPr>
        <w:jc w:val="center"/>
        <w:rPr>
          <w:b/>
        </w:rPr>
      </w:pP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E47E1C" w:rsidR="008E6ED6">
      <w:pPr>
        <w:ind w:firstLine="1440"/>
        <w:jc w:val="both"/>
      </w:pPr>
      <w:r>
        <w:t xml:space="preserve">TRGOVAČKI SUD U </w:t>
      </w:r>
      <w:r w:rsidR="000F5990">
        <w:t>OSIJEKU</w:t>
      </w:r>
      <w:r w:rsidR="00457061">
        <w:t>,</w:t>
      </w:r>
      <w:r w:rsidR="000F5990">
        <w:t xml:space="preserve"> STALNA S</w:t>
      </w:r>
      <w:r w:rsidR="00457061">
        <w:t xml:space="preserve">LUŽBA </w:t>
      </w:r>
      <w:r w:rsidR="00B741C1">
        <w:t>U SLAVONSKOM BRODU</w:t>
      </w:r>
      <w:r w:rsidR="00457061">
        <w:t>,</w:t>
      </w:r>
      <w:r>
        <w:t xml:space="preserve"> po stečajno</w:t>
      </w:r>
      <w:r w:rsidR="00E878C5">
        <w:t>j sutkinji</w:t>
      </w:r>
      <w:r w:rsidR="00457061">
        <w:t xml:space="preserve"> Mirni Vujčić</w:t>
      </w:r>
      <w:r>
        <w:t xml:space="preserve">, u stečajnom postupku nad </w:t>
      </w:r>
      <w:r w:rsidR="00457061">
        <w:t xml:space="preserve">stečajnim </w:t>
      </w:r>
      <w:r>
        <w:t>dužnikom</w:t>
      </w:r>
      <w:r w:rsidR="00E47E1C">
        <w:t xml:space="preserve"> </w:t>
      </w:r>
      <w:r w:rsidR="00CE1514" w:rsidRPr="00CE1514">
        <w:t xml:space="preserve">CAFFE </w:t>
      </w:r>
      <w:r w:rsidR="00CE1514">
        <w:t>BAR R1 d.o.o. za ugostiteljstvo „ u stečaju „</w:t>
      </w:r>
      <w:r w:rsidR="00CE1514" w:rsidRPr="00CE1514">
        <w:t xml:space="preserve"> skraćena tvrtka: CAFFE BAR R1 d.o.o.</w:t>
      </w:r>
      <w:r w:rsidR="00CE1514">
        <w:t xml:space="preserve"> „ u stečaju“</w:t>
      </w:r>
      <w:r w:rsidR="00CE1514" w:rsidRPr="00CE1514">
        <w:t xml:space="preserve"> Požega, Orljavska 10, OIB: 08130064991</w:t>
      </w:r>
      <w:r>
        <w:t>,</w:t>
      </w:r>
      <w:r w:rsidR="00715389">
        <w:t xml:space="preserve"> dana </w:t>
      </w:r>
      <w:r w:rsidR="009D2243">
        <w:t>20</w:t>
      </w:r>
      <w:r w:rsidR="00C54D50">
        <w:t xml:space="preserve">. </w:t>
      </w:r>
      <w:r w:rsidR="009D2243">
        <w:t>siječnja</w:t>
      </w:r>
      <w:r w:rsidR="00E47E1C">
        <w:t xml:space="preserve"> </w:t>
      </w:r>
      <w:r w:rsidR="00706A6A">
        <w:t>201</w:t>
      </w:r>
      <w:r w:rsidR="009D2243">
        <w:t>7</w:t>
      </w:r>
      <w:r w:rsidR="00706A6A">
        <w:t>. godine</w:t>
      </w:r>
    </w:p>
    <w:p w:rsidRDefault="00706A6A" w:rsidP="00706A6A" w:rsidR="00706A6A">
      <w:pPr>
        <w:jc w:val="both"/>
      </w:pPr>
    </w:p>
    <w:p w:rsidRDefault="008E6ED6" w:rsidP="001B7F0D" w:rsidR="001B7F0D" w:rsidRPr="00981006">
      <w:pPr>
        <w:jc w:val="center"/>
      </w:pPr>
      <w:r w:rsidRPr="00981006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14179E" w:rsidP="003600CD" w:rsidR="00CA7BDE" w:rsidRPr="00981006">
      <w:pPr>
        <w:tabs>
          <w:tab w:pos="1740" w:val="left"/>
        </w:tabs>
        <w:ind w:firstLine="1440"/>
        <w:jc w:val="both"/>
      </w:pPr>
      <w:r>
        <w:rPr>
          <w:b/>
        </w:rPr>
        <w:t xml:space="preserve"> </w:t>
      </w:r>
      <w:r w:rsidR="00F57706" w:rsidRPr="00346C7A">
        <w:t>I</w:t>
      </w:r>
      <w:r w:rsidR="0056414F">
        <w:t>.</w:t>
      </w:r>
      <w:r w:rsidR="00F57706">
        <w:rPr>
          <w:b/>
        </w:rPr>
        <w:t xml:space="preserve"> </w:t>
      </w:r>
      <w:r w:rsidR="009D2243">
        <w:t>Potvrđuje se imenovanje stečajne upraviteljice Alme Opačak</w:t>
      </w:r>
      <w:r w:rsidR="00211FBF">
        <w:t xml:space="preserve"> iz</w:t>
      </w:r>
      <w:r w:rsidR="009D2243">
        <w:t xml:space="preserve"> Slavonskog Broda</w:t>
      </w:r>
      <w:r w:rsidR="00211FBF">
        <w:t xml:space="preserve">, </w:t>
      </w:r>
      <w:r w:rsidR="00853443">
        <w:t>Augusta Cesarca 12, OIB 36068029114</w:t>
      </w:r>
      <w:r w:rsidR="009D2243">
        <w:t xml:space="preserve"> koj</w:t>
      </w:r>
      <w:r w:rsidR="005407F6">
        <w:t>u</w:t>
      </w:r>
      <w:r w:rsidR="009D2243">
        <w:t xml:space="preserve"> je izabrala skupština vjerovnika</w:t>
      </w:r>
      <w:r w:rsidR="005407F6">
        <w:t xml:space="preserve"> na izvještajnom ročištu</w:t>
      </w:r>
      <w:r w:rsidR="00C45898" w:rsidRPr="00C45898">
        <w:t xml:space="preserve"> </w:t>
      </w:r>
      <w:r w:rsidR="009D2243">
        <w:t>dana 20. siječnja 2017. godine umjesto stečajnog upravitelja Bojana Sudarević iz Osijeka, Kardinala A. Stepinca 35, OIB 97806800829 kojeg je imenovao sud rješenjem o otvaranju stečajnog postupka posl.broj 7/St-2071/2016-11 od 08. studenog 2016. godine</w:t>
      </w:r>
    </w:p>
    <w:p w:rsidRDefault="00981006" w:rsidP="00F57706" w:rsidR="00F57706">
      <w:pPr>
        <w:tabs>
          <w:tab w:pos="1740" w:val="left"/>
        </w:tabs>
        <w:jc w:val="both"/>
      </w:pPr>
      <w:r w:rsidRPr="00981006">
        <w:tab/>
      </w:r>
    </w:p>
    <w:p w:rsidRDefault="0014179E" w:rsidP="009D2243" w:rsidR="0056414F" w:rsidRPr="003265EC">
      <w:pPr>
        <w:tabs>
          <w:tab w:pos="1740" w:val="left"/>
        </w:tabs>
        <w:ind w:firstLine="1440"/>
        <w:jc w:val="both"/>
      </w:pPr>
      <w:r>
        <w:t>II</w:t>
      </w:r>
      <w:r w:rsidR="0056414F">
        <w:t>.</w:t>
      </w:r>
      <w:r>
        <w:t xml:space="preserve"> </w:t>
      </w:r>
      <w:r w:rsidR="009D2243">
        <w:t>Prijašnji stečajni  upravitelj dužan je predati svoje dužnosti novom stečajnom upravitelju u roku od tri dana</w:t>
      </w:r>
    </w:p>
    <w:p w:rsidRDefault="0056414F" w:rsidP="00AC7EB8" w:rsidR="0056414F" w:rsidRPr="003265EC">
      <w:pPr>
        <w:tabs>
          <w:tab w:pos="720" w:val="left"/>
        </w:tabs>
        <w:jc w:val="both"/>
      </w:pPr>
    </w:p>
    <w:p w:rsidRDefault="0056414F" w:rsidP="00AC7EB8" w:rsidR="00C16423">
      <w:pPr>
        <w:tabs>
          <w:tab w:pos="720" w:val="left"/>
        </w:tabs>
        <w:jc w:val="both"/>
      </w:pPr>
      <w:r w:rsidRPr="003265EC">
        <w:t xml:space="preserve"> </w:t>
      </w:r>
      <w:r w:rsidRPr="003265EC">
        <w:tab/>
        <w:t xml:space="preserve"> </w:t>
      </w:r>
      <w:r w:rsidRPr="003265EC">
        <w:tab/>
        <w:t>I</w:t>
      </w:r>
      <w:r w:rsidR="009D2243">
        <w:t>II</w:t>
      </w:r>
      <w:r w:rsidRPr="003265EC">
        <w:t xml:space="preserve">. </w:t>
      </w:r>
      <w:r w:rsidR="005407F6">
        <w:t>Novoimenovanom stečajnom upravitelju predati će se potvrda o imenovanju nakon davanja izjave koju propisuje odredba čl. 86 st. 1 Stečajnog zakona ( NN 71/15), a predajom potvrde o imenovanju prestaju ovlaštenja prijašnjem stečajnom upravitelju.</w:t>
      </w:r>
      <w:r w:rsidRPr="003265EC">
        <w:tab/>
        <w:t xml:space="preserve"> </w:t>
      </w:r>
      <w:r w:rsidRPr="003265EC">
        <w:tab/>
      </w:r>
    </w:p>
    <w:p w:rsidRDefault="00B97F5B" w:rsidP="00B97F5B" w:rsidR="00A250B7" w:rsidRPr="00951058">
      <w:pPr>
        <w:jc w:val="center"/>
      </w:pPr>
      <w:r w:rsidRPr="00951058">
        <w:t>Obrazloženje</w:t>
      </w:r>
      <w:r w:rsidR="00830C5D" w:rsidRPr="00951058">
        <w:t xml:space="preserve"> </w:t>
      </w:r>
    </w:p>
    <w:p w:rsidRDefault="000A24DF" w:rsidP="00FF7690" w:rsidR="00FF7690">
      <w:r w:rsidRPr="00951058">
        <w:tab/>
      </w:r>
    </w:p>
    <w:p w:rsidRDefault="00B741C1" w:rsidP="00AB5B6F" w:rsidR="00B741C1">
      <w:pPr>
        <w:ind w:firstLine="1440"/>
        <w:jc w:val="both"/>
      </w:pPr>
      <w:r>
        <w:t>Rješenjem posl.br 7/St-</w:t>
      </w:r>
      <w:r w:rsidR="005407F6">
        <w:t>2071</w:t>
      </w:r>
      <w:r>
        <w:t>/2016-</w:t>
      </w:r>
      <w:r w:rsidR="005407F6">
        <w:t>11</w:t>
      </w:r>
      <w:r w:rsidR="00C45898">
        <w:t xml:space="preserve"> od </w:t>
      </w:r>
      <w:r w:rsidR="005407F6">
        <w:t>08</w:t>
      </w:r>
      <w:r w:rsidR="00C54D50">
        <w:t xml:space="preserve">. </w:t>
      </w:r>
      <w:r w:rsidR="005407F6">
        <w:t>studenog</w:t>
      </w:r>
      <w:r>
        <w:t xml:space="preserve"> 2016. godine  otvoren je stečajni postupak nad stečajnim dužnikom </w:t>
      </w:r>
      <w:r w:rsidR="00853443" w:rsidRPr="00853443">
        <w:t>CAFFE BAR R1 d.o.o. za ugostiteljstvo „ u stečaju „ skraćena tvrtka: CAFFE BAR R1 d.o.o. „u stečaju“ Požega, Orljavska 10, OIB: 08130064991</w:t>
      </w:r>
      <w:r w:rsidR="00F0796C">
        <w:t xml:space="preserve">,  </w:t>
      </w:r>
      <w:r w:rsidR="005407F6">
        <w:t>za stečajnog upravitelja imenovan je Bojan Sudarević iz Osijeka</w:t>
      </w:r>
      <w:r w:rsidR="00211FBF">
        <w:t>,</w:t>
      </w:r>
      <w:r w:rsidR="00853443" w:rsidRPr="00853443">
        <w:t xml:space="preserve"> Kardinala A. Stepinca 35, OIB 97806800829</w:t>
      </w:r>
      <w:r w:rsidR="00853443">
        <w:t>,</w:t>
      </w:r>
      <w:r w:rsidR="00853443" w:rsidRPr="00853443">
        <w:t xml:space="preserve"> </w:t>
      </w:r>
      <w:r w:rsidR="005407F6">
        <w:t xml:space="preserve"> </w:t>
      </w:r>
      <w:r w:rsidR="00211FBF">
        <w:t>a</w:t>
      </w:r>
      <w:r w:rsidR="005407F6">
        <w:t xml:space="preserve"> </w:t>
      </w:r>
      <w:r w:rsidR="00F0796C">
        <w:t>izbor</w:t>
      </w:r>
      <w:r w:rsidR="005407F6">
        <w:t xml:space="preserve"> i </w:t>
      </w:r>
      <w:r w:rsidR="00F0796C">
        <w:t xml:space="preserve"> imenovanj</w:t>
      </w:r>
      <w:r w:rsidR="00211FBF">
        <w:t>e</w:t>
      </w:r>
      <w:r w:rsidR="00F0796C">
        <w:t xml:space="preserve"> stečajnog upravitelja izvršen je</w:t>
      </w:r>
      <w:r w:rsidR="00AB5B6F">
        <w:t xml:space="preserve"> </w:t>
      </w:r>
      <w:r w:rsidR="00550A49">
        <w:t>metodom slučajnog odabira s liste A stečajnih upravitelja sukladno odredbi čl. 84. Stečajnog zakona ( dalje SZ, NN 71/15 ).</w:t>
      </w:r>
    </w:p>
    <w:p w:rsidRDefault="00F62DBC" w:rsidP="00F62DBC" w:rsidR="00F62DBC">
      <w:pPr>
        <w:jc w:val="both"/>
      </w:pPr>
      <w:r>
        <w:tab/>
      </w:r>
      <w:r w:rsidR="00211FBF">
        <w:tab/>
      </w:r>
      <w:r>
        <w:t>S</w:t>
      </w:r>
      <w:r w:rsidR="00211FBF">
        <w:t>kupština</w:t>
      </w:r>
      <w:r>
        <w:t xml:space="preserve"> vjerovnika dana 20. siječnja 2017. </w:t>
      </w:r>
      <w:r w:rsidR="00211FBF">
        <w:t>godine</w:t>
      </w:r>
      <w:r>
        <w:t xml:space="preserve"> umjesto stečajnog upravitelja kojeg je imenovao sud izabrala je drug</w:t>
      </w:r>
      <w:r w:rsidR="00211FBF">
        <w:t>og</w:t>
      </w:r>
      <w:r>
        <w:t xml:space="preserve"> stečajn</w:t>
      </w:r>
      <w:r w:rsidR="00211FBF">
        <w:t>og</w:t>
      </w:r>
      <w:r>
        <w:t xml:space="preserve"> upravitelj</w:t>
      </w:r>
      <w:r w:rsidR="00211FBF">
        <w:t>a</w:t>
      </w:r>
      <w:r>
        <w:t xml:space="preserve"> u osobi Alm</w:t>
      </w:r>
      <w:r w:rsidR="00211FBF">
        <w:t>e</w:t>
      </w:r>
      <w:r>
        <w:t xml:space="preserve"> Opačak</w:t>
      </w:r>
      <w:r w:rsidR="00211FBF">
        <w:t xml:space="preserve"> iz Slavonskog Broda</w:t>
      </w:r>
      <w:r w:rsidR="00853443">
        <w:t xml:space="preserve">, </w:t>
      </w:r>
      <w:r w:rsidR="00853443" w:rsidRPr="00853443">
        <w:t>Augusta Cesarca 12, OIB 36068029114</w:t>
      </w:r>
      <w:r w:rsidR="00853443">
        <w:t>,</w:t>
      </w:r>
      <w:r w:rsidR="00211FBF">
        <w:t xml:space="preserve"> koja se nalazi na listi A stečajnih upravitelja.</w:t>
      </w:r>
    </w:p>
    <w:p w:rsidRDefault="00853443" w:rsidP="00F62DBC" w:rsidR="00853443">
      <w:pPr>
        <w:jc w:val="both"/>
      </w:pPr>
    </w:p>
    <w:p w:rsidRDefault="00853443" w:rsidP="00F62DBC" w:rsidR="00853443">
      <w:pPr>
        <w:jc w:val="both"/>
      </w:pPr>
    </w:p>
    <w:p w:rsidRDefault="00A32529" w:rsidP="00A32529" w:rsidR="00853443">
      <w:pPr>
        <w:jc w:val="right"/>
        <w:rPr>
          <w:b/>
        </w:rPr>
      </w:pPr>
      <w:r w:rsidRPr="00A32529">
        <w:rPr>
          <w:b/>
        </w:rPr>
        <w:lastRenderedPageBreak/>
        <w:t>Broj:7/St-2071/2016-18</w:t>
      </w:r>
    </w:p>
    <w:p w:rsidRDefault="00A32529" w:rsidP="00A32529" w:rsidR="00A32529">
      <w:pPr>
        <w:jc w:val="right"/>
      </w:pPr>
    </w:p>
    <w:p w:rsidRDefault="00211FBF" w:rsidP="00211FBF" w:rsidR="00853443">
      <w:pPr>
        <w:jc w:val="both"/>
      </w:pPr>
      <w:r>
        <w:t xml:space="preserve">                      </w:t>
      </w:r>
    </w:p>
    <w:p w:rsidRDefault="00211FBF" w:rsidP="003A681E" w:rsidR="00324094">
      <w:pPr>
        <w:ind w:firstLine="708"/>
        <w:jc w:val="both"/>
      </w:pPr>
      <w:r>
        <w:t xml:space="preserve"> </w:t>
      </w:r>
      <w:r w:rsidR="00F62DBC">
        <w:t>S obzirom da je za izbor drugog stečajnog upravitelja</w:t>
      </w:r>
      <w:r>
        <w:t xml:space="preserve"> na skupštini </w:t>
      </w:r>
      <w:r w:rsidR="00F62DBC">
        <w:t xml:space="preserve"> glasovala većina propisana odredbom čl. 105 st. 2 SZ-a valjalo je potvrditi imenovanje stečajnog upravitelja kojeg je izabrala skupština vjerovnika</w:t>
      </w:r>
      <w:r w:rsidR="001472C4">
        <w:t>,</w:t>
      </w:r>
      <w:r w:rsidR="00F62DBC">
        <w:t xml:space="preserve"> </w:t>
      </w:r>
      <w:r>
        <w:t>pa</w:t>
      </w:r>
      <w:r w:rsidR="00F62DBC">
        <w:t xml:space="preserve"> je na temelju</w:t>
      </w:r>
      <w:r>
        <w:t xml:space="preserve"> odredbe </w:t>
      </w:r>
      <w:r w:rsidR="00F62DBC">
        <w:t>čl. 87 SZ- a odlučeno kao u izreci rješenja.</w:t>
      </w:r>
      <w:r w:rsidR="00B741C1">
        <w:t xml:space="preserve">          </w:t>
      </w:r>
      <w:r w:rsidR="00324094">
        <w:t xml:space="preserve"> </w:t>
      </w:r>
      <w:r w:rsidR="00324094">
        <w:tab/>
        <w:t xml:space="preserve"> </w:t>
      </w:r>
      <w:r w:rsidR="00324094">
        <w:tab/>
        <w:t xml:space="preserve"> </w:t>
      </w:r>
    </w:p>
    <w:p w:rsidRDefault="00B741C1" w:rsidP="00324094" w:rsidR="00340E5C">
      <w:pPr>
        <w:jc w:val="both"/>
      </w:pPr>
      <w:r>
        <w:tab/>
      </w:r>
      <w:r>
        <w:tab/>
      </w:r>
      <w:r w:rsidR="003265EC">
        <w:t xml:space="preserve"> </w:t>
      </w:r>
      <w:r w:rsidR="00510CA0">
        <w:t xml:space="preserve"> </w:t>
      </w:r>
      <w:r w:rsidR="00340E5C">
        <w:t xml:space="preserve"> </w:t>
      </w:r>
    </w:p>
    <w:p w:rsidRDefault="00340E5C" w:rsidP="00324094" w:rsidR="00340E5C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0A24DF" w:rsidP="00B97F5B" w:rsidR="000A24DF">
      <w:pPr>
        <w:jc w:val="both"/>
      </w:pPr>
    </w:p>
    <w:p w:rsidRDefault="00B959D9" w:rsidP="00B97F5B" w:rsidR="004663B7">
      <w:pPr>
        <w:jc w:val="both"/>
      </w:pPr>
      <w:r>
        <w:tab/>
      </w:r>
      <w:r>
        <w:tab/>
      </w:r>
      <w:r>
        <w:tab/>
        <w:t xml:space="preserve">U Slavonskom Brodu, </w:t>
      </w:r>
      <w:r w:rsidR="00C54D50">
        <w:t>2</w:t>
      </w:r>
      <w:r w:rsidR="00F62DBC">
        <w:t>0</w:t>
      </w:r>
      <w:r w:rsidR="00C54D50">
        <w:t xml:space="preserve">. </w:t>
      </w:r>
      <w:r w:rsidR="00F62DBC">
        <w:t>siječnja</w:t>
      </w:r>
      <w:r w:rsidR="004663B7">
        <w:t xml:space="preserve"> 201</w:t>
      </w:r>
      <w:r w:rsidR="00F62DBC">
        <w:t>7</w:t>
      </w:r>
      <w:r w:rsidR="004663B7">
        <w:t>. godine</w:t>
      </w:r>
    </w:p>
    <w:p w:rsidRDefault="004663B7" w:rsidP="00B97F5B" w:rsidR="004663B7">
      <w:pPr>
        <w:jc w:val="both"/>
      </w:pPr>
    </w:p>
    <w:p w:rsidRDefault="004663B7" w:rsidP="00B97F5B" w:rsidR="000A24DF">
      <w:pPr>
        <w:jc w:val="both"/>
      </w:pPr>
      <w:r>
        <w:t xml:space="preserve"> </w:t>
      </w:r>
    </w:p>
    <w:p w:rsidRDefault="00E809F7" w:rsidP="00E809F7" w:rsidR="00E809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F62DBC">
        <w:t xml:space="preserve">    </w:t>
      </w:r>
      <w:r>
        <w:t xml:space="preserve"> </w:t>
      </w:r>
      <w:r w:rsidR="00F62DBC">
        <w:t>Mirna Vujčić</w:t>
      </w:r>
    </w:p>
    <w:p w:rsidRDefault="00E809F7" w:rsidP="00F62DBC" w:rsidR="00E809F7">
      <w:pPr>
        <w:ind w:left="4320"/>
      </w:pPr>
      <w:r>
        <w:t xml:space="preserve">     </w:t>
      </w:r>
    </w:p>
    <w:p w:rsidRDefault="00E809F7" w:rsidP="00E809F7" w:rsidR="00E809F7"/>
    <w:p w:rsidRDefault="009D47D1" w:rsidP="00B97F5B" w:rsidR="009D47D1">
      <w:pPr>
        <w:jc w:val="both"/>
      </w:pPr>
    </w:p>
    <w:p w:rsidRDefault="00C16423" w:rsidP="00B97F5B" w:rsidR="00C16423">
      <w:pPr>
        <w:jc w:val="both"/>
      </w:pPr>
    </w:p>
    <w:p w:rsidRDefault="00CE57BE" w:rsidP="00B97F5B" w:rsidR="00CE57BE">
      <w:pPr>
        <w:jc w:val="both"/>
      </w:pPr>
    </w:p>
    <w:p w:rsidRDefault="00211FBF" w:rsidP="00211FBF" w:rsidR="00211FBF" w:rsidRPr="00211FBF">
      <w:pPr>
        <w:jc w:val="both"/>
        <w:rPr>
          <w:sz w:val="20"/>
          <w:szCs w:val="20"/>
        </w:rPr>
      </w:pPr>
      <w:r w:rsidRPr="00211FBF">
        <w:rPr>
          <w:b/>
          <w:sz w:val="20"/>
          <w:szCs w:val="20"/>
        </w:rPr>
        <w:t>Naputak o pravnom lijeku</w:t>
      </w:r>
      <w:r w:rsidRPr="00211FBF">
        <w:rPr>
          <w:sz w:val="20"/>
          <w:szCs w:val="20"/>
        </w:rPr>
        <w:t>:</w:t>
      </w:r>
    </w:p>
    <w:p w:rsidRDefault="00211FBF" w:rsidP="00211FBF" w:rsidR="00211FBF" w:rsidRPr="00211FBF">
      <w:pPr>
        <w:jc w:val="both"/>
        <w:rPr>
          <w:sz w:val="20"/>
          <w:szCs w:val="20"/>
        </w:rPr>
      </w:pPr>
      <w:r w:rsidRPr="00211FBF">
        <w:rPr>
          <w:sz w:val="20"/>
          <w:szCs w:val="20"/>
        </w:rPr>
        <w:t>Protiv ovog rješenja dopuštena je žalba u roku od osam dana</w:t>
      </w:r>
    </w:p>
    <w:p w:rsidRDefault="00211FBF" w:rsidP="00211FBF" w:rsidR="00211FBF" w:rsidRPr="00211FBF">
      <w:pPr>
        <w:jc w:val="both"/>
        <w:rPr>
          <w:sz w:val="20"/>
          <w:szCs w:val="20"/>
        </w:rPr>
      </w:pPr>
      <w:r w:rsidRPr="00211FBF">
        <w:rPr>
          <w:sz w:val="20"/>
          <w:szCs w:val="20"/>
        </w:rPr>
        <w:t xml:space="preserve"> po isteku osmog dana od dana objave rješenja na mrežnoj stranici</w:t>
      </w:r>
    </w:p>
    <w:p w:rsidRDefault="00211FBF" w:rsidP="00211FBF" w:rsidR="00211FBF" w:rsidRPr="00211FBF">
      <w:pPr>
        <w:jc w:val="both"/>
        <w:rPr>
          <w:sz w:val="20"/>
          <w:szCs w:val="20"/>
        </w:rPr>
      </w:pPr>
      <w:r w:rsidRPr="00211FBF">
        <w:rPr>
          <w:sz w:val="20"/>
          <w:szCs w:val="20"/>
        </w:rPr>
        <w:t xml:space="preserve"> e-Oglasna ploča sudova. Žalba se podnosi  Visokom trgovačkom </w:t>
      </w:r>
    </w:p>
    <w:p w:rsidRDefault="00211FBF" w:rsidP="00211FBF" w:rsidR="009E59DE" w:rsidRPr="00211FBF">
      <w:pPr>
        <w:jc w:val="both"/>
        <w:rPr>
          <w:sz w:val="18"/>
          <w:szCs w:val="18"/>
        </w:rPr>
      </w:pPr>
      <w:r w:rsidRPr="00211FBF">
        <w:rPr>
          <w:sz w:val="20"/>
          <w:szCs w:val="20"/>
        </w:rPr>
        <w:t>sudu u Zagrebu  putem ovoga suda  u tri  primjerka</w:t>
      </w:r>
      <w:r w:rsidR="009E59DE" w:rsidRPr="00211FBF">
        <w:rPr>
          <w:sz w:val="18"/>
          <w:szCs w:val="18"/>
        </w:rPr>
        <w:t>.</w:t>
      </w:r>
    </w:p>
    <w:p w:rsidRDefault="007523BB" w:rsidP="00B97F5B" w:rsidR="007523BB">
      <w:pPr>
        <w:jc w:val="both"/>
      </w:pPr>
    </w:p>
    <w:p w:rsidRDefault="00C16423" w:rsidP="00B97F5B" w:rsidR="00C16423">
      <w:pPr>
        <w:jc w:val="both"/>
      </w:pPr>
    </w:p>
    <w:p w:rsidRDefault="00202216" w:rsidP="00B97F5B" w:rsidR="00202216" w:rsidRPr="00275170">
      <w:pPr>
        <w:jc w:val="both"/>
      </w:pPr>
      <w:r w:rsidRPr="00275170">
        <w:t>DNA:</w:t>
      </w:r>
    </w:p>
    <w:p w:rsidRDefault="00340E5C" w:rsidP="00B97F5B" w:rsidR="00340E5C">
      <w:pPr>
        <w:jc w:val="both"/>
      </w:pPr>
      <w:r>
        <w:t>-Objaviti na mrežnoj stranici e-Oglasna ploča sudova</w:t>
      </w:r>
    </w:p>
    <w:p w:rsidRDefault="00340E5C" w:rsidP="00340E5C" w:rsidR="00340E5C" w:rsidRPr="00340E5C">
      <w:pPr>
        <w:jc w:val="both"/>
      </w:pPr>
      <w:r w:rsidRPr="00340E5C">
        <w:t>Dostaviti:</w:t>
      </w:r>
    </w:p>
    <w:p w:rsidRDefault="00A424A3" w:rsidP="00A250B7" w:rsidR="001B7F0D" w:rsidRPr="00275170">
      <w:pPr>
        <w:jc w:val="both"/>
      </w:pPr>
      <w:r w:rsidRPr="00275170">
        <w:t xml:space="preserve">1. </w:t>
      </w:r>
      <w:r w:rsidR="00340E5C">
        <w:t>R</w:t>
      </w:r>
      <w:r w:rsidRPr="00275170">
        <w:t xml:space="preserve">anijem </w:t>
      </w:r>
      <w:r w:rsidR="00B30F61" w:rsidRPr="00275170">
        <w:t>steč</w:t>
      </w:r>
      <w:r w:rsidR="00234DFB" w:rsidRPr="00275170">
        <w:t xml:space="preserve">ajnom </w:t>
      </w:r>
      <w:r w:rsidR="00B30F61" w:rsidRPr="00275170">
        <w:t>upravitelju</w:t>
      </w:r>
    </w:p>
    <w:p w:rsidRDefault="00340E5C" w:rsidP="00A250B7" w:rsidR="00A424A3" w:rsidRPr="00275170">
      <w:pPr>
        <w:jc w:val="both"/>
      </w:pPr>
      <w:r>
        <w:t>2. N</w:t>
      </w:r>
      <w:r w:rsidR="00A424A3" w:rsidRPr="00275170">
        <w:t>ovo imenovanom steč</w:t>
      </w:r>
      <w:r w:rsidR="00234DFB" w:rsidRPr="00275170">
        <w:t xml:space="preserve">ajnom </w:t>
      </w:r>
      <w:r w:rsidR="00A424A3" w:rsidRPr="00275170">
        <w:t>upravitelju</w:t>
      </w:r>
    </w:p>
    <w:p w:rsidRDefault="00A424A3" w:rsidP="00A250B7" w:rsidR="00132DD4">
      <w:pPr>
        <w:jc w:val="both"/>
      </w:pPr>
      <w:r w:rsidRPr="00275170">
        <w:t xml:space="preserve">3. </w:t>
      </w:r>
      <w:r w:rsidR="00340E5C">
        <w:t>R</w:t>
      </w:r>
      <w:r w:rsidRPr="00275170">
        <w:t>egistar suda</w:t>
      </w:r>
      <w:r w:rsidR="00023499" w:rsidRPr="00275170">
        <w:t xml:space="preserve"> u papirnatom obliku </w:t>
      </w:r>
    </w:p>
    <w:sectPr w:rsidSect="00F50B4E" w:rsidR="00132D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091" w:rsidR="00776091">
      <w:r>
        <w:separator/>
      </w:r>
    </w:p>
  </w:endnote>
  <w:endnote w:id="0" w:type="continuationSeparator">
    <w:p w:rsidRDefault="00776091" w:rsidR="00776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091" w:rsidR="00776091">
      <w:r>
        <w:separator/>
      </w:r>
    </w:p>
  </w:footnote>
  <w:footnote w:id="0" w:type="continuationSeparator">
    <w:p w:rsidRDefault="00776091" w:rsidR="00776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D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1EB5"/>
    <w:rsid w:val="00023499"/>
    <w:rsid w:val="00053373"/>
    <w:rsid w:val="000623B9"/>
    <w:rsid w:val="00084FAB"/>
    <w:rsid w:val="00094632"/>
    <w:rsid w:val="000A24DF"/>
    <w:rsid w:val="000C621E"/>
    <w:rsid w:val="000D08AE"/>
    <w:rsid w:val="000E6F9E"/>
    <w:rsid w:val="000F5990"/>
    <w:rsid w:val="00101E17"/>
    <w:rsid w:val="00111A26"/>
    <w:rsid w:val="00122468"/>
    <w:rsid w:val="00130AF1"/>
    <w:rsid w:val="00132DD4"/>
    <w:rsid w:val="0014179E"/>
    <w:rsid w:val="00143ACF"/>
    <w:rsid w:val="001472C4"/>
    <w:rsid w:val="00167990"/>
    <w:rsid w:val="00176F30"/>
    <w:rsid w:val="00182D65"/>
    <w:rsid w:val="0019121E"/>
    <w:rsid w:val="001A7D37"/>
    <w:rsid w:val="001B7F0D"/>
    <w:rsid w:val="001C69BC"/>
    <w:rsid w:val="001C71E7"/>
    <w:rsid w:val="001E142E"/>
    <w:rsid w:val="001F7D05"/>
    <w:rsid w:val="00202216"/>
    <w:rsid w:val="0020366C"/>
    <w:rsid w:val="00207091"/>
    <w:rsid w:val="00210CAC"/>
    <w:rsid w:val="00211FBF"/>
    <w:rsid w:val="002128DE"/>
    <w:rsid w:val="00214561"/>
    <w:rsid w:val="0022119C"/>
    <w:rsid w:val="002238B5"/>
    <w:rsid w:val="002307CA"/>
    <w:rsid w:val="00234DFB"/>
    <w:rsid w:val="00250DF5"/>
    <w:rsid w:val="00251179"/>
    <w:rsid w:val="002558B6"/>
    <w:rsid w:val="002568E9"/>
    <w:rsid w:val="00275170"/>
    <w:rsid w:val="00282518"/>
    <w:rsid w:val="002834B8"/>
    <w:rsid w:val="00290A8B"/>
    <w:rsid w:val="0029421B"/>
    <w:rsid w:val="002B0A83"/>
    <w:rsid w:val="002B472F"/>
    <w:rsid w:val="002B4913"/>
    <w:rsid w:val="002F2E75"/>
    <w:rsid w:val="00320B33"/>
    <w:rsid w:val="00324094"/>
    <w:rsid w:val="003265EC"/>
    <w:rsid w:val="00332F59"/>
    <w:rsid w:val="00340E5C"/>
    <w:rsid w:val="00346C7A"/>
    <w:rsid w:val="00353F46"/>
    <w:rsid w:val="003600CD"/>
    <w:rsid w:val="00362A55"/>
    <w:rsid w:val="00364799"/>
    <w:rsid w:val="0036661B"/>
    <w:rsid w:val="00376A6D"/>
    <w:rsid w:val="00382434"/>
    <w:rsid w:val="003878AA"/>
    <w:rsid w:val="003A681E"/>
    <w:rsid w:val="003B2B88"/>
    <w:rsid w:val="003B799F"/>
    <w:rsid w:val="003C047A"/>
    <w:rsid w:val="003C05F4"/>
    <w:rsid w:val="003C4BCC"/>
    <w:rsid w:val="003D0F92"/>
    <w:rsid w:val="004057E7"/>
    <w:rsid w:val="004067BB"/>
    <w:rsid w:val="00430049"/>
    <w:rsid w:val="00434C55"/>
    <w:rsid w:val="00453432"/>
    <w:rsid w:val="00453B92"/>
    <w:rsid w:val="00457061"/>
    <w:rsid w:val="00463E50"/>
    <w:rsid w:val="004663B7"/>
    <w:rsid w:val="00492E2B"/>
    <w:rsid w:val="00494085"/>
    <w:rsid w:val="004A3607"/>
    <w:rsid w:val="004C7D38"/>
    <w:rsid w:val="004D60ED"/>
    <w:rsid w:val="004D793A"/>
    <w:rsid w:val="004E1454"/>
    <w:rsid w:val="004E7FCB"/>
    <w:rsid w:val="004F29A0"/>
    <w:rsid w:val="004F5048"/>
    <w:rsid w:val="00501595"/>
    <w:rsid w:val="00510CA0"/>
    <w:rsid w:val="00527B5F"/>
    <w:rsid w:val="005407F6"/>
    <w:rsid w:val="00550A49"/>
    <w:rsid w:val="0056414F"/>
    <w:rsid w:val="00584CB8"/>
    <w:rsid w:val="005C50DD"/>
    <w:rsid w:val="005D13CE"/>
    <w:rsid w:val="005D5441"/>
    <w:rsid w:val="0063445C"/>
    <w:rsid w:val="00661B59"/>
    <w:rsid w:val="006623EF"/>
    <w:rsid w:val="00670397"/>
    <w:rsid w:val="00676E71"/>
    <w:rsid w:val="00680A42"/>
    <w:rsid w:val="00681B11"/>
    <w:rsid w:val="00695FBB"/>
    <w:rsid w:val="006A401A"/>
    <w:rsid w:val="006B3A27"/>
    <w:rsid w:val="006E7793"/>
    <w:rsid w:val="006F6371"/>
    <w:rsid w:val="00706A6A"/>
    <w:rsid w:val="00715389"/>
    <w:rsid w:val="00721C2D"/>
    <w:rsid w:val="00736130"/>
    <w:rsid w:val="007523BB"/>
    <w:rsid w:val="007535D2"/>
    <w:rsid w:val="0076196B"/>
    <w:rsid w:val="0076413A"/>
    <w:rsid w:val="00776091"/>
    <w:rsid w:val="007A57D0"/>
    <w:rsid w:val="007C50A3"/>
    <w:rsid w:val="007E6E1A"/>
    <w:rsid w:val="007F5D54"/>
    <w:rsid w:val="007F775F"/>
    <w:rsid w:val="00802805"/>
    <w:rsid w:val="0080567A"/>
    <w:rsid w:val="00813A7F"/>
    <w:rsid w:val="00830C5D"/>
    <w:rsid w:val="00844772"/>
    <w:rsid w:val="00846986"/>
    <w:rsid w:val="00853443"/>
    <w:rsid w:val="008709A6"/>
    <w:rsid w:val="00883F09"/>
    <w:rsid w:val="00885370"/>
    <w:rsid w:val="008A4F9E"/>
    <w:rsid w:val="008B0FBA"/>
    <w:rsid w:val="008B2719"/>
    <w:rsid w:val="008B271F"/>
    <w:rsid w:val="008B360B"/>
    <w:rsid w:val="008C1998"/>
    <w:rsid w:val="008C2BCD"/>
    <w:rsid w:val="008E12E0"/>
    <w:rsid w:val="008E6ED6"/>
    <w:rsid w:val="00913EAC"/>
    <w:rsid w:val="00951058"/>
    <w:rsid w:val="00972F46"/>
    <w:rsid w:val="00981006"/>
    <w:rsid w:val="009840E2"/>
    <w:rsid w:val="00990233"/>
    <w:rsid w:val="009D2243"/>
    <w:rsid w:val="009D47D1"/>
    <w:rsid w:val="009E2456"/>
    <w:rsid w:val="009E59DE"/>
    <w:rsid w:val="00A1223F"/>
    <w:rsid w:val="00A250B7"/>
    <w:rsid w:val="00A32529"/>
    <w:rsid w:val="00A40F8F"/>
    <w:rsid w:val="00A41293"/>
    <w:rsid w:val="00A424A3"/>
    <w:rsid w:val="00A51D8F"/>
    <w:rsid w:val="00A53219"/>
    <w:rsid w:val="00A5448A"/>
    <w:rsid w:val="00A5752B"/>
    <w:rsid w:val="00A64908"/>
    <w:rsid w:val="00A85EAA"/>
    <w:rsid w:val="00AB5B6F"/>
    <w:rsid w:val="00AB5F47"/>
    <w:rsid w:val="00AC2487"/>
    <w:rsid w:val="00AC2AAF"/>
    <w:rsid w:val="00AC4854"/>
    <w:rsid w:val="00AC48E4"/>
    <w:rsid w:val="00AC7EB8"/>
    <w:rsid w:val="00AD6624"/>
    <w:rsid w:val="00AE100C"/>
    <w:rsid w:val="00B20EC2"/>
    <w:rsid w:val="00B214A8"/>
    <w:rsid w:val="00B30F61"/>
    <w:rsid w:val="00B34913"/>
    <w:rsid w:val="00B3767C"/>
    <w:rsid w:val="00B463AE"/>
    <w:rsid w:val="00B466B1"/>
    <w:rsid w:val="00B50533"/>
    <w:rsid w:val="00B51C33"/>
    <w:rsid w:val="00B537A5"/>
    <w:rsid w:val="00B741C1"/>
    <w:rsid w:val="00B91DA1"/>
    <w:rsid w:val="00B959D9"/>
    <w:rsid w:val="00B97F5B"/>
    <w:rsid w:val="00BB6B3A"/>
    <w:rsid w:val="00BB732E"/>
    <w:rsid w:val="00BF08B4"/>
    <w:rsid w:val="00C01E02"/>
    <w:rsid w:val="00C05C12"/>
    <w:rsid w:val="00C16423"/>
    <w:rsid w:val="00C45898"/>
    <w:rsid w:val="00C54D50"/>
    <w:rsid w:val="00C90C04"/>
    <w:rsid w:val="00C95E1C"/>
    <w:rsid w:val="00CA4A38"/>
    <w:rsid w:val="00CA7855"/>
    <w:rsid w:val="00CA7BDE"/>
    <w:rsid w:val="00CC15E1"/>
    <w:rsid w:val="00CC1691"/>
    <w:rsid w:val="00CC3E98"/>
    <w:rsid w:val="00CE1514"/>
    <w:rsid w:val="00CE3AB4"/>
    <w:rsid w:val="00CE3AFC"/>
    <w:rsid w:val="00CE57BE"/>
    <w:rsid w:val="00CF02E7"/>
    <w:rsid w:val="00CF1F0E"/>
    <w:rsid w:val="00D1025D"/>
    <w:rsid w:val="00D3676C"/>
    <w:rsid w:val="00D42DC9"/>
    <w:rsid w:val="00D704B6"/>
    <w:rsid w:val="00DA0878"/>
    <w:rsid w:val="00DB65C4"/>
    <w:rsid w:val="00DC43AA"/>
    <w:rsid w:val="00DE5FE3"/>
    <w:rsid w:val="00E015AC"/>
    <w:rsid w:val="00E26F7D"/>
    <w:rsid w:val="00E34446"/>
    <w:rsid w:val="00E41945"/>
    <w:rsid w:val="00E47E1C"/>
    <w:rsid w:val="00E809F7"/>
    <w:rsid w:val="00E81A56"/>
    <w:rsid w:val="00E878C5"/>
    <w:rsid w:val="00E91170"/>
    <w:rsid w:val="00EC13BD"/>
    <w:rsid w:val="00ED275D"/>
    <w:rsid w:val="00ED6F32"/>
    <w:rsid w:val="00ED7543"/>
    <w:rsid w:val="00EE175C"/>
    <w:rsid w:val="00EF1B00"/>
    <w:rsid w:val="00EF1E9D"/>
    <w:rsid w:val="00EF59AD"/>
    <w:rsid w:val="00EF71E6"/>
    <w:rsid w:val="00F01210"/>
    <w:rsid w:val="00F0796C"/>
    <w:rsid w:val="00F11B2F"/>
    <w:rsid w:val="00F17E80"/>
    <w:rsid w:val="00F43744"/>
    <w:rsid w:val="00F50B4E"/>
    <w:rsid w:val="00F57706"/>
    <w:rsid w:val="00F62DBC"/>
    <w:rsid w:val="00F71172"/>
    <w:rsid w:val="00F966E6"/>
    <w:rsid w:val="00F97585"/>
    <w:rsid w:val="00FA54C7"/>
    <w:rsid w:val="00FC6155"/>
    <w:rsid w:val="00FE2514"/>
    <w:rsid w:val="00FF2835"/>
    <w:rsid w:val="00FF465F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A51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D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D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D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D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A51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D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D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D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D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CAFFE BAR R1 d.o.o. za ugostiteljstvo zastupanog po punomoćniku Inga Terzić</izvorni_sadrzaj>
    <derivirana_varijabla naziv="DomainObject.Predmet.ProtustrankaFormated_1">  CAFFE BAR R1 d.o.o. za ugostiteljstvo zastupanog po punomoćniku Inga Terzić</derivirana_varijabla>
  </DomainObject.Predmet.ProtustrankaFormated>
  <DomainObject.Predmet.ProtustrankaFormatedOIB>
    <izvorni_sadrzaj>  CAFFE BAR R1 d.o.o. za ugostiteljstvo, OIB 08130064991 zastupanog po punomoćniku Inga Terzić</izvorni_sadrzaj>
    <derivirana_varijabla naziv="DomainObject.Predmet.ProtustrankaFormatedOIB_1">  CAFFE BAR R1 d.o.o. za ugostiteljstvo, OIB 08130064991 zastupanog po punomoćniku Inga Terzić</derivirana_varijabla>
  </DomainObject.Predmet.ProtustrankaFormatedOIB>
  <DomainObject.Predmet.ProtustrankaFormatedWithAdress>
    <izvorni_sadrzaj> CAFFE BAR R1 d.o.o. za ugostiteljstvo, Orljavska 10, 34000 Požega zastupanog po punomoćniku Inga Terzić</izvorni_sadrzaj>
    <derivirana_varijabla naziv="DomainObject.Predmet.ProtustrankaFormatedWithAdress_1"> CAFFE BAR R1 d.o.o. za ugostiteljstvo, Orljavska 10, 34000 Požega zastupanog po punomoćniku Inga Terzić</derivirana_varijabla>
  </DomainObject.Predmet.ProtustrankaFormatedWithAdress>
  <DomainObject.Predmet.ProtustrankaFormatedWithAdressOIB>
    <izvorni_sadrzaj> CAFFE BAR R1 d.o.o. za ugostiteljstvo, OIB 08130064991, Orljavska 10, 34000 Požega zastupanog po punomoćniku Inga Terzić</izvorni_sadrzaj>
    <derivirana_varijabla naziv="DomainObject.Predmet.ProtustrankaFormatedWithAdressOIB_1"> CAFFE BAR R1 d.o.o. za ugostiteljstvo, OIB 08130064991, Orljavska 10, 34000 Požega zastupanog po punomoćniku Inga Terzić</derivirana_varijabla>
  </DomainObject.Predmet.ProtustrankaFormatedWithAdressOIB>
  <DomainObject.Predmet.ProtustrankaWithAdress>
    <izvorni_sadrzaj>CAFFE BAR R1 d.o.o. za ugostiteljstvo Orljavska 10, 34000 Požega</izvorni_sadrzaj>
    <derivirana_varijabla naziv="DomainObject.Predmet.ProtustrankaWithAdress_1">CAFFE BAR R1 d.o.o. za ugostiteljstvo Orljavska 10, 34000 Požega</derivirana_varijabla>
  </DomainObject.Predmet.ProtustrankaWithAdress>
  <DomainObject.Predmet.ProtustrankaWithAdressOIB>
    <izvorni_sadrzaj>CAFFE BAR R1 d.o.o. za ugostiteljstvo, OIB 08130064991, Orljavska 10, 34000 Požega</izvorni_sadrzaj>
    <derivirana_varijabla naziv="DomainObject.Predmet.ProtustrankaWithAdressOIB_1">CAFFE BAR R1 d.o.o. za ugostiteljstvo, OIB 08130064991, Orljavska 10, 34000 Požega</derivirana_varijabla>
  </DomainObject.Predmet.ProtustrankaWithAdressOIB>
  <DomainObject.Predmet.ProtustrankaNazivFormated>
    <izvorni_sadrzaj>CAFFE BAR R1 d.o.o. za ugostiteljstvo</izvorni_sadrzaj>
    <derivirana_varijabla naziv="DomainObject.Predmet.ProtustrankaNazivFormated_1">CAFFE BAR R1 d.o.o. za ugostiteljstvo</derivirana_varijabla>
  </DomainObject.Predmet.ProtustrankaNazivFormated>
  <DomainObject.Predmet.ProtustrankaNazivFormatedOIB>
    <izvorni_sadrzaj>CAFFE BAR R1 d.o.o. za ugostiteljstvo, OIB 08130064991</izvorni_sadrzaj>
    <derivirana_varijabla naziv="DomainObject.Predmet.ProtustrankaNazivFormatedOIB_1">CAFFE BAR R1 d.o.o. za ugostiteljstvo, OIB 08130064991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FINANCIJA-POREZNA UPRAVA POŽEGA zastupanog po punomoćniku ŽDO U SLAV. BRODU; Gabrijel Zovak</izvorni_sadrzaj>
    <derivirana_varijabla naziv="DomainObject.Predmet.StrankaFormated_1">  REPUBLIKA HRVATSKA,MINISTARSTVO FINANCIJA-POREZNA UPRAVA POŽEGA zastupanog po punomoćniku ŽDO U SLAV. BRODU; Gabrijel Zovak</derivirana_varijabla>
  </DomainObject.Predmet.StrankaFormated>
  <DomainObject.Predmet.StrankaFormatedOIB>
    <izvorni_sadrzaj>  REPUBLIKA HRVATSKA,MINISTARSTVO FINANCIJA-POREZNA UPRAVA POŽEGA, OIB 18683136487 zastupanog po punomoćniku ŽDO U SLAV. BRODU; Gabrijel Zovak</izvorni_sadrzaj>
    <derivirana_varijabla naziv="DomainObject.Predmet.StrankaFormatedOIB_1">  REPUBLIKA HRVATSKA,MINISTARSTVO FINANCIJA-POREZNA UPRAVA POŽEGA, OIB 18683136487 zastupanog po punomoćniku ŽDO U SLAV. BRODU; Gabrijel Zovak</derivirana_varijabla>
  </DomainObject.Predmet.StrankaFormatedOIB>
  <DomainObject.Predmet.StrankaFormatedWithAdress>
    <izvorni_sadrzaj> REPUBLIKA HRVATSKA,MINISTARSTVO FINANCIJA-POREZNA UPRAVA POŽEGA zastupanog po punomoćniku ŽDO U SLAV. BRODU; Gabrijel Zovak</izvorni_sadrzaj>
    <derivirana_varijabla naziv="DomainObject.Predmet.StrankaFormatedWithAdress_1"> REPUBLIKA HRVATSKA,MINISTARSTVO FINANCIJA-POREZNA UPRAVA POŽEGA zastupanog po punomoćniku ŽDO U SLAV. BRODU; Gabrijel Zovak</derivirana_varijabla>
  </DomainObject.Predmet.StrankaFormatedWithAdress>
  <DomainObject.Predmet.StrankaFormatedWithAdressOIB>
    <izvorni_sadrzaj> REPUBLIKA HRVATSKA,MINISTARSTVO FINANCIJA-POREZNA UPRAVA POŽEGA, OIB 18683136487 zastupanog po punomoćniku ŽDO U SLAV. BRODU; Gabrijel Zovak</izvorni_sadrzaj>
    <derivirana_varijabla naziv="DomainObject.Predmet.StrankaFormatedWithAdressOIB_1"> REPUBLIKA HRVATSKA,MINISTARSTVO FINANCIJA-POREZNA UPRAVA POŽEGA, OIB 18683136487 zastupanog po punomoćniku ŽDO U SLAV. BRODU; Gabrijel Zovak</derivirana_varijabla>
  </DomainObject.Predmet.StrankaFormatedWithAdressOIB>
  <DomainObject.Predmet.StrankaWithAdress>
    <izvorni_sadrzaj>REPUBLIKA HRVATSKA,MINISTARSTVO FINANCIJA-POREZNA UPRAVA POŽEGA </izvorni_sadrzaj>
    <derivirana_varijabla naziv="DomainObject.Predmet.StrankaWithAdress_1">REPUBLIKA HRVATSKA,MINISTARSTVO FINANCIJA-POREZNA UPRAVA POŽEGA </derivirana_varijabla>
  </DomainObject.Predmet.StrankaWithAdress>
  <DomainObject.Predmet.StrankaWithAdressOIB>
    <izvorni_sadrzaj>REPUBLIKA HRVATSKA,MINISTARSTVO FINANCIJA-POREZNA UPRAVA POŽEGA, OIB 18683136487</izvorni_sadrzaj>
    <derivirana_varijabla naziv="DomainObject.Predmet.StrankaWithAdressOIB_1">REPUBLIKA HRVATSKA,MINISTARSTVO FINANCIJA-POREZNA UPRAVA POŽEGA, OIB 18683136487</derivirana_varijabla>
  </DomainObject.Predmet.StrankaWithAdressOIB>
  <DomainObject.Predmet.StrankaNazivFormated>
    <izvorni_sadrzaj>REPUBLIKA HRVATSKA,MINISTARSTVO FINANCIJA-POREZNA UPRAVA POŽEGA</izvorni_sadrzaj>
    <derivirana_varijabla naziv="DomainObject.Predmet.StrankaNazivFormated_1">REPUBLIKA HRVATSKA,MINISTARSTVO FINANCIJA-POREZNA UPRAVA POŽEGA</derivirana_varijabla>
  </DomainObject.Predmet.StrankaNazivFormated>
  <DomainObject.Predmet.StrankaNazivFormatedOIB>
    <izvorni_sadrzaj>REPUBLIKA HRVATSKA,MINISTARSTVO FINANCIJA-POREZNA UPRAVA POŽEGA, OIB 18683136487</izvorni_sadrzaj>
    <derivirana_varijabla naziv="DomainObject.Predmet.StrankaNazivFormatedOIB_1">REPUBLIKA HRVATSKA,MINISTARSTVO FINANCIJA-POREZNA UPRAVA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HRVATSKA,MINISTARSTVO FINANCIJA-POREZNA UPRAVA POŽEGA zastupanog po punomoćniku ŽDO U SLAV. BRODU; Gabrijel Zovak</item>
    </izvorni_sadrzaj>
    <derivirana_varijabla naziv="DomainObject.Predmet.StrankaListFormated_1">
      <item>REPUBLIKA HRVATSKA,MINISTARSTVO FINANCIJA-POREZNA UPRAVA POŽEGA zastupanog po punomoćniku ŽDO U SLAV. BRODU; Gabrijel Zovak</item>
    </derivirana_varijabla>
  </DomainObject.Predmet.StrankaListFormated>
  <DomainObject.Predmet.StrankaListFormated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OIB_1">
      <item>REPUBLIKA HRVATSKA,MINISTARSTVO FINANCIJA-POREZNA UPRAVA POŽEGA, OIB 18683136487 zastupanog po punomoćniku ŽDO U SLAV. BRODU; Gabrijel Zovak</item>
    </derivirana_varijabla>
  </DomainObject.Predmet.StrankaListFormatedOIB>
  <DomainObject.Predmet.StrankaListFormatedWithAdress>
    <izvorni_sadrzaj>
      <item>REPUBLIKA HRVATSKA,MINISTARSTVO FINANCIJA-POREZNA UPRAVA POŽEGA zastupanog po punomoćniku ŽDO U SLAV. BRODU; Gabrijel Zovak</item>
    </izvorni_sadrzaj>
    <derivirana_varijabla naziv="DomainObject.Predmet.StrankaListFormatedWithAdress_1">
      <item>REPUBLIKA HRVATSKA,MINISTARSTVO FINANCIJA-POREZNA UPRAVA POŽEGA zastupanog po punomoćniku ŽDO U SLAV. BRODU; Gabrijel Zovak</item>
    </derivirana_varijabla>
  </DomainObject.Predmet.StrankaListFormatedWithAdress>
  <DomainObject.Predmet.StrankaListFormatedWithAdress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WithAdressOIB_1">
      <item>REPUBLIKA HRVATSKA,MINISTARSTVO FINANCIJA-POREZNA UPRAVA POŽEGA, OIB 18683136487 zastupanog po punomoćniku ŽDO U SLAV. BRODU; Gabrijel Zovak</item>
    </derivirana_varijabla>
  </DomainObject.Predmet.StrankaListFormatedWithAdressOIB>
  <DomainObject.Predmet.StrankaListNazivFormated>
    <izvorni_sadrzaj>
      <item>REPUBLIKA HRVATSKA,MINISTARSTVO FINANCIJA-POREZNA UPRAVA POŽEGA</item>
    </izvorni_sadrzaj>
    <derivirana_varijabla naziv="DomainObject.Predmet.StrankaListNazivFormated_1">
      <item>REPUBLIKA HRVATSKA,MINISTARSTVO FINANCIJA-POREZNA UPRAVA POŽEGA</item>
    </derivirana_varijabla>
  </DomainObject.Predmet.StrankaListNazivFormated>
  <DomainObject.Predmet.StrankaListNazivFormatedOIB>
    <izvorni_sadrzaj>
      <item>REPUBLIKA HRVATSKA,MINISTARSTVO FINANCIJA-POREZNA UPRAVA POŽEGA, OIB 18683136487</item>
    </izvorni_sadrzaj>
    <derivirana_varijabla naziv="DomainObject.Predmet.StrankaListNazivFormatedOIB_1">
      <item>REPUBLIKA HRVATSKA,MINISTARSTVO FINANCIJA-POREZNA UPRAVA POŽEGA, OIB 18683136487</item>
    </derivirana_varijabla>
  </DomainObject.Predmet.StrankaListNazivFormatedOIB>
  <DomainObject.Predmet.ProtuStrankaListFormated>
    <izvorni_sadrzaj>
      <item>CAFFE BAR R1 d.o.o. za ugostiteljstvo zastupanog po punomoćniku Inga Terzić</item>
    </izvorni_sadrzaj>
    <derivirana_varijabla naziv="DomainObject.Predmet.ProtuStrankaListFormated_1">
      <item>CAFFE BAR R1 d.o.o. za ugostiteljstvo zastupanog po punomoćniku Inga Terzić</item>
    </derivirana_varijabla>
  </DomainObject.Predmet.ProtuStrankaListFormated>
  <DomainObject.Predmet.ProtuStrankaListFormatedOIB>
    <izvorni_sadrzaj>
      <item>CAFFE BAR R1 d.o.o. za ugostiteljstvo, OIB 08130064991 zastupanog po punomoćniku Inga Terzić</item>
    </izvorni_sadrzaj>
    <derivirana_varijabla naziv="DomainObject.Predmet.ProtuStrankaListFormatedOIB_1">
      <item>CAFFE BAR R1 d.o.o. za ugostiteljstvo, OIB 08130064991 zastupanog po punomoćniku Inga Terzić</item>
    </derivirana_varijabla>
  </DomainObject.Predmet.ProtuStrankaListFormatedOIB>
  <DomainObject.Predmet.ProtuStrankaListFormatedWithAdress>
    <izvorni_sadrzaj>
      <item>CAFFE BAR R1 d.o.o. za ugostiteljstvo, Orljavska 10, 34000 Požega zastupanog po punomoćniku Inga Terzić</item>
    </izvorni_sadrzaj>
    <derivirana_varijabla naziv="DomainObject.Predmet.ProtuStrankaListFormatedWithAdress_1">
      <item>CAFFE BAR R1 d.o.o. za ugostiteljstvo, Orljavska 10, 34000 Požega zastupanog po punomoćniku Inga Terzić</item>
    </derivirana_varijabla>
  </DomainObject.Predmet.ProtuStrankaListFormatedWithAdress>
  <DomainObject.Predmet.ProtuStrankaListFormatedWithAdressOIB>
    <izvorni_sadrzaj>
      <item>CAFFE BAR R1 d.o.o. za ugostiteljstvo, OIB 08130064991, Orljavska 10, 34000 Požega zastupanog po punomoćniku Inga Terzić</item>
    </izvorni_sadrzaj>
    <derivirana_varijabla naziv="DomainObject.Predmet.ProtuStrankaListFormatedWithAdressOIB_1">
      <item>CAFFE BAR R1 d.o.o. za ugostiteljstvo, OIB 08130064991, Orljavska 10, 34000 Požega zastupanog po punomoćniku Inga Terzić</item>
    </derivirana_varijabla>
  </DomainObject.Predmet.ProtuStrankaListFormatedWithAdressOIB>
  <DomainObject.Predmet.ProtuStrankaListNazivFormated>
    <izvorni_sadrzaj>
      <item>CAFFE BAR R1 d.o.o. za ugostiteljstvo</item>
    </izvorni_sadrzaj>
    <derivirana_varijabla naziv="DomainObject.Predmet.ProtuStrankaListNazivFormated_1">
      <item>CAFFE BAR R1 d.o.o. za ugostiteljstvo</item>
    </derivirana_varijabla>
  </DomainObject.Predmet.ProtuStrankaListNazivFormated>
  <DomainObject.Predmet.ProtuStrankaListNazivFormatedOIB>
    <izvorni_sadrzaj>
      <item>CAFFE BAR R1 d.o.o. za ugostiteljstvo, OIB 08130064991</item>
    </izvorni_sadrzaj>
    <derivirana_varijabla naziv="DomainObject.Predmet.ProtuStrankaListNazivFormatedOIB_1">
      <item>CAFFE BAR R1 d.o.o. za ugostiteljstvo, OIB 08130064991</item>
    </derivirana_varijabla>
  </DomainObject.Predmet.ProtuStrankaListNazivFormatedOIB>
  <DomainObject.Predmet.OstaliListFormated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  <item>Bojan Sudarević</item>
    </izvorni_sadrzaj>
    <derivirana_varijabla naziv="DomainObject.Predmet.OstaliListFormated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  <item>Bojan Sudarević</item>
    </derivirana_varijabla>
  </DomainObject.Predmet.OstaliListFormated>
  <DomainObject.Predmet.OstaliListFormated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  <item>Bojan Sudarević</item>
    </izvorni_sadrzaj>
    <derivirana_varijabla naziv="DomainObject.Predmet.OstaliListFormated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  <item>Bojan Sudarević</item>
    </derivirana_varijabla>
  </DomainObject.Predmet.OstaliListFormatedOIB>
  <DomainObject.Predmet.OstaliListFormatedWithAdress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  <item>Bojan Sudarević</item>
    </izvorni_sadrzaj>
    <derivirana_varijabla naziv="DomainObject.Predmet.OstaliListFormatedWithAdress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  <item>Bojan Sudarević</item>
    </derivirana_varijabla>
  </DomainObject.Predmet.OstaliListFormatedWithAdress>
  <DomainObject.Predmet.OstaliListFormatedWithAdress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  <item>Bojan Sudarević</item>
    </izvorni_sadrzaj>
    <derivirana_varijabla naziv="DomainObject.Predmet.OstaliListFormatedWithAdress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  <item>Bojan Sudarević</item>
    </derivirana_varijabla>
  </DomainObject.Predmet.OstaliListFormatedWithAdressOIB>
  <DomainObject.Predmet.OstaliListNazivFormated>
    <izvorni_sadrzaj>
      <item>ŽDO U SLAV. BRODU</item>
      <item>Gabrijel Zovak</item>
      <item>Inga Terzić</item>
      <item>Bojan Sudarević</item>
    </izvorni_sadrzaj>
    <derivirana_varijabla naziv="DomainObject.Predmet.OstaliListNazivFormated_1">
      <item>ŽDO U SLAV. BRODU</item>
      <item>Gabrijel Zovak</item>
      <item>Inga Terzić</item>
      <item>Bojan Sudarević</item>
    </derivirana_varijabla>
  </DomainObject.Predmet.OstaliListNazivFormated>
  <DomainObject.Predmet.OstaliListNazivFormatedOIB>
    <izvorni_sadrzaj>
      <item>ŽDO U SLAV. BRODU</item>
      <item>Gabrijel Zovak</item>
      <item>Inga Terzić, OIB 58102891750</item>
      <item>Bojan Sudarević</item>
    </izvorni_sadrzaj>
    <derivirana_varijabla naziv="DomainObject.Predmet.OstaliListNazivFormatedOIB_1">
      <item>ŽDO U SLAV. BRODU</item>
      <item>Gabrijel Zovak</item>
      <item>Inga Terzić, OIB 58102891750</item>
      <item>Bojan Sudarević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FINANCIJA-POREZNA UPRAVA POŽEGA</izvorni_sadrzaj>
    <derivirana_varijabla naziv="DomainObject.Predmet.StrankaIDrugi_1">REPUBLIKA HRVATSKA,MINISTARSTVO FINANCIJA-POREZNA UPRAVA POŽEGA</derivirana_varijabla>
  </DomainObject.Predmet.StrankaIDrugi>
  <DomainObject.Predmet.ProtustrankaIDrugi>
    <izvorni_sadrzaj>CAFFE BAR R1 d.o.o. za ugostiteljstvo</izvorni_sadrzaj>
    <derivirana_varijabla naziv="DomainObject.Predmet.ProtustrankaIDrugi_1">CAFFE BAR R1 d.o.o. za ugostiteljstvo</derivirana_varijabla>
  </DomainObject.Predmet.ProtustrankaIDrugi>
  <DomainObject.Predmet.StrankaIDrugiAdressOIB>
    <izvorni_sadrzaj>REPUBLIKA HRVATSKA,MINISTARSTVO FINANCIJA-POREZNA UPRAVA POŽEGA, OIB 18683136487</izvorni_sadrzaj>
    <derivirana_varijabla naziv="DomainObject.Predmet.StrankaIDrugiAdressOIB_1">REPUBLIKA HRVATSKA,MINISTARSTVO FINANCIJA-POREZNA UPRAVA POŽEGA, OIB 18683136487</derivirana_varijabla>
  </DomainObject.Predmet.StrankaIDrugiAdressOIB>
  <DomainObject.Predmet.ProtustrankaIDrugiAdressOIB>
    <izvorni_sadrzaj>CAFFE BAR R1 d.o.o. za ugostiteljstvo, OIB 08130064991, Orljavska 10, 34000 Požega</izvorni_sadrzaj>
    <derivirana_varijabla naziv="DomainObject.Predmet.ProtustrankaIDrugiAdressOIB_1">CAFFE BAR R1 d.o.o. za ugostiteljstvo, OIB 08130064991, Orljavska 10,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R1 d.o.o. za ugostiteljstvo</item>
      <item>REPUBLIKA HRVATSKA,MINISTARSTVO FINANCIJA-POREZNA UPRAVA POŽEGA</item>
      <item>ŽDO U SLAV. BRODU</item>
      <item>Gabrijel Zovak</item>
      <item>Inga Terzić</item>
      <item>Bojan Sudarević</item>
    </izvorni_sadrzaj>
    <derivirana_varijabla naziv="DomainObject.Predmet.SudioniciListNaziv_1">
      <item>CAFFE BAR R1 d.o.o. za ugostiteljstvo</item>
      <item>REPUBLIKA HRVATSKA,MINISTARSTVO FINANCIJA-POREZNA UPRAVA POŽEGA</item>
      <item>ŽDO U SLAV. BRODU</item>
      <item>Gabrijel Zovak</item>
      <item>Inga Terzić</item>
      <item>Bojan Sudarević</item>
    </derivirana_varijabla>
  </DomainObject.Predmet.SudioniciListNaziv>
  <DomainObject.Predmet.SudioniciListAdressOIB>
    <izvorni_sadrzaj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  <item>Bojan Sudarević</item>
    </izvorni_sadrzaj>
    <derivirana_varijabla naziv="DomainObject.Predmet.SudioniciListAdressOIB_1"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  <item>Bojan Sudarević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08130064991</item>
      <item>, OIB 18683136487</item>
      <item>, OIB null</item>
      <item>, OIB null</item>
      <item>, OIB 58102891750</item>
      <item>, OIB null</item>
    </izvorni_sadrzaj>
    <derivirana_varijabla naziv="DomainObject.Predmet.SudioniciListNazivOIB_1">
      <item>, OIB 08130064991</item>
      <item>, OIB 18683136487</item>
      <item>, OIB null</item>
      <item>, OIB null</item>
      <item>, OIB 58102891750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E8F2F-488B-47DE-97D7-B3BAFDEA68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456</properties:Words>
  <properties:Characters>2511</properties:Characters>
  <properties:Lines>80</properties:Lines>
  <properties:Paragraphs>31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2017-01-20T12:15:00Z</dcterms:created>
  <dc:creator>Korisnik</dc:creator>
  <cp:lastModifiedBy>wsadmin</cp:lastModifiedBy>
  <cp:lastPrinted>2017-01-20T12:39:00Z</cp:lastPrinted>
  <dcterms:modified xmlns:xsi="http://www.w3.org/2001/XMLSchema-instance" xsi:type="dcterms:W3CDTF">2017-01-20T12:48:00Z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