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2db9" w14:paraId="c932db9" w:rsidRDefault="0029530C" w:rsidR="008B0415" w:rsidRPr="008212A8">
      <w:pPr>
        <w15:collapsed w:val="false"/>
      </w:pPr>
      <w:bookmarkStart w:name="_GoBack" w:id="0"/>
      <w:bookmarkEnd w:id="0"/>
      <w:r w:rsidRPr="008212A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8212A8">
      <w:r w:rsidRPr="008212A8">
        <w:t xml:space="preserve">   REPUBLIKA HRVATSKA </w:t>
      </w:r>
    </w:p>
    <w:p w:rsidRDefault="001B6095" w:rsidR="001B6095" w:rsidRPr="008212A8">
      <w:r w:rsidRPr="008212A8">
        <w:t>TRGOVAČKI SUD U ZAGREBU</w:t>
      </w:r>
    </w:p>
    <w:p w:rsidRDefault="001B6095" w:rsidR="001B6095" w:rsidRPr="008212A8">
      <w:r w:rsidRPr="008212A8">
        <w:t>Zagreb, Amruševa 2/II</w:t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31-ST-</w:t>
      </w:r>
      <w:r w:rsidR="009354EA" w:rsidRPr="008212A8">
        <w:t>3081/16-13</w:t>
      </w:r>
    </w:p>
    <w:p w:rsidRDefault="009943E4" w:rsidP="009943E4" w:rsidR="009943E4" w:rsidRPr="008212A8">
      <w:pPr>
        <w:jc w:val="center"/>
      </w:pPr>
    </w:p>
    <w:p w:rsidRDefault="009943E4" w:rsidP="009943E4" w:rsidR="001B6095" w:rsidRPr="008212A8">
      <w:pPr>
        <w:jc w:val="center"/>
      </w:pPr>
      <w:r w:rsidRPr="008212A8">
        <w:t xml:space="preserve">R E P U B L I K A    H R V A T S K A </w:t>
      </w:r>
    </w:p>
    <w:p w:rsidRDefault="001B6095" w:rsidP="001B6095" w:rsidR="001B6095" w:rsidRPr="008212A8">
      <w:pPr>
        <w:jc w:val="center"/>
      </w:pPr>
      <w:r w:rsidRPr="008212A8">
        <w:t xml:space="preserve">R J E Š E N J E </w:t>
      </w:r>
    </w:p>
    <w:p w:rsidRDefault="008B0415" w:rsidP="00FD784B" w:rsidR="008B0415" w:rsidRPr="008212A8">
      <w:pPr>
        <w:jc w:val="center"/>
        <w:rPr>
          <w:bCs/>
        </w:rPr>
      </w:pP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rPr>
          <w:bCs/>
        </w:rPr>
        <w:t xml:space="preserve"> </w:t>
      </w:r>
    </w:p>
    <w:p w:rsidRDefault="008B0415" w:rsidP="00F81E13" w:rsidR="008B0415" w:rsidRPr="008212A8">
      <w:pPr>
        <w:jc w:val="both"/>
      </w:pPr>
      <w:r w:rsidRPr="008212A8">
        <w:rPr>
          <w:bCs/>
        </w:rPr>
        <w:tab/>
      </w:r>
      <w:r w:rsidR="00213884" w:rsidRPr="008212A8">
        <w:t>TRGOVAČKI SUD U ZAGREBU po sucu Nadi</w:t>
      </w:r>
      <w:r w:rsidR="00044837" w:rsidRPr="008212A8">
        <w:t xml:space="preserve"> Kraljić u </w:t>
      </w:r>
      <w:r w:rsidR="00354801" w:rsidRPr="008212A8">
        <w:t xml:space="preserve">stečajnom </w:t>
      </w:r>
      <w:r w:rsidR="00044837" w:rsidRPr="008212A8">
        <w:t xml:space="preserve">postupku nad </w:t>
      </w:r>
      <w:r w:rsidR="00354801" w:rsidRPr="008212A8">
        <w:t xml:space="preserve">stečajnim dužnikom EC-PROIZVODNJA ODJEĆE d.o.o. – u stečaju, Zagreb, Tratinska 80/A MBS: 030109039  OIB: 26619811145 </w:t>
      </w:r>
      <w:r w:rsidR="00044837" w:rsidRPr="008212A8">
        <w:t xml:space="preserve">dana </w:t>
      </w:r>
      <w:r w:rsidR="009354EA" w:rsidRPr="008212A8">
        <w:t>31</w:t>
      </w:r>
      <w:r w:rsidR="00354801" w:rsidRPr="008212A8">
        <w:t xml:space="preserve">. svibnja </w:t>
      </w:r>
      <w:r w:rsidR="00044837" w:rsidRPr="008212A8">
        <w:t xml:space="preserve"> 2016. godine </w:t>
      </w:r>
    </w:p>
    <w:p w:rsidRDefault="00044837" w:rsidP="00F81E13" w:rsidR="00044837" w:rsidRPr="008212A8">
      <w:pPr>
        <w:jc w:val="both"/>
      </w:pPr>
    </w:p>
    <w:p w:rsidRDefault="008B0415" w:rsidR="008B0415" w:rsidRPr="008212A8">
      <w:pPr>
        <w:jc w:val="center"/>
        <w:rPr>
          <w:bCs/>
        </w:rPr>
      </w:pPr>
      <w:r w:rsidRPr="008212A8">
        <w:rPr>
          <w:bCs/>
        </w:rPr>
        <w:t xml:space="preserve">r i j e š i o   j e </w:t>
      </w:r>
    </w:p>
    <w:p w:rsidRDefault="008B0415" w:rsidR="008B0415" w:rsidRPr="008212A8"/>
    <w:p w:rsidRDefault="008B0415" w:rsidR="008B0415" w:rsidRPr="008212A8">
      <w:pPr>
        <w:rPr>
          <w:bCs/>
        </w:rPr>
      </w:pPr>
      <w:r w:rsidRPr="008212A8">
        <w:tab/>
        <w:t>I</w:t>
      </w:r>
      <w:r w:rsidRPr="008212A8">
        <w:tab/>
      </w:r>
      <w:r w:rsidR="00F81E13" w:rsidRPr="008212A8">
        <w:rPr>
          <w:bCs/>
        </w:rPr>
        <w:t xml:space="preserve">Stečajni upravitelj </w:t>
      </w:r>
      <w:r w:rsidR="009354EA" w:rsidRPr="008212A8">
        <w:t xml:space="preserve">Čačić Marko, Osječka 217, Novska, OIB: 71598929328 </w:t>
      </w:r>
      <w:r w:rsidR="00F81E13" w:rsidRPr="008212A8">
        <w:rPr>
          <w:bCs/>
        </w:rPr>
        <w:t>razrješuje se dužnosti.</w:t>
      </w:r>
    </w:p>
    <w:p w:rsidRDefault="008B0415" w:rsidP="00354801" w:rsidR="008B0415" w:rsidRPr="008212A8">
      <w:pPr>
        <w:autoSpaceDE w:val="false"/>
        <w:autoSpaceDN w:val="false"/>
      </w:pPr>
      <w:r w:rsidRPr="008212A8">
        <w:rPr>
          <w:bCs/>
        </w:rPr>
        <w:tab/>
        <w:t>II</w:t>
      </w:r>
      <w:r w:rsidRPr="008212A8">
        <w:rPr>
          <w:bCs/>
        </w:rPr>
        <w:tab/>
      </w:r>
      <w:r w:rsidR="00F81E13" w:rsidRPr="008212A8">
        <w:t xml:space="preserve">Za stečajnog upravitelja u stečajnom postupku nad </w:t>
      </w:r>
      <w:r w:rsidR="00354801" w:rsidRPr="008212A8">
        <w:t xml:space="preserve">stečajnim dužnikom EC-PROIZVODNJA ODJEĆE d.o.o. – u stečaju, Zagreb, Tratinska 80/A MBS: 030109039  OIB: 26619811145 </w:t>
      </w:r>
      <w:r w:rsidR="00F81E13" w:rsidRPr="008212A8">
        <w:t>imenuje se</w:t>
      </w:r>
      <w:r w:rsidR="00044837" w:rsidRPr="008212A8">
        <w:t xml:space="preserve"> </w:t>
      </w:r>
      <w:r w:rsidR="009354EA" w:rsidRPr="008212A8">
        <w:t>Koruga Duško,  Ilica 129, Zagreb, OIB: 40565203589.</w:t>
      </w:r>
    </w:p>
    <w:p w:rsidRDefault="00354801" w:rsidP="00354801" w:rsidR="00354801" w:rsidRPr="008212A8">
      <w:pPr>
        <w:autoSpaceDE w:val="false"/>
        <w:autoSpaceDN w:val="false"/>
      </w:pPr>
    </w:p>
    <w:p w:rsidRDefault="008B0415" w:rsidR="008B0415" w:rsidRPr="008212A8">
      <w:pPr>
        <w:pStyle w:val="Naslov1"/>
        <w:rPr>
          <w:b w:val="false"/>
        </w:rPr>
      </w:pPr>
      <w:r w:rsidRPr="008212A8">
        <w:rPr>
          <w:b w:val="false"/>
        </w:rPr>
        <w:t xml:space="preserve">Obrazloženje </w:t>
      </w:r>
    </w:p>
    <w:p w:rsidRDefault="00B7683E" w:rsidP="00B7683E" w:rsidR="00B7683E" w:rsidRPr="008212A8"/>
    <w:p w:rsidRDefault="00B7683E" w:rsidP="00B7683E" w:rsidR="00B7683E" w:rsidRPr="008212A8">
      <w:r w:rsidRPr="008212A8">
        <w:tab/>
        <w:t xml:space="preserve">U stečajnom postupku nad </w:t>
      </w:r>
      <w:r w:rsidR="00354801" w:rsidRPr="008212A8">
        <w:t xml:space="preserve">stečajnim dužnikom EC-PROIZVODNJA ODJEĆE d.o.o. – u stečaju, Zagreb, Tratinska 80/A MBS: 030109039  OIB: 26619811145 </w:t>
      </w:r>
      <w:r w:rsidRPr="008212A8">
        <w:t xml:space="preserve">od </w:t>
      </w:r>
      <w:r w:rsidR="00C55306">
        <w:t>16</w:t>
      </w:r>
      <w:r w:rsidR="00354801" w:rsidRPr="008212A8">
        <w:t>. svibnja 2016.</w:t>
      </w:r>
      <w:r w:rsidRPr="008212A8">
        <w:t xml:space="preserve"> godine imenovan je stečajnim upraviteljem </w:t>
      </w:r>
      <w:r w:rsidR="009354EA" w:rsidRPr="008212A8">
        <w:t>Čačić Marko, Osječka 217, Novska, OIB: 71598929328</w:t>
      </w:r>
    </w:p>
    <w:p w:rsidRDefault="00354801" w:rsidP="00B7683E" w:rsidR="00B7683E" w:rsidRPr="008212A8">
      <w:r w:rsidRPr="008212A8">
        <w:tab/>
        <w:t>S</w:t>
      </w:r>
      <w:r w:rsidR="00B7683E" w:rsidRPr="008212A8">
        <w:t xml:space="preserve">tečajni </w:t>
      </w:r>
      <w:r w:rsidR="0059186D" w:rsidRPr="008212A8">
        <w:t>upravitelj</w:t>
      </w:r>
      <w:r w:rsidRPr="008212A8">
        <w:t xml:space="preserve"> </w:t>
      </w:r>
      <w:r w:rsidR="009354EA" w:rsidRPr="008212A8">
        <w:t xml:space="preserve">Čačić Marko </w:t>
      </w:r>
      <w:r w:rsidR="00B7683E" w:rsidRPr="008212A8">
        <w:t>zatražio je razrješenje</w:t>
      </w:r>
      <w:r w:rsidR="009354EA" w:rsidRPr="008212A8">
        <w:t xml:space="preserve"> zbog bolesti, </w:t>
      </w:r>
      <w:r w:rsidRPr="008212A8">
        <w:t xml:space="preserve"> </w:t>
      </w:r>
      <w:r w:rsidR="00B828A9">
        <w:t>a radi čega nije u</w:t>
      </w:r>
      <w:r w:rsidRPr="008212A8">
        <w:t xml:space="preserve"> mogućnosti preuzeti vođenje ovog stečajnog postupka. </w:t>
      </w:r>
      <w:r w:rsidR="00B7683E" w:rsidRPr="008212A8">
        <w:t xml:space="preserve">  </w:t>
      </w:r>
    </w:p>
    <w:p w:rsidRDefault="00B7683E" w:rsidP="00B7683E" w:rsidR="00B7683E" w:rsidRPr="008212A8">
      <w:r w:rsidRPr="008212A8">
        <w:tab/>
        <w:t xml:space="preserve">Prema odredbi čl. 91 st. 5 Stečajnog zakona sud može razriješiti stečajnog upravitelja na osobni zahtjev. </w:t>
      </w:r>
    </w:p>
    <w:p w:rsidRDefault="00B7683E" w:rsidP="00B7683E" w:rsidR="00B7683E" w:rsidRPr="008212A8">
      <w:r w:rsidRPr="008212A8">
        <w:tab/>
        <w:t xml:space="preserve">Smatrajući osnovanim navode stečajnog upravitelja sud je temeljem čl. 91 st. </w:t>
      </w:r>
      <w:r w:rsidR="00FD784B" w:rsidRPr="008212A8">
        <w:t xml:space="preserve">5 </w:t>
      </w:r>
      <w:r w:rsidRPr="008212A8">
        <w:t xml:space="preserve">Stečajnog zakona riješio kao u točki pod I. </w:t>
      </w:r>
    </w:p>
    <w:p w:rsidRDefault="00B7683E" w:rsidP="00354801" w:rsidR="00F81E13" w:rsidRPr="008212A8">
      <w:pPr>
        <w:ind w:left="708"/>
      </w:pPr>
      <w:r w:rsidRPr="008212A8">
        <w:t>Novog stečajnog upravitelja sud j</w:t>
      </w:r>
      <w:r w:rsidR="00E54E26">
        <w:t>e imenovao temeljem čl. 84 st. 2</w:t>
      </w:r>
      <w:r w:rsidRPr="008212A8">
        <w:t xml:space="preserve"> Stečajnog zakona. </w:t>
      </w:r>
    </w:p>
    <w:p w:rsidRDefault="008B0415" w:rsidR="008B0415" w:rsidRPr="008212A8"/>
    <w:p w:rsidRDefault="008B0415" w:rsidP="0059186D" w:rsidR="008B0415" w:rsidRPr="008212A8">
      <w:pPr>
        <w:jc w:val="center"/>
      </w:pPr>
      <w:r w:rsidRPr="008212A8">
        <w:t xml:space="preserve">U Zagrebu, </w:t>
      </w:r>
      <w:r w:rsidR="009354EA" w:rsidRPr="008212A8">
        <w:t>31</w:t>
      </w:r>
      <w:r w:rsidR="00354801" w:rsidRPr="008212A8">
        <w:t xml:space="preserve">. svibnja </w:t>
      </w:r>
      <w:r w:rsidR="0059186D" w:rsidRPr="008212A8">
        <w:t xml:space="preserve"> 2016. </w:t>
      </w:r>
    </w:p>
    <w:p w:rsidRDefault="00213884" w:rsidR="00213884" w:rsidRPr="008212A8"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S</w:t>
      </w:r>
      <w:r w:rsidR="002638B9" w:rsidRPr="008212A8">
        <w:t xml:space="preserve"> </w:t>
      </w:r>
      <w:r w:rsidRPr="008212A8">
        <w:t>U</w:t>
      </w:r>
      <w:r w:rsidR="002638B9" w:rsidRPr="008212A8">
        <w:t xml:space="preserve"> </w:t>
      </w:r>
      <w:r w:rsidRPr="008212A8">
        <w:t>D</w:t>
      </w:r>
      <w:r w:rsidR="002638B9" w:rsidRPr="008212A8">
        <w:t xml:space="preserve"> </w:t>
      </w:r>
      <w:r w:rsidRPr="008212A8">
        <w:t>A</w:t>
      </w:r>
      <w:r w:rsidR="002638B9" w:rsidRPr="008212A8">
        <w:t xml:space="preserve"> </w:t>
      </w:r>
      <w:r w:rsidRPr="008212A8">
        <w:t xml:space="preserve">C </w:t>
      </w:r>
    </w:p>
    <w:p w:rsidRDefault="00213884" w:rsidR="00F81E13" w:rsidRPr="008212A8"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Nada Kraljić</w:t>
      </w:r>
      <w:r w:rsidR="00FB2746">
        <w:t>,v.r.</w:t>
      </w:r>
      <w:r w:rsidR="008B0415" w:rsidRPr="008212A8">
        <w:tab/>
      </w:r>
    </w:p>
    <w:p w:rsidRDefault="00F81E13" w:rsidR="00F81E13" w:rsidRPr="008212A8"/>
    <w:p w:rsidRDefault="00F81E13" w:rsidR="00F81E13" w:rsidRPr="008212A8">
      <w:r w:rsidRPr="008212A8">
        <w:t>POUKA O PRAVNOM LIJEKU:</w:t>
      </w:r>
    </w:p>
    <w:p w:rsidRDefault="008B0415" w:rsidR="00F81E13" w:rsidRPr="008212A8">
      <w:r w:rsidRPr="008212A8">
        <w:tab/>
      </w:r>
      <w:r w:rsidR="00F81E13" w:rsidRPr="008212A8">
        <w:t>Pravo žalbe u odnosu na točku I ovog rješenja može podnijeti samo stečajni upravitelj u roku 8 dana. Žalba se podnosi Visokom trgovačkom sudu RH putem ovoga suda, u 3 primjerka.</w:t>
      </w:r>
    </w:p>
    <w:p w:rsidRDefault="00FB2746" w:rsidR="00FB2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B2746" w:rsidP="00FB2746" w:rsidR="00FB2746" w:rsidRPr="008212A8">
      <w:pPr>
        <w:ind w:firstLine="708" w:left="5664"/>
      </w:pPr>
      <w:r>
        <w:t>Vinka Mihalinčić</w:t>
      </w:r>
    </w:p>
    <w:p w:rsidRDefault="0059186D" w:rsidR="0059186D" w:rsidRPr="008212A8">
      <w:r w:rsidRPr="008212A8">
        <w:t xml:space="preserve"> </w:t>
      </w:r>
    </w:p>
    <w:sectPr w:rsidR="0059186D" w:rsidRPr="008212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B6095"/>
    <w:rsid w:val="00213884"/>
    <w:rsid w:val="002638B9"/>
    <w:rsid w:val="0029530C"/>
    <w:rsid w:val="00354801"/>
    <w:rsid w:val="00410727"/>
    <w:rsid w:val="00472C37"/>
    <w:rsid w:val="0059186D"/>
    <w:rsid w:val="00767100"/>
    <w:rsid w:val="008212A8"/>
    <w:rsid w:val="008B0415"/>
    <w:rsid w:val="009354EA"/>
    <w:rsid w:val="009943E4"/>
    <w:rsid w:val="00AB7BC9"/>
    <w:rsid w:val="00B7683E"/>
    <w:rsid w:val="00B828A9"/>
    <w:rsid w:val="00C55306"/>
    <w:rsid w:val="00C8493A"/>
    <w:rsid w:val="00CF0487"/>
    <w:rsid w:val="00D85116"/>
    <w:rsid w:val="00E54E26"/>
    <w:rsid w:val="00F01910"/>
    <w:rsid w:val="00F81E13"/>
    <w:rsid w:val="00FB2746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</izvorni_sadrzaj>
    <derivirana_varijabla naziv="DomainObject.Predmet.StrankaFormated_1">  EC-proizvodnja odjeće d.o.o.</derivirana_varijabla>
  </DomainObject.Predmet.StrankaFormated>
  <DomainObject.Predmet.StrankaFormatedOIB>
    <izvorni_sadrzaj>  EC-proizvodnja odjeće d.o.o., OIB 26619811145</izvorni_sadrzaj>
    <derivirana_varijabla naziv="DomainObject.Predmet.StrankaFormatedOIB_1">  EC-proizvodnja odjeće d.o.o., OIB 26619811145</derivirana_varijabla>
  </DomainObject.Predmet.StrankaFormatedOIB>
  <DomainObject.Predmet.StrankaFormatedWithAdress>
    <izvorni_sadrzaj> EC-proizvodnja odjeće d.o.o., Tratinska 80/A, 10000 Zagreb</izvorni_sadrzaj>
    <derivirana_varijabla naziv="DomainObject.Predmet.StrankaFormatedWithAdress_1"> EC-proizvodnja odjeće d.o.o., Tratinska 80/A, 10000 Zagreb</derivirana_varijabla>
  </DomainObject.Predmet.StrankaFormatedWithAdress>
  <DomainObject.Predmet.StrankaFormatedWithAdressOIB>
    <izvorni_sadrzaj> EC-proizvodnja odjeće d.o.o., OIB 26619811145, Tratinska 80/A, 10000 Zagreb</izvorni_sadrzaj>
    <derivirana_varijabla naziv="DomainObject.Predmet.StrankaFormatedWithAdressOIB_1"> EC-proizvodnja odjeće d.o.o., OIB 26619811145, Tratinska 80/A, 10000 Zagreb</derivirana_varijabla>
  </DomainObject.Predmet.StrankaFormatedWithAdressOIB>
  <DomainObject.Predmet.StrankaWithAdress>
    <izvorni_sadrzaj>EC-proizvodnja odjeće d.o.o. Tratinska 80/A,10000 Zagreb</izvorni_sadrzaj>
    <derivirana_varijabla naziv="DomainObject.Predmet.StrankaWithAdress_1">EC-proizvodnja odjeće d.o.o. Tratinska 80/A,10000 Zagreb</derivirana_varijabla>
  </DomainObject.Predmet.StrankaWithAdress>
  <DomainObject.Predmet.StrankaWithAdressOIB>
    <izvorni_sadrzaj>EC-proizvodnja odjeće d.o.o., OIB 26619811145, Tratinska 80/A,10000 Zagreb</izvorni_sadrzaj>
    <derivirana_varijabla naziv="DomainObject.Predmet.StrankaWithAdressOIB_1">EC-proizvodnja odjeće d.o.o., OIB 26619811145, Tratinska 80/A,10000 Zagreb</derivirana_varijabla>
  </DomainObject.Predmet.StrankaWithAdressOIB>
  <DomainObject.Predmet.StrankaNazivFormated>
    <izvorni_sadrzaj>EC-proizvodnja odjeće d.o.o.</izvorni_sadrzaj>
    <derivirana_varijabla naziv="DomainObject.Predmet.StrankaNazivFormated_1">EC-proizvodnja odjeće d.o.o.</derivirana_varijabla>
  </DomainObject.Predmet.StrankaNazivFormated>
  <DomainObject.Predmet.StrankaNazivFormatedOIB>
    <izvorni_sadrzaj>EC-proizvodnja odjeće d.o.o., OIB 26619811145</izvorni_sadrzaj>
    <derivirana_varijabla naziv="DomainObject.Predmet.StrankaNazivFormatedOIB_1">EC-proizvodnja odjeće d.o.o., OIB 26619811145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EC-proizvodnja odjeće d.o.o.</item>
    </izvorni_sadrzaj>
    <derivirana_varijabla naziv="DomainObject.Predmet.StrankaListFormated_1">
      <item>EC-proizvodnja odjeće d.o.o.</item>
    </derivirana_varijabla>
  </DomainObject.Predmet.StrankaListFormated>
  <DomainObject.Predmet.StrankaListFormatedOIB>
    <izvorni_sadrzaj>
      <item>EC-proizvodnja odjeće d.o.o., OIB 26619811145</item>
    </izvorni_sadrzaj>
    <derivirana_varijabla naziv="DomainObject.Predmet.StrankaListFormatedOIB_1">
      <item>EC-proizvodnja odjeće d.o.o., OIB 26619811145</item>
    </derivirana_varijabla>
  </DomainObject.Predmet.StrankaListFormatedOIB>
  <DomainObject.Predmet.StrankaListFormatedWithAdress>
    <izvorni_sadrzaj>
      <item>EC-proizvodnja odjeće d.o.o., Tratinska 80/A, 10000 Zagreb</item>
    </izvorni_sadrzaj>
    <derivirana_varijabla naziv="DomainObject.Predmet.StrankaListFormatedWithAdress_1">
      <item>EC-proizvodnja odjeće d.o.o., Tratinska 80/A, 10000 Zagreb</item>
    </derivirana_varijabla>
  </DomainObject.Predmet.StrankaListFormatedWithAdress>
  <DomainObject.Predmet.StrankaListFormatedWithAdressOIB>
    <izvorni_sadrzaj>
      <item>EC-proizvodnja odjeće d.o.o., OIB 26619811145, Tratinska 80/A, 10000 Zagreb</item>
    </izvorni_sadrzaj>
    <derivirana_varijabla naziv="DomainObject.Predmet.StrankaListFormatedWithAdressOIB_1">
      <item>EC-proizvodnja odjeće d.o.o., OIB 26619811145, Tratinska 80/A, 10000 Zagreb</item>
    </derivirana_varijabla>
  </DomainObject.Predmet.StrankaListFormatedWithAdressOIB>
  <DomainObject.Predmet.StrankaListNazivFormated>
    <izvorni_sadrzaj>
      <item>EC-proizvodnja odjeće d.o.o.</item>
    </izvorni_sadrzaj>
    <derivirana_varijabla naziv="DomainObject.Predmet.StrankaListNazivFormated_1">
      <item>EC-proizvodnja odjeće d.o.o.</item>
    </derivirana_varijabla>
  </DomainObject.Predmet.StrankaListNazivFormated>
  <DomainObject.Predmet.StrankaListNazivFormatedOIB>
    <izvorni_sadrzaj>
      <item>EC-proizvodnja odjeće d.o.o., OIB 26619811145</item>
    </izvorni_sadrzaj>
    <derivirana_varijabla naziv="DomainObject.Predmet.StrankaListNazivFormatedOIB_1">
      <item>EC-proizvodnja odjeće d.o.o., OIB 26619811145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EC-proizvodnja odjeće d.o.o.</izvorni_sadrzaj>
    <derivirana_varijabla naziv="DomainObject.Predmet.StrankaIDrugi_1">EC-proizvodnja odjeće d.o.o.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</izvorni_sadrzaj>
    <derivirana_varijabla naziv="DomainObject.Predmet.StrankaIDrugiAdressOIB_1">EC-proizvodnja odjeće d.o.o., OIB 26619811145, Tratinska 80/A, 10000 Zagreb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</izvorni_sadrzaj>
    <derivirana_varijabla naziv="DomainObject.Predmet.SudioniciListNaziv_1">
      <item>EC-proizvodnja odjeće d.o.o.</item>
      <item>EC-proizvodnja odjeće d.o.o.</item>
      <item>Zdravko Kajin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</izvorni_sadrzaj>
    <derivirana_varijabla naziv="DomainObject.Predmet.SudioniciListNazivOIB_1">
      <item>, OIB 26619811145</item>
      <item>, OIB 26619811145</item>
      <item>, OIB 65201515792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  <item>Marko Čačić, OIB 71598929328, Osječka 217 Novska</item>
    </izvorni_sadrzaj>
    <derivirana_varijabla naziv="DomainObject.Predmet.StecajniUpraviteljiListAddressOIB_1">
      <item>Duško Koruga, OIB 40565203589, Ilica 129 Zagreb</item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1449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2016-05-31T07:59:00Z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2016-05-31T08:31:00Z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