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02eb" w14:paraId="70602e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BD47C5">
        <w:t>79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BD47C5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7201C">
        <w:t>1</w:t>
      </w:r>
      <w:r w:rsidR="000E039A">
        <w:t xml:space="preserve">. </w:t>
      </w:r>
      <w:r w:rsidR="0097201C">
        <w:t>travnja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BD47C5">
        <w:rPr>
          <w:lang w:eastAsia="en-US"/>
        </w:rPr>
        <w:t>STARA KUĆA</w:t>
      </w:r>
      <w:r w:rsidR="00BD47C5" w:rsidRPr="00E7460D">
        <w:rPr>
          <w:lang w:eastAsia="en-US"/>
        </w:rPr>
        <w:t xml:space="preserve"> d.o.o., </w:t>
      </w:r>
      <w:r w:rsidR="00BD47C5">
        <w:rPr>
          <w:lang w:eastAsia="en-US"/>
        </w:rPr>
        <w:t>Betina</w:t>
      </w:r>
      <w:r w:rsidR="00BD47C5" w:rsidRPr="00E7460D">
        <w:rPr>
          <w:lang w:eastAsia="en-US"/>
        </w:rPr>
        <w:t xml:space="preserve">, </w:t>
      </w:r>
      <w:r w:rsidR="00BD47C5">
        <w:rPr>
          <w:lang w:eastAsia="en-US"/>
        </w:rPr>
        <w:t>Dolac 55</w:t>
      </w:r>
      <w:r w:rsidR="00BD47C5" w:rsidRPr="00E7460D">
        <w:rPr>
          <w:lang w:eastAsia="en-US"/>
        </w:rPr>
        <w:t xml:space="preserve">, OIB: </w:t>
      </w:r>
      <w:r w:rsidR="00BD47C5">
        <w:rPr>
          <w:lang w:eastAsia="en-US"/>
        </w:rPr>
        <w:t>91893346674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6A48C5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6A48C5">
        <w:t>Krešo Čaleta</w:t>
      </w:r>
      <w:r>
        <w:t>, identitet izvršen uvidom u osobnu iskaznicu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BD47C5">
        <w:rPr>
          <w:lang w:eastAsia="en-US"/>
        </w:rPr>
        <w:t>STARA KUĆA</w:t>
      </w:r>
      <w:r w:rsidR="00BD47C5" w:rsidRPr="00E7460D">
        <w:rPr>
          <w:lang w:eastAsia="en-US"/>
        </w:rPr>
        <w:t xml:space="preserve"> d.o.o., </w:t>
      </w:r>
      <w:r w:rsidR="00BD47C5">
        <w:rPr>
          <w:lang w:eastAsia="en-US"/>
        </w:rPr>
        <w:t>Betina</w:t>
      </w:r>
    </w:p>
    <w:p w:rsidRDefault="002474AB" w:rsidP="002474AB" w:rsidR="002474AB">
      <w:pPr>
        <w:jc w:val="both"/>
      </w:pPr>
    </w:p>
    <w:p w:rsidRDefault="002474AB" w:rsidP="002474AB" w:rsidR="002474AB" w:rsidRPr="002528EB">
      <w:pPr>
        <w:jc w:val="both"/>
      </w:pPr>
      <w:r>
        <w:t>Sudac donosi</w:t>
      </w:r>
    </w:p>
    <w:p w:rsidRDefault="002474AB" w:rsidP="002474AB" w:rsidR="002474AB" w:rsidRPr="002528EB">
      <w:pPr>
        <w:jc w:val="center"/>
      </w:pPr>
      <w:r w:rsidRPr="002528EB">
        <w:t xml:space="preserve">r j e š e nj e </w:t>
      </w:r>
    </w:p>
    <w:p w:rsidRDefault="002474AB" w:rsidP="002474AB" w:rsidR="002474AB" w:rsidRPr="002528EB">
      <w:pPr>
        <w:jc w:val="center"/>
      </w:pPr>
    </w:p>
    <w:p w:rsidRDefault="002474AB" w:rsidP="002474AB" w:rsidR="002474AB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 xml:space="preserve">Upoznaje ukratko prisutne sa sadržajem prijedloga za otvaranje stečajnog postupka.  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A48C5">
        <w:t>OTP I SBERBANK</w:t>
      </w:r>
      <w:r>
        <w:t xml:space="preserve"> banke d.d. otvoren žiro račun.</w:t>
      </w: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6A48C5">
        <w:t>je bilo ugostiteljstvo</w:t>
      </w:r>
      <w:r>
        <w:t>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Dužnik navodi da ne posluje </w:t>
      </w:r>
      <w:r w:rsidR="006A48C5">
        <w:t>trenutno, odnosno da ne posluje zimi, a da će nastaviti poslovati za mjesec dana, a da sada ima jednog zaposlenika.</w:t>
      </w:r>
    </w:p>
    <w:p w:rsidRDefault="002474AB" w:rsidP="002474AB" w:rsidR="002474AB" w:rsidRPr="002C241F">
      <w:pPr>
        <w:jc w:val="both"/>
      </w:pPr>
    </w:p>
    <w:p w:rsidRDefault="002474AB" w:rsidP="002474AB" w:rsidR="006A48C5">
      <w:pPr>
        <w:jc w:val="both"/>
      </w:pPr>
      <w:r w:rsidRPr="002C241F">
        <w:t>Što se tiče imovine</w:t>
      </w:r>
      <w:r>
        <w:t xml:space="preserve"> navodi da nema imovine</w:t>
      </w:r>
      <w:r w:rsidR="006A48C5">
        <w:t>, radi u tuđem prostoru sa svojim inventarom i to jedan ledomat, dvije perilice za suđe, dva fižidera, sjedalice, stolovi, sve otprilike vrijedno oko 100.000,00 kuna. Vozila nema niti nekretnina također. Nema ni potraživanja.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lastRenderedPageBreak/>
        <w:t>Zna da je žiro račun u blokadi</w:t>
      </w:r>
      <w:r w:rsidR="006A48C5">
        <w:t xml:space="preserve"> oko 18.000,00 kuna.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6A48C5">
        <w:t>2</w:t>
      </w:r>
      <w:r>
        <w:t xml:space="preserve"> </w:t>
      </w:r>
      <w:r w:rsidRPr="002C241F">
        <w:t>pečat</w:t>
      </w:r>
      <w:r w:rsidR="006A48C5">
        <w:t>a</w:t>
      </w:r>
      <w:r>
        <w:t xml:space="preserve"> sa otiskom društva. </w:t>
      </w:r>
    </w:p>
    <w:p w:rsidRDefault="002474AB" w:rsidP="002474AB" w:rsidR="002474AB">
      <w:pPr>
        <w:jc w:val="both"/>
      </w:pPr>
    </w:p>
    <w:p w:rsidRDefault="006A48C5" w:rsidP="002474AB" w:rsidR="002474AB">
      <w:pPr>
        <w:jc w:val="both"/>
      </w:pPr>
      <w:r>
        <w:t xml:space="preserve">Krešo Čaleta </w:t>
      </w:r>
      <w:r w:rsidR="002474AB">
        <w:t xml:space="preserve">navodi da je njegov broj mobitela: </w:t>
      </w:r>
      <w:r>
        <w:t>097/670-7322</w:t>
      </w:r>
    </w:p>
    <w:p w:rsidRDefault="002474AB" w:rsidP="002474AB" w:rsidR="002474AB" w:rsidRPr="002C241F">
      <w:pPr>
        <w:jc w:val="both"/>
      </w:pPr>
    </w:p>
    <w:p w:rsidRDefault="006A48C5" w:rsidP="002474AB" w:rsidR="002474AB">
      <w:pPr>
        <w:jc w:val="both"/>
      </w:pPr>
      <w:r>
        <w:t>Knjigovodstvo vodi Gordana Čaleta, kod koje se nalazi i dokumentacija</w:t>
      </w:r>
      <w:r w:rsidR="002474AB">
        <w:t>.</w:t>
      </w:r>
    </w:p>
    <w:p w:rsidRDefault="002474AB" w:rsidP="002474AB" w:rsidR="002474AB">
      <w:pPr>
        <w:jc w:val="both"/>
      </w:pPr>
    </w:p>
    <w:p w:rsidRDefault="002474AB" w:rsidP="002474AB" w:rsidR="006A5CEA">
      <w:pPr>
        <w:jc w:val="both"/>
      </w:pPr>
      <w:r>
        <w:t xml:space="preserve">Posebno navodi da </w:t>
      </w:r>
      <w:r w:rsidR="006A5CEA">
        <w:t>je u mogućnosti podmiriti dug i da je to će to napraviti do 1. lipnja 2019., te moli odgodu odluke.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6A5CEA">
        <w:t>9,41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8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D47C5">
      <w:t>79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BD47C5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8C5"/>
    <w:rsid w:val="006A5CEA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790A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201C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D488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4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4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1. travnja 2019.</izvorni_sadrzaj>
    <derivirana_varijabla naziv="DomainObject.StvarniPocetakDatum_1">1. travnja 2019.</derivirana_varijabla>
  </DomainObject.StvarniPocetakDatum>
  <DomainObject.StvarniZavrsetakDatum>
    <izvorni_sadrzaj>1. travnja 2019.</izvorni_sadrzaj>
    <derivirana_varijabla naziv="DomainObject.StvarniZavrsetakDatum_1">1. travnja 2019.</derivirana_varijabla>
  </DomainObject.StvarniZavrsetakDatum>
  <DomainObject.PlaniraniZavrsetakDatum>
    <izvorni_sadrzaj>1. travnja 2019.</izvorni_sadrzaj>
    <derivirana_varijabla naziv="DomainObject.PlaniraniZavrsetakDatum_1">1. travnja 2019.</derivirana_varijabla>
  </DomainObject.PlaniraniZavrsetakDatum>
  <DomainObject.PlaniraniPocetakDatum>
    <izvorni_sadrzaj>1. travnja 2019.</izvorni_sadrzaj>
    <derivirana_varijabla naziv="DomainObject.PlaniraniPocetakDatum_1">1. travnja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1. travnja 2019.</izvorni_sadrzaj>
    <derivirana_varijabla naziv="DomainObject.Zapisnik.DatumKreiranja_1">1.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St-79/2019-4</izvorni_sadrzaj>
    <derivirana_varijabla naziv="DomainObject.Zapisnik.Oznaka_1">St-79/2019-4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St-248/17- obustava (pravomoćno)</izvorni_sadrzaj>
    <derivirana_varijabla naziv="DomainObject.Predmet.Opis_1">Veza: St-248/17- obustava (pravomoćno)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St-79/2019</izvorni_sadrzaj>
    <derivirana_varijabla naziv="DomainObject.Predmet.OznakaBroj_1">St-79/2019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KUĆA društvo s ograničenom odgovornošću za ugostiteljstvo</izvorni_sadrzaj>
    <derivirana_varijabla naziv="DomainObject.Predmet.ProtustrankaFormated_1">  STARA KUĆA društvo s ograničenom odgovornošću za ugostiteljstvo</derivirana_varijabla>
  </DomainObject.Predmet.ProtustrankaFormated>
  <DomainObject.Predmet.ProtustrankaFormatedOIB>
    <izvorni_sadrzaj>  STARA KUĆA društvo s ograničenom odgovornošću za ugostiteljstvo, OIB 91893346674</izvorni_sadrzaj>
    <derivirana_varijabla naziv="DomainObject.Predmet.ProtustrankaFormatedOIB_1">  STARA KUĆA društvo s ograničenom odgovornošću za ugostiteljstvo, OIB 91893346674</derivirana_varijabla>
  </DomainObject.Predmet.ProtustrankaFormatedOIB>
  <DomainObject.Predmet.ProtustrankaFormatedWithAdress>
    <izvorni_sadrzaj> STARA KUĆA društvo s ograničenom odgovornošću za ugostiteljstvo, Dolac 55, 22243 Betina</izvorni_sadrzaj>
    <derivirana_varijabla naziv="DomainObject.Predmet.ProtustrankaFormatedWithAdress_1"> STARA KUĆA društvo s ograničenom odgovornošću za ugostiteljstvo, Dolac 55, 22243 Betina</derivirana_varijabla>
  </DomainObject.Predmet.ProtustrankaFormatedWithAdress>
  <DomainObject.Predmet.ProtustrankaFormatedWithAdressOIB>
    <izvorni_sadrzaj> STARA KUĆA društvo s ograničenom odgovornošću za ugostiteljstvo, OIB 91893346674, Dolac 55, 22243 Betina</izvorni_sadrzaj>
    <derivirana_varijabla naziv="DomainObject.Predmet.ProtustrankaFormatedWithAdressOIB_1"> STARA KUĆA društvo s ograničenom odgovornošću za ugostiteljstvo, OIB 91893346674, Dolac 55, 22243 Betina</derivirana_varijabla>
  </DomainObject.Predmet.ProtustrankaFormatedWithAdressOIB>
  <DomainObject.Predmet.ProtustrankaWithAdress>
    <izvorni_sadrzaj>STARA KUĆA društvo s ograničenom odgovornošću za ugostiteljstvo Dolac 55, 22243 Betina</izvorni_sadrzaj>
    <derivirana_varijabla naziv="DomainObject.Predmet.ProtustrankaWithAdress_1">STARA KUĆA društvo s ograničenom odgovornošću za ugostiteljstvo Dolac 55, 22243 Betina</derivirana_varijabla>
  </DomainObject.Predmet.ProtustrankaWithAdress>
  <DomainObject.Predmet.ProtustrankaWithAdressOIB>
    <izvorni_sadrzaj>STARA KUĆA društvo s ograničenom odgovornošću za ugostiteljstvo, OIB 91893346674, Dolac 55, 22243 Betina</izvorni_sadrzaj>
    <derivirana_varijabla naziv="DomainObject.Predmet.ProtustrankaWithAdressOIB_1">STARA KUĆA društvo s ograničenom odgovornošću za ugostiteljstvo, OIB 91893346674, Dolac 55, 22243 Betina</derivirana_varijabla>
  </DomainObject.Predmet.ProtustrankaWithAdressOIB>
  <DomainObject.Predmet.ProtustrankaNazivFormated>
    <izvorni_sadrzaj>STARA KUĆA društvo s ograničenom odgovornošću za ugostiteljstvo</izvorni_sadrzaj>
    <derivirana_varijabla naziv="DomainObject.Predmet.ProtustrankaNazivFormated_1">STARA KUĆA društvo s ograničenom odgovornošću za ugostiteljstvo</derivirana_varijabla>
  </DomainObject.Predmet.ProtustrankaNazivFormated>
  <DomainObject.Predmet.ProtustrankaNazivFormatedOIB>
    <izvorni_sadrzaj>STARA KUĆA društvo s ograničenom odgovornošću za ugostiteljstvo, OIB 91893346674</izvorni_sadrzaj>
    <derivirana_varijabla naziv="DomainObject.Predmet.ProtustrankaNazivFormatedOIB_1">STARA KUĆA društvo s ograničenom odgovornošću za ugostiteljstvo, OIB 91893346674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STARA KUĆA društvo s ograničenom odgovornošću za ugostiteljstvo</item>
    </izvorni_sadrzaj>
    <derivirana_varijabla naziv="DomainObject.Predmet.ProtuStrankaListFormated_1">
      <item>STARA KUĆA društvo s ograničenom odgovornošću za ugostiteljstvo</item>
    </derivirana_varijabla>
  </DomainObject.Predmet.ProtuStrankaListFormated>
  <DomainObject.Predmet.ProtuStrankaListFormatedOIB>
    <izvorni_sadrzaj>
      <item>STARA KUĆA društvo s ograničenom odgovornošću za ugostiteljstvo, OIB 91893346674</item>
    </izvorni_sadrzaj>
    <derivirana_varijabla naziv="DomainObject.Predmet.ProtuStrankaListFormatedOIB_1">
      <item>STARA KUĆA društvo s ograničenom odgovornošću za ugostiteljstvo, OIB 91893346674</item>
    </derivirana_varijabla>
  </DomainObject.Predmet.ProtuStrankaListFormatedOIB>
  <DomainObject.Predmet.ProtuStrankaListFormatedWithAdress>
    <izvorni_sadrzaj>
      <item>STARA KUĆA društvo s ograničenom odgovornošću za ugostiteljstvo, Dolac 55, 22243 Betina</item>
    </izvorni_sadrzaj>
    <derivirana_varijabla naziv="DomainObject.Predmet.ProtuStrankaListFormatedWithAdress_1">
      <item>STARA KUĆA društvo s ograničenom odgovornošću za ugostiteljstvo, Dolac 55, 22243 Betina</item>
    </derivirana_varijabla>
  </DomainObject.Predmet.ProtuStrankaListFormatedWithAdress>
  <DomainObject.Predmet.ProtuStrankaListFormatedWithAdressOIB>
    <izvorni_sadrzaj>
      <item>STARA KUĆA društvo s ograničenom odgovornošću za ugostiteljstvo, OIB 91893346674, Dolac 55, 22243 Betina</item>
    </izvorni_sadrzaj>
    <derivirana_varijabla naziv="DomainObject.Predmet.ProtuStrankaListFormatedWithAdressOIB_1">
      <item>STARA KUĆA društvo s ograničenom odgovornošću za ugostiteljstvo, OIB 91893346674, Dolac 55, 22243 Betina</item>
    </derivirana_varijabla>
  </DomainObject.Predmet.ProtuStrankaListFormatedWithAdressOIB>
  <DomainObject.Predmet.ProtuStrankaListNazivFormated>
    <izvorni_sadrzaj>
      <item>STARA KUĆA društvo s ograničenom odgovornošću za ugostiteljstvo</item>
    </izvorni_sadrzaj>
    <derivirana_varijabla naziv="DomainObject.Predmet.ProtuStrankaListNazivFormated_1">
      <item>STARA KUĆA društvo s ograničenom odgovornošću za ugostiteljstvo</item>
    </derivirana_varijabla>
  </DomainObject.Predmet.ProtuStrankaListNazivFormated>
  <DomainObject.Predmet.ProtuStrankaListNazivFormatedOIB>
    <izvorni_sadrzaj>
      <item>STARA KUĆA društvo s ograničenom odgovornošću za ugostiteljstvo, OIB 91893346674</item>
    </izvorni_sadrzaj>
    <derivirana_varijabla naziv="DomainObject.Predmet.ProtuStrankaListNazivFormatedOIB_1">
      <item>STARA KUĆA društvo s ograničenom odgovornošću za ugostiteljstvo, OIB 91893346674</item>
    </derivirana_varijabla>
  </DomainObject.Predmet.ProtuStrankaListNazivFormatedOIB>
  <DomainObject.Predmet.OstaliListFormated>
    <izvorni_sadrzaj>
      <item>Krešo Čaleta</item>
    </izvorni_sadrzaj>
    <derivirana_varijabla naziv="DomainObject.Predmet.OstaliListFormated_1">
      <item>Krešo Čaleta</item>
    </derivirana_varijabla>
  </DomainObject.Predmet.OstaliListFormated>
  <DomainObject.Predmet.OstaliListFormatedOIB>
    <izvorni_sadrzaj>
      <item>Krešo Čaleta, OIB 70792342140</item>
    </izvorni_sadrzaj>
    <derivirana_varijabla naziv="DomainObject.Predmet.OstaliListFormatedOIB_1">
      <item>Krešo Čaleta, OIB 70792342140</item>
    </derivirana_varijabla>
  </DomainObject.Predmet.OstaliListFormatedOIB>
  <DomainObject.Predmet.OstaliListFormatedWithAdress>
    <izvorni_sadrzaj>
      <item>Krešo Čaleta, Dolac 55, 22243 Betina</item>
    </izvorni_sadrzaj>
    <derivirana_varijabla naziv="DomainObject.Predmet.OstaliListFormatedWithAdress_1">
      <item>Krešo Čaleta, Dolac 55, 22243 Betina</item>
    </derivirana_varijabla>
  </DomainObject.Predmet.OstaliListFormatedWithAdress>
  <DomainObject.Predmet.OstaliListFormatedWithAdressOIB>
    <izvorni_sadrzaj>
      <item>Krešo Čaleta, OIB 70792342140, Dolac 55, 22243 Betina</item>
    </izvorni_sadrzaj>
    <derivirana_varijabla naziv="DomainObject.Predmet.OstaliListFormatedWithAdressOIB_1">
      <item>Krešo Čaleta, OIB 70792342140, Dolac 55, 22243 Betina</item>
    </derivirana_varijabla>
  </DomainObject.Predmet.OstaliListFormatedWithAdressOIB>
  <DomainObject.Predmet.OstaliListNazivFormated>
    <izvorni_sadrzaj>
      <item>Krešo Čaleta</item>
    </izvorni_sadrzaj>
    <derivirana_varijabla naziv="DomainObject.Predmet.OstaliListNazivFormated_1">
      <item>Krešo Čaleta</item>
    </derivirana_varijabla>
  </DomainObject.Predmet.OstaliListNazivFormated>
  <DomainObject.Predmet.OstaliListNazivFormatedOIB>
    <izvorni_sadrzaj>
      <item>Krešo Čaleta, OIB 70792342140</item>
    </izvorni_sadrzaj>
    <derivirana_varijabla naziv="DomainObject.Predmet.OstaliListNazivFormatedOIB_1">
      <item>Krešo Čaleta, OIB 70792342140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St-79/2019-4</izvorni_sadrzaj>
    <derivirana_varijabla naziv="DomainObject.PoslovniBrojDokumenta_1">St-79/2019-4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STARA KUĆA društvo s ograničenom odgovornošću za ugostiteljstvo</izvorni_sadrzaj>
    <derivirana_varijabla naziv="DomainObject.Predmet.ProtustrankaIDrugi_1">STARA KUĆA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STARA KUĆA društvo s ograničenom odgovornošću za ugostiteljstvo, OIB 91893346674, Dolac 55, 22243 Betina</izvorni_sadrzaj>
    <derivirana_varijabla naziv="DomainObject.Predmet.ProtustrankaIDrugiAdressOIB_1">STARA KUĆA društvo s ograničenom odgovornošću za ugostiteljstvo, OIB 91893346674,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STARA KUĆA društvo s ograničenom odgovornošću za ugostiteljstvo</item>
      <item>Krešo Čaleta</item>
    </izvorni_sadrzaj>
    <derivirana_varijabla naziv="DomainObject.Predmet.SudioniciListNaziv_1">
      <item>FINA - Podružnica Šibenik</item>
      <item>STARA KUĆA društvo s ograničenom odgovornošću za ugostiteljstvo</item>
      <item>Krešo Čaleta</item>
    </derivirana_varijabla>
  </DomainObject.Predmet.SudioniciListNaziv>
  <DomainObject.Predmet.SudioniciListAdressOIB>
    <izvorni_sadrzaj>
      <item>FINA - Podružnica Šibenik, OIB 85821130368, Perivoj L. Marune 1,22000 Šibenik</item>
      <item>STARA KUĆA društvo s ograničenom odgovornošću za ugostiteljstvo, OIB 91893346674, Dolac 55,22243 Betina</item>
      <item>Krešo Čaleta, OIB 70792342140, Dolac 55,22243 Betina</item>
    </izvorni_sadrzaj>
    <derivirana_varijabla naziv="DomainObject.Predmet.SudioniciListAdressOIB_1">
      <item>FINA - Podružnica Šibenik, OIB 85821130368, Perivoj L. Marune 1,22000 Šibenik</item>
      <item>STARA KUĆA društvo s ograničenom odgovornošću za ugostiteljstvo, OIB 91893346674, Dolac 55,22243 Betina</item>
      <item>Krešo Čaleta, OIB 70792342140, Dolac 55,22243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91893346674</item>
      <item>, OIB 70792342140</item>
    </izvorni_sadrzaj>
    <derivirana_varijabla naziv="DomainObject.Predmet.SudioniciListNazivOIB_1">
      <item>, OIB 85821130368</item>
      <item>, OIB 91893346674</item>
      <item>, OIB 70792342140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travnja 2019.</izvorni_sadrzaj>
    <derivirana_varijabla naziv="DomainObject.Predmet.DatumZadnjeOdrzaneSudskeRadnje_1">1.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2010</properties:Characters>
  <properties:Lines>84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2019-04-01T05:58:00Z</dcterms:created>
  <dc:creator>Ardena Bajlo</dc:creator>
  <cp:lastModifiedBy>Ante Rubelj</cp:lastModifiedBy>
  <cp:lastPrinted>2019-04-01T07:42:00Z</cp:lastPrinted>
  <dcterms:modified xmlns:xsi="http://www.w3.org/2001/XMLSchema-instance" xsi:type="dcterms:W3CDTF">2019-04-01T09:29:00Z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St-79/2019-4 / Zapisnik - Ročište radi izjašnjenja o prijedlogu za otvaranje steč.post (1 St-79-2019-povodom prijedloga za otvaranje stečaja-1.4.19.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