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8eb220" w14:paraId="88eb22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0671F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0671F5">
              <w:t>461/16-21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 xml:space="preserve">Trgovački sud u Varaždinu, po sucu toga suda Kseniji Flack-Makitan, kao sucu pojedincu, u stečajnom predmetu nad stečajnim dužnikom LEGURA j.d.o.o. u stečaju, Novakovec, Selska 1, OIB: 01360528337, </w:t>
      </w:r>
      <w:r w:rsidR="0056514C" w:rsidRPr="0056514C">
        <w:rPr>
          <w:rFonts w:hAnsi="Times New Roman" w:ascii="Times New Roman"/>
          <w:sz w:val="24"/>
          <w:szCs w:val="24"/>
        </w:rPr>
        <w:t>4.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>I. U ovome predmetu  saziva se skupština vjerovnika kod ovoga suda u Varaždinu, B. Radića 2, soba 232/II, za dan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28. prosinca</w:t>
      </w: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 xml:space="preserve"> 2017.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09,00</w:t>
      </w: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>II. Za skupštinu vjerovnika predlaže se sljedeći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spacing w:lineRule="auto" w:line="240" w:after="0"/>
        <w:ind w:firstLine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>d n e v n i   r e d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Izvješće stečajnog upravitelja i davanje mišljenja stečajnih vjerovnika o prijedlogu za obustavu i zaključenje stečajnog postupka zbog nedostatka novčanih sredstava za namirenje troškova postupka.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Razno.</w:t>
      </w: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671F5" w:rsidP="000671F5" w:rsidR="000671F5" w:rsidRPr="000671F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671F5">
        <w:rPr>
          <w:rFonts w:eastAsia="Times New Roman" w:hAnsi="Times New Roman" w:ascii="Times New Roman"/>
          <w:sz w:val="24"/>
          <w:szCs w:val="24"/>
          <w:lang w:eastAsia="hr-HR"/>
        </w:rPr>
        <w:t>III. Stečajni vjerovnici se na ovu skupštinu vjerovnika pozivaju objavom ovog rješenja na e-Oglasnoj ploči ovoga suda.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Varaždin, 4. listopada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lastRenderedPageBreak/>
        <w:t>POUKA O PRAVNOM LIJEKU:</w:t>
      </w: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671F5">
          <w:rPr>
            <w:rFonts w:eastAsia="Times New Roman" w:hAnsi="Times New Roman" w:ascii="Times New Roman"/>
            <w:snapToGrid w:val="false"/>
            <w:sz w:val="24"/>
            <w:szCs w:val="24"/>
          </w:rPr>
          <w:t>6. st</w:t>
        </w:r>
      </w:smartTag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. 1. Stečajnog zakona, a u svezi čl. 278. st. 2. ZPP).</w:t>
      </w:r>
    </w:p>
    <w:p w:rsidRDefault="000671F5" w:rsidP="000671F5" w:rsid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DNA:</w:t>
      </w:r>
    </w:p>
    <w:p w:rsidRDefault="000671F5" w:rsidP="000671F5" w:rsidR="000671F5" w:rsidRPr="000671F5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  <w:lang w:val="en-US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0"/>
          <w:lang w:val="en-US"/>
        </w:rPr>
        <w:t>E-Oglasna ploča suda kao dostava za:</w:t>
      </w:r>
    </w:p>
    <w:p w:rsidRDefault="000671F5" w:rsidP="000671F5" w:rsidR="000671F5" w:rsidRPr="000671F5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  <w:lang w:val="en-US"/>
        </w:rPr>
      </w:pPr>
      <w:r>
        <w:rPr>
          <w:rFonts w:eastAsia="Times New Roman" w:hAnsi="Times New Roman" w:ascii="Times New Roman"/>
          <w:snapToGrid w:val="false"/>
          <w:sz w:val="24"/>
          <w:szCs w:val="20"/>
          <w:lang w:val="en-US"/>
        </w:rPr>
        <w:t>Stečajni upravitelj Anđelko Stankus, Varaždin, Braće Radić 20, Jalkovec</w:t>
      </w:r>
    </w:p>
    <w:p w:rsidRDefault="000671F5" w:rsidP="000671F5" w:rsidR="000671F5" w:rsidRPr="000671F5">
      <w:pPr>
        <w:widowControl w:val="false"/>
        <w:numPr>
          <w:ilvl w:val="0"/>
          <w:numId w:val="4"/>
        </w:numPr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0"/>
          <w:lang w:val="en-US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0"/>
          <w:lang w:val="en-US"/>
        </w:rPr>
        <w:t>Ostali zainteresirani vjerovnici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93F" w:rsidP="00501147" w:rsidR="0016193F">
      <w:pPr>
        <w:spacing w:lineRule="auto" w:line="240" w:after="0"/>
      </w:pPr>
      <w:r>
        <w:separator/>
      </w:r>
    </w:p>
  </w:endnote>
  <w:endnote w:id="0" w:type="continuationSeparator">
    <w:p w:rsidRDefault="0016193F" w:rsidP="00501147" w:rsidR="001619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93F" w:rsidP="00501147" w:rsidR="0016193F">
      <w:pPr>
        <w:spacing w:lineRule="auto" w:line="240" w:after="0"/>
      </w:pPr>
      <w:r>
        <w:separator/>
      </w:r>
    </w:p>
  </w:footnote>
  <w:footnote w:id="0" w:type="continuationSeparator">
    <w:p w:rsidRDefault="0016193F" w:rsidP="00501147" w:rsidR="001619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64A48">
      <w:rPr>
        <w:rFonts w:hAnsi="Times New Roman" w:ascii="Times New Roman"/>
        <w:noProof/>
        <w:sz w:val="24"/>
        <w:szCs w:val="24"/>
      </w:rPr>
      <w:t>Poslovni broj: 5 St-461/16-21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64A4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4A48"/>
    <w:rsid w:val="000671F5"/>
    <w:rsid w:val="00087C43"/>
    <w:rsid w:val="0016193F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A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A4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A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A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A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A4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A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A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DEAA6-D839-4C37-9667-6FE990BB3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1093</properties:Characters>
  <properties:Lines>62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2017-10-04T13:21:00Z</cp:lastPrinted>
  <dcterms:modified xmlns:xsi="http://www.w3.org/2001/XMLSchema-instance" xsi:type="dcterms:W3CDTF">2017-10-04T13:22:00Z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