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ddbc" w14:paraId="026ddbc" w:rsidRDefault="006E79CD" w:rsidP="0001726C" w:rsidR="0001726C">
      <w:pPr>
        <w:jc w:val="right"/>
        <w15:collapsed w:val="false"/>
      </w:pPr>
      <w:r>
        <w:t>Poslovni b</w:t>
      </w:r>
      <w:r w:rsidR="005E40A5">
        <w:t xml:space="preserve">roj: </w:t>
      </w:r>
      <w:r w:rsidR="0001726C">
        <w:t>6 St-</w:t>
      </w:r>
      <w:r w:rsidR="00747C83">
        <w:t>972/18-1</w:t>
      </w:r>
      <w:r w:rsidR="00B52FB5">
        <w:t>2</w:t>
      </w:r>
    </w:p>
    <w:p w:rsidRDefault="0001726C" w:rsidP="0001726C" w:rsidR="0001726C">
      <w:pPr>
        <w:jc w:val="right"/>
      </w:pPr>
    </w:p>
    <w:p w:rsidRDefault="00C60A7B" w:rsidP="00C60A7B" w:rsidR="00C60A7B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0A7B" w:rsidP="00C60A7B" w:rsidR="00C60A7B" w:rsidRPr="00D21A2C">
      <w:pPr>
        <w:jc w:val="both"/>
      </w:pPr>
    </w:p>
    <w:p w:rsidRDefault="00C60A7B" w:rsidP="00C60A7B" w:rsidR="00C60A7B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60A7B" w:rsidP="00C60A7B" w:rsidR="00C60A7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60A7B" w:rsidP="00C60A7B" w:rsidR="00C60A7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52FB5" w:rsidP="00C60A7B" w:rsidR="00B52FB5">
      <w:pPr>
        <w:ind w:hanging="720" w:left="360"/>
        <w:jc w:val="both"/>
        <w:rPr>
          <w:sz w:val="22"/>
          <w:szCs w:val="22"/>
        </w:rPr>
      </w:pPr>
    </w:p>
    <w:p w:rsidRDefault="00B52FB5" w:rsidP="00C60A7B" w:rsidR="00B52FB5">
      <w:pPr>
        <w:ind w:hanging="720" w:left="360"/>
        <w:jc w:val="both"/>
        <w:rPr>
          <w:sz w:val="22"/>
          <w:szCs w:val="22"/>
        </w:rPr>
      </w:pPr>
    </w:p>
    <w:p w:rsidRDefault="00B52FB5" w:rsidP="00C60A7B" w:rsidR="00B52FB5" w:rsidRPr="00B82754">
      <w:pPr>
        <w:ind w:hanging="720" w:left="360"/>
        <w:jc w:val="both"/>
        <w:rPr>
          <w:sz w:val="22"/>
          <w:szCs w:val="22"/>
        </w:rPr>
      </w:pPr>
    </w:p>
    <w:p w:rsidRDefault="0001726C" w:rsidP="00C60A7B" w:rsidR="0001726C" w:rsidRPr="00C60A7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</w:t>
      </w:r>
      <w:r w:rsidR="00C60A7B">
        <w:t xml:space="preserve">                            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C60A7B" w:rsidR="0001726C" w:rsidRPr="00C60A7B">
      <w:pPr>
        <w:jc w:val="center"/>
      </w:pPr>
      <w:r>
        <w:t>R J E Š E N J E</w:t>
      </w: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747C83" w:rsidRPr="00BD169F">
        <w:t xml:space="preserve">FINA RC Osijek za otvaranje stečajnog postupka nad dužnikom: </w:t>
      </w:r>
      <w:r w:rsidR="00747C83" w:rsidRPr="00BD169F">
        <w:rPr>
          <w:b/>
        </w:rPr>
        <w:t>D.E.D. j.d.o.o. Podravska Moslavina, J. J. Strossmayera 127, OIB: 67905986098, MBS: 030193743</w:t>
      </w:r>
      <w:r>
        <w:rPr>
          <w:b/>
        </w:rPr>
        <w:t xml:space="preserve">, </w:t>
      </w:r>
      <w:r>
        <w:t xml:space="preserve">dana </w:t>
      </w:r>
      <w:r w:rsidR="00B52FB5">
        <w:t>11. siječnja 2019. g.,</w:t>
      </w:r>
    </w:p>
    <w:p w:rsidRDefault="00747C83" w:rsidP="00747C83" w:rsidR="0001726C">
      <w:pPr>
        <w:tabs>
          <w:tab w:pos="1200" w:val="left"/>
        </w:tabs>
        <w:ind w:firstLine="708"/>
        <w:jc w:val="both"/>
      </w:pPr>
      <w:r>
        <w:tab/>
      </w: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proofErr w:type="spellStart"/>
      <w:r w:rsidR="00747C83">
        <w:t>Eleonora</w:t>
      </w:r>
      <w:proofErr w:type="spellEnd"/>
      <w:r w:rsidR="00747C83">
        <w:t xml:space="preserve"> Vio, Italija, Genova, </w:t>
      </w:r>
      <w:proofErr w:type="spellStart"/>
      <w:r w:rsidR="00747C83">
        <w:t>Alessandro</w:t>
      </w:r>
      <w:proofErr w:type="spellEnd"/>
      <w:r w:rsidR="00747C83">
        <w:t xml:space="preserve"> </w:t>
      </w:r>
      <w:proofErr w:type="spellStart"/>
      <w:r w:rsidR="00747C83">
        <w:t>Sacheri</w:t>
      </w:r>
      <w:proofErr w:type="spellEnd"/>
      <w:r w:rsidR="00747C83">
        <w:t xml:space="preserve"> 7/17, OIB: 38475113635 </w:t>
      </w:r>
      <w:r w:rsidRPr="000E1266">
        <w:t xml:space="preserve">u iznosu od ukupno </w:t>
      </w:r>
      <w:r w:rsidR="00747C83">
        <w:t>6.558,00</w:t>
      </w:r>
      <w:r w:rsidRPr="000E1266">
        <w:t xml:space="preserve">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proofErr w:type="spellStart"/>
      <w:r w:rsidR="00747C83">
        <w:t>Eleonora</w:t>
      </w:r>
      <w:proofErr w:type="spellEnd"/>
      <w:r w:rsidR="00747C83">
        <w:t xml:space="preserve"> Vio, Italija, Genova, </w:t>
      </w:r>
      <w:proofErr w:type="spellStart"/>
      <w:r w:rsidR="00747C83">
        <w:t>Alessandro</w:t>
      </w:r>
      <w:proofErr w:type="spellEnd"/>
      <w:r w:rsidR="00747C83">
        <w:t xml:space="preserve"> </w:t>
      </w:r>
      <w:proofErr w:type="spellStart"/>
      <w:r w:rsidR="00747C83">
        <w:t>Sacheri</w:t>
      </w:r>
      <w:proofErr w:type="spellEnd"/>
      <w:r w:rsidR="00747C83">
        <w:t xml:space="preserve"> 7/17, OIB: 38475113635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747C83">
        <w:t>6.558,00</w:t>
      </w:r>
      <w:r w:rsidRPr="000E1266">
        <w:t xml:space="preserve"> kn na žiro račun Trgovačkog suda u Osijeku broj HR31 2390 0011 3000 0020 0 s pozivom na  broj HR05 272-</w:t>
      </w:r>
      <w:r w:rsidR="00747C83">
        <w:rPr>
          <w:b/>
        </w:rPr>
        <w:t>972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701C44">
        <w:t>Ukoliko</w:t>
      </w:r>
      <w:r w:rsidR="00DE4DE0" w:rsidRPr="000E1266">
        <w:t xml:space="preserve">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proofErr w:type="spellStart"/>
      <w:r w:rsidR="00747C83">
        <w:t>Eleonora</w:t>
      </w:r>
      <w:proofErr w:type="spellEnd"/>
      <w:r w:rsidR="00747C83">
        <w:t xml:space="preserve"> Vio, Italija, Genova, </w:t>
      </w:r>
      <w:proofErr w:type="spellStart"/>
      <w:r w:rsidR="00747C83">
        <w:t>Alessandro</w:t>
      </w:r>
      <w:proofErr w:type="spellEnd"/>
      <w:r w:rsidR="00747C83">
        <w:t xml:space="preserve"> </w:t>
      </w:r>
      <w:proofErr w:type="spellStart"/>
      <w:r w:rsidR="00747C83">
        <w:t>Sacheri</w:t>
      </w:r>
      <w:proofErr w:type="spellEnd"/>
      <w:r w:rsidR="00747C83">
        <w:t xml:space="preserve"> 7/17, OIB: 38475113635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 w:rsidRPr="000E1266">
        <w:t xml:space="preserve">b) Nalaže se FINI da novčani iznos od </w:t>
      </w:r>
      <w:r w:rsidR="00747C83">
        <w:t>6.558,00</w:t>
      </w:r>
      <w:r w:rsidRPr="000E1266">
        <w:t xml:space="preserve"> kn,  za koji je određena ovrha, zaplijeni i prenese na žiro račun Trgovačkog suda u Osijeku broj HR31 2390 0011 3000 0020 0 s pozivom na  broj HR05 272-</w:t>
      </w:r>
      <w:r w:rsidR="00747C83">
        <w:rPr>
          <w:b/>
        </w:rPr>
        <w:t>972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B52FB5" w:rsidP="004F7E28" w:rsidR="00B52FB5">
      <w:pPr>
        <w:ind w:left="1320"/>
        <w:jc w:val="both"/>
      </w:pPr>
    </w:p>
    <w:p w:rsidRDefault="00B52FB5" w:rsidP="004F7E28" w:rsidR="00B52FB5">
      <w:pPr>
        <w:ind w:left="1320"/>
        <w:jc w:val="both"/>
      </w:pPr>
    </w:p>
    <w:p w:rsidRDefault="00B52FB5" w:rsidP="00B52FB5" w:rsidR="00B52FB5">
      <w:pPr>
        <w:jc w:val="right"/>
      </w:pPr>
      <w:r>
        <w:lastRenderedPageBreak/>
        <w:t>Poslovni broj: 6 St-972/18-12</w:t>
      </w:r>
    </w:p>
    <w:p w:rsidRDefault="00B52FB5" w:rsidP="004F7E28" w:rsidR="00B52FB5">
      <w:pPr>
        <w:ind w:left="1320"/>
        <w:jc w:val="both"/>
      </w:pPr>
    </w:p>
    <w:p w:rsidRDefault="00B52FB5" w:rsidP="004F7E28" w:rsidR="00B52FB5">
      <w:pPr>
        <w:ind w:left="1320"/>
        <w:jc w:val="both"/>
      </w:pPr>
    </w:p>
    <w:p w:rsidRDefault="00B52FB5" w:rsidP="004F7E28" w:rsidR="00B52FB5" w:rsidRPr="000E1266">
      <w:pPr>
        <w:ind w:left="1320"/>
        <w:jc w:val="both"/>
      </w:pP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proofErr w:type="spellStart"/>
      <w:r w:rsidR="00747C83">
        <w:t>Eleonora</w:t>
      </w:r>
      <w:proofErr w:type="spellEnd"/>
      <w:r w:rsidR="00747C83">
        <w:t xml:space="preserve"> Vio, Italija, Genova, </w:t>
      </w:r>
      <w:proofErr w:type="spellStart"/>
      <w:r w:rsidR="00747C83">
        <w:t>Alessandro</w:t>
      </w:r>
      <w:proofErr w:type="spellEnd"/>
      <w:r w:rsidR="00747C83">
        <w:t xml:space="preserve"> </w:t>
      </w:r>
      <w:proofErr w:type="spellStart"/>
      <w:r w:rsidR="00747C83">
        <w:t>Sacheri</w:t>
      </w:r>
      <w:proofErr w:type="spellEnd"/>
      <w:r w:rsidR="00747C83">
        <w:t xml:space="preserve"> 7/17, OIB: 38475113635</w:t>
      </w:r>
      <w:r w:rsidRPr="000E1266">
        <w:t>, te se istom zabranjuje da tu tražbinu naplati ili inače raspolaže njome.</w:t>
      </w: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proofErr w:type="spellStart"/>
      <w:r w:rsidR="00747C83">
        <w:t>Eleonora</w:t>
      </w:r>
      <w:proofErr w:type="spellEnd"/>
      <w:r w:rsidR="00747C83">
        <w:t xml:space="preserve"> Vio, Italija, Genova, </w:t>
      </w:r>
      <w:proofErr w:type="spellStart"/>
      <w:r w:rsidR="00747C83">
        <w:t>Alessandro</w:t>
      </w:r>
      <w:proofErr w:type="spellEnd"/>
      <w:r w:rsidR="00747C83">
        <w:t xml:space="preserve"> </w:t>
      </w:r>
      <w:proofErr w:type="spellStart"/>
      <w:r w:rsidR="00747C83">
        <w:t>Sacheri</w:t>
      </w:r>
      <w:proofErr w:type="spellEnd"/>
      <w:r w:rsidR="00747C83">
        <w:t xml:space="preserve"> 7/17, OIB: 38475113635</w:t>
      </w:r>
      <w:r w:rsidR="0001726C" w:rsidRPr="000E1266">
        <w:t xml:space="preserve">, ne postupi po nalogu suda iz točke </w:t>
      </w:r>
      <w:r w:rsidR="00C60A7B">
        <w:t>I</w:t>
      </w:r>
      <w:r w:rsidR="0001726C" w:rsidRPr="000E1266">
        <w:t>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</w:t>
      </w:r>
      <w:r w:rsidR="00C60A7B">
        <w:t>I</w:t>
      </w:r>
      <w:r w:rsidR="0001726C" w:rsidRPr="000E1266">
        <w:t>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747C83">
        <w:t>Osijek</w:t>
      </w:r>
      <w:r>
        <w:rPr>
          <w:bCs/>
        </w:rPr>
        <w:t xml:space="preserve"> postupka nad dužnikom </w:t>
      </w:r>
      <w:r w:rsidR="00747C83" w:rsidRPr="00747C83">
        <w:rPr>
          <w:b/>
        </w:rPr>
        <w:t>D.E.D. j.d.o.o. Podravska Moslavina, J. J. Strossmayera 127, OIB: 67905986098, MBS: 030193743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</w:t>
      </w:r>
      <w:r w:rsidR="00747C83">
        <w:t>Osijek</w:t>
      </w:r>
      <w:r w:rsidR="0057057D">
        <w:t xml:space="preserve"> dana </w:t>
      </w:r>
      <w:r w:rsidR="00747C83">
        <w:rPr>
          <w:b/>
        </w:rPr>
        <w:t>3. srpnja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747C83">
        <w:t>972/18-3 od 21. rujna</w:t>
      </w:r>
      <w:r w:rsidR="00DF6B4D">
        <w:t xml:space="preserve"> 2018. g.</w:t>
      </w:r>
      <w:r>
        <w:t xml:space="preserve"> pokrenut je prethodni postupak radi utvrđivanja uvjeta za otvaranje stečajnog postupka nad dužnikom te je imenovan privremen</w:t>
      </w:r>
      <w:r w:rsidR="00C60A7B">
        <w:t>i</w:t>
      </w:r>
      <w:r>
        <w:t xml:space="preserve"> stečajn</w:t>
      </w:r>
      <w:r w:rsidR="00C60A7B">
        <w:t>i</w:t>
      </w:r>
      <w:r>
        <w:t xml:space="preserve"> upravitelj u osobi </w:t>
      </w:r>
      <w:r w:rsidR="00747C83">
        <w:t>Zoran ostović iz Velike Gorice</w:t>
      </w:r>
      <w:r>
        <w:t>, automatskim odabirom a kako bi utvrdi</w:t>
      </w:r>
      <w:r w:rsidR="00C60A7B">
        <w:t>o</w:t>
      </w:r>
      <w:r>
        <w:t xml:space="preserve">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747C83">
        <w:t>5.558,00</w:t>
      </w:r>
      <w:r>
        <w:t xml:space="preserve">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747C83">
        <w:t>5.558,00</w:t>
      </w:r>
      <w:r>
        <w:t xml:space="preserve">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B52FB5" w:rsidP="00747C83" w:rsidR="00747C83">
      <w:pPr>
        <w:jc w:val="right"/>
      </w:pPr>
      <w:r>
        <w:t>Poslovni broj: 6 St-972/18-12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747C83">
        <w:rPr>
          <w:b/>
        </w:rPr>
        <w:t>3. srpnja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747C83">
        <w:t>8.795,43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747C83">
        <w:t>5.558,00</w:t>
      </w:r>
      <w:r>
        <w:t xml:space="preserve"> kn a na ime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60A7B">
        <w:t xml:space="preserve"> </w:t>
      </w:r>
      <w:r w:rsidR="00747C83">
        <w:t>6.558</w:t>
      </w:r>
      <w:r>
        <w:t>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B52FB5" w:rsidR="002E5413">
      <w:pPr>
        <w:tabs>
          <w:tab w:pos="4392" w:val="center"/>
          <w:tab w:pos="6315" w:val="left"/>
        </w:tabs>
      </w:pPr>
      <w:r>
        <w:tab/>
        <w:t xml:space="preserve">U Osijeku </w:t>
      </w:r>
      <w:r w:rsidR="00B52FB5">
        <w:t>11.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747C83" w:rsidP="00747C83" w:rsidR="00C60A7B">
      <w:pPr>
        <w:numPr>
          <w:ilvl w:val="0"/>
          <w:numId w:val="13"/>
        </w:numPr>
      </w:pPr>
      <w:r>
        <w:t xml:space="preserve">za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Pr="00747C83">
        <w:t>D.E.D. j.d.o.o. Podravska Mos</w:t>
      </w:r>
      <w:r>
        <w:t>lavina, J. J. Strossmayera 127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47C83" w:rsidP="00B97155" w:rsidR="002E5413">
      <w:pPr>
        <w:numPr>
          <w:ilvl w:val="0"/>
          <w:numId w:val="13"/>
        </w:numPr>
      </w:pPr>
      <w:r>
        <w:t>k-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6A4" w:rsidP="00C06AA6" w:rsidR="003E66A4">
      <w:r>
        <w:separator/>
      </w:r>
    </w:p>
  </w:endnote>
  <w:endnote w:id="0" w:type="continuationSeparator">
    <w:p w:rsidRDefault="003E66A4" w:rsidP="00C06AA6" w:rsidR="003E6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6A4" w:rsidP="00C06AA6" w:rsidR="003E66A4">
      <w:r>
        <w:separator/>
      </w:r>
    </w:p>
  </w:footnote>
  <w:footnote w:id="0" w:type="continuationSeparator">
    <w:p w:rsidRDefault="003E66A4" w:rsidP="00C06AA6" w:rsidR="003E6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267A6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2662A"/>
    <w:rsid w:val="001267A6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0876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D02B1"/>
    <w:rsid w:val="003D770E"/>
    <w:rsid w:val="003E66A4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6E79CD"/>
    <w:rsid w:val="00701C44"/>
    <w:rsid w:val="0070585F"/>
    <w:rsid w:val="007218C3"/>
    <w:rsid w:val="00723D92"/>
    <w:rsid w:val="0073010A"/>
    <w:rsid w:val="00742CE9"/>
    <w:rsid w:val="00747C83"/>
    <w:rsid w:val="00766D29"/>
    <w:rsid w:val="0077329E"/>
    <w:rsid w:val="0078009A"/>
    <w:rsid w:val="007809C2"/>
    <w:rsid w:val="00785BC9"/>
    <w:rsid w:val="00795208"/>
    <w:rsid w:val="00796AED"/>
    <w:rsid w:val="007A36CF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2FB5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60A7B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528FC"/>
    <w:rsid w:val="00F6196E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7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67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7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7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7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7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67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7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7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7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St-972/2018</izvorni_sadrzaj>
    <derivirana_varijabla naziv="DomainObject.Predmet.OznakaBroj_1">St-972/2018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D.E.D. j.d.o.o. za ugostiteljstvo i turizam</izvorni_sadrzaj>
    <derivirana_varijabla naziv="DomainObject.Predmet.ProtustrankaFormated_1">  D.E.D. j.d.o.o. za ugostiteljstvo i turizam</derivirana_varijabla>
  </DomainObject.Predmet.ProtustrankaFormated>
  <DomainObject.Predmet.ProtustrankaFormatedOIB>
    <izvorni_sadrzaj>  D.E.D. j.d.o.o. za ugostiteljstvo i turizam, OIB 67905986098</izvorni_sadrzaj>
    <derivirana_varijabla naziv="DomainObject.Predmet.ProtustrankaFormatedOIB_1">  D.E.D. j.d.o.o. za ugostiteljstvo i turizam, OIB 67905986098</derivirana_varijabla>
  </DomainObject.Predmet.ProtustrankaFormatedOIB>
  <DomainObject.Predmet.ProtustrankaFormatedWithAdress>
    <izvorni_sadrzaj> D.E.D. j.d.o.o. za ugostiteljstvo i turizam, Josipa Jurja Strossmayera 127, 31530 Moslavina Podravska</izvorni_sadrzaj>
    <derivirana_varijabla naziv="DomainObject.Predmet.ProtustrankaFormatedWithAdress_1"> D.E.D. j.d.o.o. za ugostiteljstvo i turizam, Josipa Jurja Strossmayera 127, 31530 Moslavina Podravska</derivirana_varijabla>
  </DomainObject.Predmet.ProtustrankaFormatedWithAdress>
  <DomainObject.Predmet.ProtustrankaFormatedWithAdressOIB>
    <izvorni_sadrzaj> D.E.D. j.d.o.o. za ugostiteljstvo i turizam, OIB 67905986098, Josipa Jurja Strossmayera 127, 31530 Moslavina Podravska</izvorni_sadrzaj>
    <derivirana_varijabla naziv="DomainObject.Predmet.ProtustrankaFormatedWithAdressOIB_1"> D.E.D. j.d.o.o. za ugostiteljstvo i turizam, OIB 67905986098, Josipa Jurja Strossmayera 127, 31530 Moslavina Podravska</derivirana_varijabla>
  </DomainObject.Predmet.ProtustrankaFormatedWithAdressOIB>
  <DomainObject.Predmet.ProtustrankaWithAdress>
    <izvorni_sadrzaj>D.E.D. j.d.o.o. za ugostiteljstvo i turizam Josipa Jurja Strossmayera 127, 31530 Moslavina Podravska</izvorni_sadrzaj>
    <derivirana_varijabla naziv="DomainObject.Predmet.ProtustrankaWithAdress_1">D.E.D. j.d.o.o. za ugostiteljstvo i turizam Josipa Jurja Strossmayera 127, 31530 Moslavina Podravska</derivirana_varijabla>
  </DomainObject.Predmet.ProtustrankaWithAdress>
  <DomainObject.Predmet.ProtustrankaWithAdressOIB>
    <izvorni_sadrzaj>D.E.D. j.d.o.o. za ugostiteljstvo i turizam, OIB 67905986098, Josipa Jurja Strossmayera 127, 31530 Moslavina Podravska</izvorni_sadrzaj>
    <derivirana_varijabla naziv="DomainObject.Predmet.ProtustrankaWithAdressOIB_1">D.E.D. j.d.o.o. za ugostiteljstvo i turizam, OIB 67905986098, Josipa Jurja Strossmayera 127, 31530 Moslavina Podravska</derivirana_varijabla>
  </DomainObject.Predmet.ProtustrankaWithAdressOIB>
  <DomainObject.Predmet.ProtustrankaNazivFormated>
    <izvorni_sadrzaj>D.E.D. j.d.o.o. za ugostiteljstvo i turizam</izvorni_sadrzaj>
    <derivirana_varijabla naziv="DomainObject.Predmet.ProtustrankaNazivFormated_1">D.E.D. j.d.o.o. za ugostiteljstvo i turizam</derivirana_varijabla>
  </DomainObject.Predmet.ProtustrankaNazivFormated>
  <DomainObject.Predmet.ProtustrankaNazivFormatedOIB>
    <izvorni_sadrzaj>D.E.D. j.d.o.o. za ugostiteljstvo i turizam, OIB 67905986098</izvorni_sadrzaj>
    <derivirana_varijabla naziv="DomainObject.Predmet.ProtustrankaNazivFormatedOIB_1">D.E.D. j.d.o.o. za ugostiteljstvo i turizam, OIB 67905986098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D.E.D. j.d.o.o. za ugostiteljstvo i turizam</item>
    </izvorni_sadrzaj>
    <derivirana_varijabla naziv="DomainObject.Predmet.ProtuStrankaListFormated_1">
      <item>D.E.D. j.d.o.o. za ugostiteljstvo i turizam</item>
    </derivirana_varijabla>
  </DomainObject.Predmet.ProtuStrankaListFormated>
  <DomainObject.Predmet.ProtuStrankaListFormatedOIB>
    <izvorni_sadrzaj>
      <item>D.E.D. j.d.o.o. za ugostiteljstvo i turizam, OIB 67905986098</item>
    </izvorni_sadrzaj>
    <derivirana_varijabla naziv="DomainObject.Predmet.ProtuStrankaListFormatedOIB_1">
      <item>D.E.D. j.d.o.o. za ugostiteljstvo i turizam, OIB 67905986098</item>
    </derivirana_varijabla>
  </DomainObject.Predmet.ProtuStrankaListFormatedOIB>
  <DomainObject.Predmet.ProtuStrankaListFormatedWithAdress>
    <izvorni_sadrzaj>
      <item>D.E.D. j.d.o.o. za ugostiteljstvo i turizam, Josipa Jurja Strossmayera 127, 31530 Moslavina Podravska</item>
    </izvorni_sadrzaj>
    <derivirana_varijabla naziv="DomainObject.Predmet.ProtuStrankaListFormatedWithAdress_1">
      <item>D.E.D. j.d.o.o. za ugostiteljstvo i turizam, Josipa Jurja Strossmayera 127, 31530 Moslavina Podravska</item>
    </derivirana_varijabla>
  </DomainObject.Predmet.ProtuStrankaListFormatedWithAdress>
  <DomainObject.Predmet.ProtuStrankaListFormatedWithAdressOIB>
    <izvorni_sadrzaj>
      <item>D.E.D. j.d.o.o. za ugostiteljstvo i turizam, OIB 67905986098, Josipa Jurja Strossmayera 127, 31530 Moslavina Podravska</item>
    </izvorni_sadrzaj>
    <derivirana_varijabla naziv="DomainObject.Predmet.ProtuStrankaListFormatedWithAdressOIB_1">
      <item>D.E.D. j.d.o.o. za ugostiteljstvo i turizam, OIB 67905986098, Josipa Jurja Strossmayera 127, 31530 Moslavina Podravska</item>
    </derivirana_varijabla>
  </DomainObject.Predmet.ProtuStrankaListFormatedWithAdressOIB>
  <DomainObject.Predmet.ProtuStrankaListNazivFormated>
    <izvorni_sadrzaj>
      <item>D.E.D. j.d.o.o. za ugostiteljstvo i turizam</item>
    </izvorni_sadrzaj>
    <derivirana_varijabla naziv="DomainObject.Predmet.ProtuStrankaListNazivFormated_1">
      <item>D.E.D. j.d.o.o. za ugostiteljstvo i turizam</item>
    </derivirana_varijabla>
  </DomainObject.Predmet.ProtuStrankaListNazivFormated>
  <DomainObject.Predmet.ProtuStrankaListNazivFormatedOIB>
    <izvorni_sadrzaj>
      <item>D.E.D. j.d.o.o. za ugostiteljstvo i turizam, OIB 67905986098</item>
    </izvorni_sadrzaj>
    <derivirana_varijabla naziv="DomainObject.Predmet.ProtuStrankaListNazivFormatedOIB_1">
      <item>D.E.D. j.d.o.o. za ugostiteljstvo i turizam, OIB 67905986098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D.E.D. j.d.o.o. za ugostiteljstvo i turizam</izvorni_sadrzaj>
    <derivirana_varijabla naziv="DomainObject.Predmet.ProtustrankaIDrugi_1">D.E.D. j.d.o.o.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D.E.D. j.d.o.o. za ugostiteljstvo i turizam, OIB 67905986098, Josipa Jurja Strossmayera 127, 31530 Moslavina Podravska</izvorni_sadrzaj>
    <derivirana_varijabla naziv="DomainObject.Predmet.ProtustrankaIDrugiAdressOIB_1">D.E.D. j.d.o.o. za ugostiteljstvo i turizam, OIB 67905986098, Josipa Jurja Strossmayera 127, 31530 Moslavina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D.E.D. j.d.o.o. za ugostiteljstvo i turizam</item>
    </izvorni_sadrzaj>
    <derivirana_varijabla naziv="DomainObject.Predmet.SudioniciListNaziv_1">
      <item>FINA RC OSIJEK</item>
      <item>D.E.D. j.d.o.o. za ugostiteljstvo i turizam</item>
    </derivirana_varijabla>
  </DomainObject.Predmet.SudioniciListNaziv>
  <DomainObject.Predmet.SudioniciListAdressOIB>
    <izvorni_sadrzaj>
      <item>FINA RC OSIJEK, OIB 85821130368</item>
      <item>D.E.D. j.d.o.o. za ugostiteljstvo i turizam, OIB 67905986098, Josipa Jurja Strossmayera 127,31530 Moslavina Podravska</item>
    </izvorni_sadrzaj>
    <derivirana_varijabla naziv="DomainObject.Predmet.SudioniciListAdressOIB_1">
      <item>FINA RC OSIJEK, OIB 85821130368</item>
      <item>D.E.D. j.d.o.o. za ugostiteljstvo i turizam, OIB 67905986098, Josipa Jurja Strossmayera 127,31530 Moslavina Podravska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67905986098</item>
    </izvorni_sadrzaj>
    <derivirana_varijabla naziv="DomainObject.Predmet.SudioniciListNazivOIB_1">
      <item>, OIB 85821130368</item>
      <item>, OIB 67905986098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St-972/2018-9</izvorni_sadrzaj>
    <derivirana_varijabla naziv="DomainObject.PredzadnjaOdlukaIzPredmeta.Oznaka_1">St-972/2018-9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DAD9D-44CC-4549-BF7D-523A5DEA6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890</properties:Words>
  <properties:Characters>4639</properties:Characters>
  <properties:Lines>171</properties:Lines>
  <properties:Paragraphs>38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2018-11-30T07:21:00Z</dcterms:created>
  <dc:creator>Korisnik</dc:creator>
  <cp:lastModifiedBy>Danijela Sekulić</cp:lastModifiedBy>
  <cp:lastPrinted>2019-01-11T08:27:00Z</cp:lastPrinted>
  <dcterms:modified xmlns:xsi="http://www.w3.org/2001/XMLSchema-instance" xsi:type="dcterms:W3CDTF">2019-01-11T08:30:00Z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osobe koja svojim radnjama teže zlouporabi prava priznata zakonom (FINA-ON-NOVO.docx)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