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2641" w14:paraId="4562641" w:rsidRDefault="00993A45" w:rsidP="00CB2F04" w:rsidR="00CB2F04" w:rsidRPr="00CB2F04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F04" w:rsidP="00CB2F04" w:rsidR="00CB2F04" w:rsidRPr="00CB2F04">
      <w:pPr>
        <w:rPr>
          <w:bCs/>
        </w:rPr>
      </w:pPr>
      <w:r w:rsidRPr="00CB2F04">
        <w:t xml:space="preserve">   </w:t>
      </w:r>
      <w:r w:rsidRPr="00CB2F04">
        <w:rPr>
          <w:bCs/>
        </w:rPr>
        <w:t xml:space="preserve">REPUBLIKA HRVATSKA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TRGOVAČKI SUD U ZAGREBU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Zagreb, Amruševa 2/II</w:t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  <w:t>31-ST-</w:t>
      </w:r>
      <w:r w:rsidR="00BE22C2">
        <w:rPr>
          <w:bCs/>
        </w:rPr>
        <w:t>649/12</w:t>
      </w:r>
      <w:r w:rsidR="00090B4D">
        <w:rPr>
          <w:bCs/>
        </w:rPr>
        <w:t>-</w:t>
      </w:r>
      <w:r w:rsidR="00117AC1">
        <w:rPr>
          <w:bCs/>
        </w:rPr>
        <w:t>208</w:t>
      </w:r>
    </w:p>
    <w:p w:rsidRDefault="00CB2F04" w:rsidP="00CB2F04" w:rsidR="00CB2F04" w:rsidRPr="00CB2F04">
      <w:pPr>
        <w:rPr>
          <w:bCs/>
        </w:rPr>
      </w:pPr>
    </w:p>
    <w:p w:rsidRDefault="00CB2F04" w:rsidP="00CB2F04" w:rsidR="00CB2F04" w:rsidRPr="00CB2F04">
      <w:pPr>
        <w:tabs>
          <w:tab w:pos="7320" w:val="left"/>
        </w:tabs>
        <w:jc w:val="center"/>
        <w:rPr>
          <w:bCs/>
        </w:rPr>
      </w:pPr>
      <w:r w:rsidRPr="00CB2F04">
        <w:rPr>
          <w:bCs/>
        </w:rPr>
        <w:t xml:space="preserve">R E P U B L I K A    H R V A T S K A </w:t>
      </w:r>
    </w:p>
    <w:p w:rsidRDefault="00CB2F04" w:rsidP="00CB2F04" w:rsidR="00CB2F04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 xml:space="preserve">R J E Š E N J E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O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>DOSUDI</w:t>
      </w:r>
    </w:p>
    <w:p w:rsidRDefault="00CB2F04" w:rsidP="00CB2F04" w:rsidR="00CB2F04" w:rsidRPr="00CB2F04">
      <w:pPr>
        <w:jc w:val="center"/>
        <w:rPr>
          <w:bCs/>
        </w:rPr>
      </w:pPr>
    </w:p>
    <w:p w:rsidRDefault="00CB2F04" w:rsidP="00CB2F04" w:rsidR="003C202F">
      <w:r w:rsidRPr="00CB2F04">
        <w:rPr>
          <w:bCs/>
        </w:rPr>
        <w:tab/>
      </w:r>
      <w:r w:rsidRPr="00CB2F04">
        <w:t xml:space="preserve">TRGOVAČKI SUD U ZAGREBU po stečajnom sucu Nadi Kraljić  u stečajnom predmetu stečajnog dužnika </w:t>
      </w:r>
      <w:r w:rsidR="00993A45" w:rsidRPr="00507049">
        <w:t>STONČICA  d.o.o. – u stečaju, Zagreb, I Pile br. 1 MBS: 080614876 OIB: 02885927195</w:t>
      </w:r>
      <w:r w:rsidR="00993A45" w:rsidRPr="00C8774C">
        <w:t xml:space="preserve"> </w:t>
      </w:r>
      <w:r w:rsidR="00993A45">
        <w:t xml:space="preserve"> </w:t>
      </w:r>
      <w:r w:rsidRPr="00CB2F04">
        <w:t>d</w:t>
      </w:r>
      <w:r w:rsidR="000335CE">
        <w:t>ana</w:t>
      </w:r>
      <w:r w:rsidR="00556550">
        <w:t xml:space="preserve"> </w:t>
      </w:r>
      <w:r w:rsidR="00117AC1">
        <w:t>4</w:t>
      </w:r>
      <w:r w:rsidR="00993A45">
        <w:t>. ožujka 2016.</w:t>
      </w:r>
      <w:r w:rsidR="000335CE">
        <w:t xml:space="preserve">  godine </w:t>
      </w:r>
    </w:p>
    <w:p w:rsidRDefault="00993A45" w:rsidP="00CB2F04" w:rsidR="00993A45" w:rsidRPr="00CB2F04"/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r i j e š i o   j e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ab/>
      </w:r>
      <w:r w:rsidRPr="00CB2F04">
        <w:rPr>
          <w:bCs/>
        </w:rPr>
        <w:tab/>
      </w:r>
      <w:r w:rsidRPr="00CB2F04">
        <w:t xml:space="preserve"> </w:t>
      </w:r>
    </w:p>
    <w:p w:rsidRDefault="00CB2F04" w:rsidP="008E0977" w:rsidR="00CB2F04" w:rsidRPr="00CB2F04">
      <w:pPr>
        <w:ind w:firstLine="708"/>
      </w:pPr>
      <w:r w:rsidRPr="00CB2F04">
        <w:rPr>
          <w:bCs/>
        </w:rPr>
        <w:t>I</w:t>
      </w:r>
      <w:r w:rsidRPr="00CB2F04">
        <w:rPr>
          <w:bCs/>
        </w:rPr>
        <w:tab/>
      </w:r>
      <w:r w:rsidRPr="00CB2F04">
        <w:t xml:space="preserve">Kupcu </w:t>
      </w:r>
      <w:r w:rsidR="00FE0B30">
        <w:t>VANJI</w:t>
      </w:r>
      <w:r w:rsidR="00993A45">
        <w:t xml:space="preserve"> MALBAŠIĆ</w:t>
      </w:r>
      <w:r w:rsidR="00FE0B30">
        <w:t>U</w:t>
      </w:r>
      <w:r w:rsidR="00993A45">
        <w:t xml:space="preserve"> – Zagreb, Vučetićev prilaz 5 – OIB: 11319268328</w:t>
      </w:r>
      <w:r w:rsidR="008E0977">
        <w:t xml:space="preserve"> </w:t>
      </w:r>
      <w:r w:rsidRPr="00CB2F04">
        <w:t xml:space="preserve">dosuđuju se nekretnine vlasništvo stečajnog dužnika </w:t>
      </w:r>
      <w:r w:rsidR="00CE3988">
        <w:rPr>
          <w:bCs/>
        </w:rPr>
        <w:t>što u naravi čini:</w:t>
      </w:r>
    </w:p>
    <w:p w:rsidRDefault="00FE0B30" w:rsidP="00FE0B30" w:rsidR="00FE0B30">
      <w:pPr>
        <w:shd w:fill="FFFFFF" w:color="auto" w:val="clear"/>
        <w:ind w:firstLine="708"/>
        <w:jc w:val="both"/>
        <w:rPr>
          <w:color w:val="000000"/>
          <w:lang w:eastAsia="sl-SI"/>
        </w:rPr>
      </w:pPr>
      <w:r>
        <w:rPr>
          <w:color w:val="000000"/>
          <w:lang w:eastAsia="sl-SI"/>
        </w:rPr>
        <w:t>- 136. ETAŽA 8/1000 dijela - stan smješten na sedmom katu zgrade u ulici Kruge kbr. 9 nacrtne oznake 701 površine od 88čm, s pripadajućom loggom od 3čm i balkonom od 19čm, sveukupne površine 110 čm, kojem kao sporedni dio pripada spremište S701 od 3 čm smješteno u podrumu zgrade (etaža-1), koji se nalazi u stambeno poslovnoj zgradi broj 5, 7, 9 Kruge i dvorište, ukupne površine 3444 m2, sagrađenoj na kat.čest. 1830/35, koji stan je upisan u zk. ul. 15875 poduložak 136 k.o. Trnje.</w:t>
      </w:r>
    </w:p>
    <w:p w:rsidRDefault="00CB2F04" w:rsidP="00FE0B30" w:rsidR="00CB2F04" w:rsidRPr="00CB2F04">
      <w:r w:rsidRPr="00CB2F04">
        <w:tab/>
      </w:r>
      <w:r w:rsidRPr="00CB2F04">
        <w:rPr>
          <w:bCs/>
        </w:rPr>
        <w:t>II</w:t>
      </w:r>
      <w:r w:rsidRPr="00CB2F04">
        <w:rPr>
          <w:bCs/>
        </w:rPr>
        <w:tab/>
      </w:r>
      <w:r w:rsidRPr="00CB2F04">
        <w:t xml:space="preserve">Kupac </w:t>
      </w:r>
      <w:r w:rsidR="00FE0B30">
        <w:t xml:space="preserve">VANJA MALBAŠIĆ – Zagreb, Vučetićev prilaz 5 – OIB: 11319268328 </w:t>
      </w:r>
      <w:r w:rsidR="00976524">
        <w:t>dužan</w:t>
      </w:r>
      <w:r w:rsidRPr="00CB2F04">
        <w:t xml:space="preserve"> je u roku od 15 dana od pravomoćnosti rješenja o dosudi uplatiti razliku kupovnine od </w:t>
      </w:r>
      <w:r w:rsidR="006F1336">
        <w:t>994.051,00 kuna</w:t>
      </w:r>
      <w:r w:rsidRPr="00CB2F04">
        <w:t xml:space="preserve"> na žiro račun sudskog depozita Trgovačkog suda u Zagrebu kod Hrvatske poštanske banke d.d. Zagreb, broj 2390001-1300000460 (IBAN: HR9223900011300000460)   s pozivom na broj </w:t>
      </w:r>
      <w:r w:rsidRPr="00CB2F04">
        <w:rPr>
          <w:lang w:val="de-DE"/>
        </w:rPr>
        <w:t xml:space="preserve">05 – </w:t>
      </w:r>
      <w:r w:rsidR="00951FE0">
        <w:rPr>
          <w:lang w:val="de-DE"/>
        </w:rPr>
        <w:t>649-12</w:t>
      </w:r>
      <w:r w:rsidR="00976524">
        <w:rPr>
          <w:lang w:val="de-DE"/>
        </w:rPr>
        <w:t>.</w:t>
      </w:r>
    </w:p>
    <w:p w:rsidRDefault="003035B6" w:rsidP="003035B6" w:rsidR="003035B6" w:rsidRPr="00CB2F04">
      <w:r w:rsidRPr="00CB2F04">
        <w:tab/>
        <w:t>III</w:t>
      </w:r>
      <w:r w:rsidRPr="00CB2F04">
        <w:tab/>
        <w:t>Određuje se upis prava vlasništva u korist kupca na dosuđenim nekretninama nakon pravomoćnosti</w:t>
      </w:r>
      <w:r w:rsidR="007066CB" w:rsidRPr="00CB2F04">
        <w:t xml:space="preserve"> </w:t>
      </w:r>
      <w:r w:rsidR="00CB2F04">
        <w:t>ovog rješenja i nakon što kupac uplati</w:t>
      </w:r>
      <w:r w:rsidRPr="00CB2F04">
        <w:t xml:space="preserve"> </w:t>
      </w:r>
      <w:r w:rsidR="009A6B41">
        <w:t>razliku kupovnine</w:t>
      </w:r>
      <w:r w:rsidRPr="00CB2F04">
        <w:t xml:space="preserve"> navedene u točki II ovog rješenja. </w:t>
      </w:r>
    </w:p>
    <w:p w:rsidRDefault="003035B6" w:rsidP="003035B6" w:rsidR="003035B6" w:rsidRPr="00CB2F04">
      <w:r w:rsidRPr="00CB2F04">
        <w:tab/>
        <w:t>IV</w:t>
      </w:r>
      <w:r w:rsidRPr="00CB2F04">
        <w:tab/>
        <w:t xml:space="preserve">Određuje se brisanje prava </w:t>
      </w:r>
      <w:r w:rsidR="00DE022A" w:rsidRPr="00CB2F04">
        <w:t xml:space="preserve">i tereta koji prestaju prodajom i to: </w:t>
      </w:r>
    </w:p>
    <w:p w:rsidRDefault="006A57D8" w:rsidP="00FE0B30" w:rsidR="0043166D">
      <w:pPr>
        <w:ind w:firstLine="708"/>
      </w:pPr>
      <w:r w:rsidRPr="00CB2F04">
        <w:tab/>
      </w:r>
      <w:r w:rsidR="003C10AB">
        <w:t xml:space="preserve">- </w:t>
      </w:r>
      <w:r w:rsidR="00165263">
        <w:t>zabilježba ovrhe utvrđenje vrijednosti nekretnine pod brojem Z-34481/12 od 5. srpnja 2012. godine</w:t>
      </w:r>
      <w:r w:rsidR="0043166D">
        <w:t xml:space="preserve"> </w:t>
      </w:r>
    </w:p>
    <w:p w:rsidRDefault="00165263" w:rsidP="00FE0B30" w:rsidR="00165263">
      <w:pPr>
        <w:ind w:firstLine="708"/>
      </w:pPr>
      <w:r>
        <w:tab/>
        <w:t>- zabilježba ovrhe utvrđenje vrijednosti nekretnine pod brojem Z-40202/12 od 13. kolovoza 2012. godine</w:t>
      </w:r>
    </w:p>
    <w:p w:rsidRDefault="00165263" w:rsidP="00FE0B30" w:rsidR="00165263">
      <w:pPr>
        <w:ind w:firstLine="708"/>
      </w:pPr>
      <w:r>
        <w:tab/>
        <w:t>- zabilježba otvaranja stečajnog postupka pod brojem Z-49227/12 od 16. listopada 2012. godine</w:t>
      </w:r>
    </w:p>
    <w:p w:rsidRDefault="00165263" w:rsidP="00FE0B30" w:rsidR="00165263">
      <w:pPr>
        <w:ind w:firstLine="708"/>
      </w:pPr>
      <w:r>
        <w:tab/>
        <w:t>- založno pravo u iznosu od 135.000 Eura u kunskoj protuvrijednosti za korist KREDITNE BANKE ZAGREB d.d. OIB: 70663193635, Zagreb, Ulica Grada Vukovara 74 na etažni udio pod rednim brojem 136 pod brojem Z-34472/08 od 6. lipnja 2008. godine</w:t>
      </w:r>
    </w:p>
    <w:p w:rsidRDefault="00165263" w:rsidP="00FE0B30" w:rsidR="00165263">
      <w:pPr>
        <w:ind w:firstLine="708"/>
      </w:pPr>
      <w:r>
        <w:lastRenderedPageBreak/>
        <w:tab/>
        <w:t xml:space="preserve">- pravo zaloga po Ugovoru o kratkoročnom kreditu broj 611004508 u iznosu od 3.000.000,00 kuna za korist KREDITNE BANKE ZAGREB d.d. OIB: 70663193635, Zagreb, Ulica Grada Vukovara 74 na etažni udio pod rednim brojem 136 broj Z-4524/11 od 28. siječnja 2011. godine </w:t>
      </w:r>
    </w:p>
    <w:p w:rsidRDefault="00165263" w:rsidP="00FE0B30" w:rsidR="00165263">
      <w:pPr>
        <w:ind w:firstLine="708"/>
      </w:pPr>
      <w:r>
        <w:tab/>
        <w:t>- zabilježba glavne hipoteke z.k.u. 8324 ko Trnje (el,7,8,9,10,11,12,13,14,19,20,21,22,23,24,25,26,27,28,32,33,34,49,50,51,52,53,54,55,56,57,58,59,60,61) na etažni udio pod rednim brojem 136 broj Z-4524/11 od 28. siječnja 2011. godine</w:t>
      </w:r>
    </w:p>
    <w:p w:rsidRDefault="00165263" w:rsidP="00FE0B30" w:rsidR="00165263" w:rsidRPr="00CB2F04">
      <w:pPr>
        <w:ind w:firstLine="708"/>
      </w:pPr>
      <w:r>
        <w:tab/>
        <w:t>- zabilježba  na temelju rješenja Općinskog suda u Poreču-Parenzo poslovni broj Z-402711 od 01. veljače 2011. godine da su u zk.ul.br.</w:t>
      </w:r>
      <w:r w:rsidR="00685C56">
        <w:t xml:space="preserve"> </w:t>
      </w:r>
      <w:r w:rsidR="009057D4">
        <w:t xml:space="preserve">4308 k.o. Split (etaža 5) i </w:t>
      </w:r>
      <w:r>
        <w:t>zk.ul.br.1539 k.o. Poreč (etaža 3) sporedni ulošci na etažni udio pod rednim brojem 136</w:t>
      </w:r>
      <w:r w:rsidR="00C71533">
        <w:t xml:space="preserve"> broj Z-6543/11 od 09. veljače 2011. godine.</w:t>
      </w:r>
    </w:p>
    <w:p w:rsidRDefault="00083C00" w:rsidP="00AC0A85" w:rsidR="00083C00" w:rsidRPr="00CB2F04">
      <w:pPr>
        <w:ind w:firstLine="708"/>
      </w:pPr>
      <w:r w:rsidRPr="00CB2F04">
        <w:t>V</w:t>
      </w:r>
      <w:r w:rsidR="007B16EB" w:rsidRPr="00CB2F04">
        <w:tab/>
      </w:r>
      <w:r w:rsidRPr="00CB2F04">
        <w:t>Nalaže se</w:t>
      </w:r>
      <w:r w:rsidR="0040058C" w:rsidRPr="00CB2F04">
        <w:t xml:space="preserve"> Zemljišno knjižnom odjelu Opći</w:t>
      </w:r>
      <w:r w:rsidRPr="00CB2F04">
        <w:t>nskog</w:t>
      </w:r>
      <w:r w:rsidR="006A38EE">
        <w:t xml:space="preserve"> </w:t>
      </w:r>
      <w:r w:rsidR="00587154">
        <w:t xml:space="preserve">građanskog </w:t>
      </w:r>
      <w:r w:rsidRPr="00CB2F04">
        <w:t>suda u</w:t>
      </w:r>
      <w:r w:rsidR="00042C1C" w:rsidRPr="00CB2F04">
        <w:t xml:space="preserve"> </w:t>
      </w:r>
      <w:r w:rsidR="00976524">
        <w:t xml:space="preserve">Zagrebu </w:t>
      </w:r>
      <w:r w:rsidR="00CB2F04">
        <w:t xml:space="preserve"> –</w:t>
      </w:r>
      <w:r w:rsidRPr="00CB2F04">
        <w:t>izvršiti upis prava vlasništva te brisanje pra</w:t>
      </w:r>
      <w:r w:rsidR="0040058C" w:rsidRPr="00CB2F04">
        <w:t>va i tereta na temelju pravomoć</w:t>
      </w:r>
      <w:r w:rsidRPr="00CB2F04">
        <w:t>nost rje</w:t>
      </w:r>
      <w:r w:rsidR="0040058C" w:rsidRPr="00CB2F04">
        <w:t>š</w:t>
      </w:r>
      <w:r w:rsidRPr="00CB2F04">
        <w:t>enja o dosudi</w:t>
      </w:r>
      <w:r w:rsidR="003A4375" w:rsidRPr="00CB2F04">
        <w:t xml:space="preserve"> za nekretninu pod </w:t>
      </w:r>
      <w:r w:rsidR="00CB2F04">
        <w:t xml:space="preserve">I </w:t>
      </w:r>
      <w:r w:rsidRPr="00CB2F04">
        <w:t xml:space="preserve"> i potvrde ovog suda da je kupac položio kupovninu u cijelosti.</w:t>
      </w:r>
    </w:p>
    <w:p w:rsidRDefault="00083C00" w:rsidP="00AC0A85" w:rsidR="00083C00" w:rsidRPr="00CB2F04">
      <w:pPr>
        <w:ind w:firstLine="708"/>
      </w:pPr>
      <w:r w:rsidRPr="00CB2F04">
        <w:t>VI</w:t>
      </w:r>
      <w:r w:rsidR="00042C1C" w:rsidRPr="00CB2F04">
        <w:tab/>
        <w:t>Nekretnine</w:t>
      </w:r>
      <w:r w:rsidR="007B16EB" w:rsidRPr="00CB2F04">
        <w:t xml:space="preserve"> </w:t>
      </w:r>
      <w:r w:rsidRPr="00CB2F04">
        <w:t xml:space="preserve">pod točkom I </w:t>
      </w:r>
      <w:r w:rsidR="00042C1C" w:rsidRPr="00CB2F04">
        <w:t>ov</w:t>
      </w:r>
      <w:r w:rsidR="00976524">
        <w:t>og rješenja predat će se kupcu</w:t>
      </w:r>
      <w:r w:rsidRPr="00CB2F04">
        <w:t xml:space="preserve"> zaključkom o predaji nekretnina nakon što ovo rješenje post</w:t>
      </w:r>
      <w:r w:rsidR="00CB2F04">
        <w:t>ane pravomoćno i nakon što kupac uplati</w:t>
      </w:r>
      <w:r w:rsidRPr="00CB2F04">
        <w:t xml:space="preserve"> </w:t>
      </w:r>
      <w:r w:rsidR="00B57281" w:rsidRPr="00CB2F04">
        <w:t>razliku kupovnine</w:t>
      </w:r>
      <w:r w:rsidR="004B3152" w:rsidRPr="00CB2F04">
        <w:t xml:space="preserve"> iz točke </w:t>
      </w:r>
      <w:r w:rsidR="00CB2F04">
        <w:t xml:space="preserve">II. </w:t>
      </w:r>
    </w:p>
    <w:p w:rsidRDefault="0040058C" w:rsidP="00AC0A85" w:rsidR="00083C00" w:rsidRPr="00CB2F04">
      <w:pPr>
        <w:ind w:firstLine="708"/>
      </w:pPr>
      <w:r w:rsidRPr="00CB2F04">
        <w:t>VII</w:t>
      </w:r>
      <w:r w:rsidR="007B16EB" w:rsidRPr="00CB2F04">
        <w:tab/>
      </w:r>
      <w:r w:rsidRPr="00CB2F04">
        <w:t xml:space="preserve">Ovo </w:t>
      </w:r>
      <w:r w:rsidR="00083C00" w:rsidRPr="00CB2F04">
        <w:t xml:space="preserve">će se rješenje oglasiti na </w:t>
      </w:r>
      <w:r w:rsidR="00FE0B30">
        <w:t>e-</w:t>
      </w:r>
      <w:r w:rsidR="00083C00" w:rsidRPr="00CB2F04">
        <w:t>oglasnoj plo</w:t>
      </w:r>
      <w:r w:rsidRPr="00CB2F04">
        <w:t>č</w:t>
      </w:r>
      <w:r w:rsidR="00083C00" w:rsidRPr="00CB2F04">
        <w:t>i ovog suda te se smatra da je isto dostavljeno svim osobama kojima je dostavljen zaključak o prodaji, te svim sudionicima koji su su</w:t>
      </w:r>
      <w:r w:rsidRPr="00CB2F04">
        <w:t>dje</w:t>
      </w:r>
      <w:r w:rsidR="00083C00" w:rsidRPr="00CB2F04">
        <w:t>l</w:t>
      </w:r>
      <w:r w:rsidRPr="00CB2F04">
        <w:t>o</w:t>
      </w:r>
      <w:r w:rsidR="00083C00" w:rsidRPr="00CB2F04">
        <w:t>vali na dražbi istekom trećeg dana od dana njegovog isticanja na oglasnu ploču.</w:t>
      </w:r>
    </w:p>
    <w:p w:rsidRDefault="00C54F67" w:rsidP="00835479" w:rsidR="00951FE0">
      <w:pPr>
        <w:ind w:firstLine="708"/>
      </w:pPr>
      <w:r>
        <w:t>VIII</w:t>
      </w:r>
      <w:r w:rsidR="001C0E98" w:rsidRPr="00CB2F04">
        <w:tab/>
        <w:t xml:space="preserve"> </w:t>
      </w:r>
      <w:r w:rsidR="00083C00" w:rsidRPr="00CB2F04">
        <w:t>Nalaže se ZK odjelu Općinskog</w:t>
      </w:r>
      <w:r w:rsidR="00587154">
        <w:t xml:space="preserve"> građanskog </w:t>
      </w:r>
      <w:r w:rsidR="00083C00" w:rsidRPr="00CB2F04">
        <w:t xml:space="preserve"> </w:t>
      </w:r>
      <w:r w:rsidR="00CB2F04">
        <w:t xml:space="preserve">suda u </w:t>
      </w:r>
      <w:r w:rsidR="00587154">
        <w:t xml:space="preserve">Zagrebu </w:t>
      </w:r>
      <w:r w:rsidR="00083C00" w:rsidRPr="00CB2F04">
        <w:t xml:space="preserve">zabilježiti </w:t>
      </w:r>
      <w:r w:rsidR="006E5B72" w:rsidRPr="00CB2F04">
        <w:t>u Zemljišnim knjigama dosudu ne</w:t>
      </w:r>
      <w:r w:rsidR="00083C00" w:rsidRPr="00CB2F04">
        <w:t>kretnina navedenih u točki I ovog rješ</w:t>
      </w:r>
      <w:r w:rsidR="006E5B72" w:rsidRPr="00CB2F04">
        <w:t>e</w:t>
      </w:r>
      <w:r w:rsidR="00083C00" w:rsidRPr="00CB2F04">
        <w:t>nja.</w:t>
      </w:r>
    </w:p>
    <w:p w:rsidRDefault="00556550" w:rsidP="00835479" w:rsidR="00556550" w:rsidRPr="00CB2F04">
      <w:pPr>
        <w:ind w:firstLine="708"/>
      </w:pPr>
    </w:p>
    <w:p w:rsidRDefault="003035B6" w:rsidP="003035B6" w:rsidR="003035B6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>Obrazloženje</w:t>
      </w:r>
    </w:p>
    <w:p w:rsidRDefault="003035B6" w:rsidP="003035B6" w:rsidR="003035B6" w:rsidRPr="00CB2F04">
      <w:pPr>
        <w:jc w:val="center"/>
        <w:rPr>
          <w:bCs/>
        </w:rPr>
      </w:pPr>
    </w:p>
    <w:p w:rsidRDefault="003035B6" w:rsidP="00AC0A85" w:rsidR="00083C00">
      <w:r w:rsidRPr="00CB2F04">
        <w:tab/>
        <w:t xml:space="preserve">Na usmenoj javnoj dražbi održanoj dana </w:t>
      </w:r>
      <w:r w:rsidR="00FE0B30">
        <w:t xml:space="preserve">2. ožujka 2016. </w:t>
      </w:r>
      <w:r w:rsidR="00556550">
        <w:t xml:space="preserve"> godine</w:t>
      </w:r>
      <w:r w:rsidR="004D1B4B">
        <w:t xml:space="preserve"> </w:t>
      </w:r>
      <w:r w:rsidRPr="00CB2F04">
        <w:t>radi prodaje nek</w:t>
      </w:r>
      <w:r w:rsidR="00083C00" w:rsidRPr="00CB2F04">
        <w:t xml:space="preserve">retnina  iz točke I kao </w:t>
      </w:r>
      <w:r w:rsidR="00976524">
        <w:t>ponuđač</w:t>
      </w:r>
      <w:r w:rsidR="00587154">
        <w:t xml:space="preserve">i </w:t>
      </w:r>
      <w:r w:rsidR="00976524">
        <w:t xml:space="preserve"> </w:t>
      </w:r>
      <w:r w:rsidR="003C202F">
        <w:t xml:space="preserve">za nekretninu </w:t>
      </w:r>
      <w:r w:rsidR="00FE0B30">
        <w:t xml:space="preserve">sudjelovali su razlučni vjerovnik </w:t>
      </w:r>
      <w:r w:rsidR="008E0977">
        <w:t xml:space="preserve">KREDITNE BANKE ZAGREB d.d. OIB: 70663193635, Zagreb, Ulica Grada Vukovara 74 </w:t>
      </w:r>
      <w:r w:rsidR="00FE0B30">
        <w:t xml:space="preserve">i </w:t>
      </w:r>
      <w:r w:rsidR="008E0977">
        <w:t>VANJA MALBAŠIĆ – Zagreb, Vučetićev prilaz 5 – OIB: 11319268328</w:t>
      </w:r>
      <w:r w:rsidR="00FE0B30">
        <w:t>.</w:t>
      </w:r>
    </w:p>
    <w:p w:rsidRDefault="00587154" w:rsidP="008E0977" w:rsidR="008E0977">
      <w:r>
        <w:tab/>
      </w:r>
      <w:r w:rsidRPr="00587154">
        <w:t>Tijekom dražbe</w:t>
      </w:r>
      <w:r w:rsidR="00FE0B30">
        <w:t xml:space="preserve"> razlučni vjerovnik</w:t>
      </w:r>
      <w:r>
        <w:t xml:space="preserve"> </w:t>
      </w:r>
      <w:r w:rsidR="008E0977">
        <w:t xml:space="preserve">KREDITNE BANKE ZAGREB d.d. OIB: 70663193635, Zagreb, Ulica Grada Vukovara 74 </w:t>
      </w:r>
      <w:r>
        <w:t>odustala je</w:t>
      </w:r>
      <w:r w:rsidRPr="00587154">
        <w:t xml:space="preserve"> od daljnjeg dražbovanja te kao jedini ponuditelj </w:t>
      </w:r>
      <w:r w:rsidR="008E0977">
        <w:t>VANJA MALBAŠIĆ – Zagreb, Vučetićev prilaz 5 – OIB: 11319268328</w:t>
      </w:r>
    </w:p>
    <w:p w:rsidRDefault="00FE0B30" w:rsidP="00AC0A85" w:rsidR="00587154" w:rsidRPr="00CB2F04">
      <w:r>
        <w:t>ponudio</w:t>
      </w:r>
      <w:r w:rsidR="00587154" w:rsidRPr="00587154">
        <w:t xml:space="preserve"> </w:t>
      </w:r>
      <w:r w:rsidR="008E0977" w:rsidRPr="00587154">
        <w:t xml:space="preserve">je </w:t>
      </w:r>
      <w:r w:rsidR="00587154" w:rsidRPr="00587154">
        <w:t>za nekretninu</w:t>
      </w:r>
      <w:r>
        <w:t xml:space="preserve"> iznos od 1.102.834,45 kuna</w:t>
      </w:r>
      <w:r w:rsidR="00EE30B4">
        <w:t>.</w:t>
      </w:r>
    </w:p>
    <w:p w:rsidRDefault="003035B6" w:rsidP="00976524" w:rsidR="003035B6" w:rsidRPr="00CB2F04">
      <w:pPr>
        <w:ind w:firstLine="708"/>
      </w:pPr>
      <w:r w:rsidRPr="00CB2F04">
        <w:t>Nekretnina</w:t>
      </w:r>
      <w:r w:rsidR="00763F89">
        <w:t xml:space="preserve"> pod točkom I</w:t>
      </w:r>
      <w:r w:rsidR="00FE0B30">
        <w:t xml:space="preserve"> </w:t>
      </w:r>
      <w:r w:rsidRPr="00CB2F04">
        <w:t xml:space="preserve">predati </w:t>
      </w:r>
      <w:r w:rsidR="00FE0B30" w:rsidRPr="00CB2F04">
        <w:t xml:space="preserve">će se </w:t>
      </w:r>
      <w:r w:rsidRPr="00CB2F04">
        <w:t xml:space="preserve">kupcu </w:t>
      </w:r>
      <w:r w:rsidR="00976524">
        <w:t xml:space="preserve"> </w:t>
      </w:r>
      <w:r w:rsidRPr="00CB2F04">
        <w:t xml:space="preserve">nakon pravomoćnosti ovog rješenja i uplate </w:t>
      </w:r>
      <w:r w:rsidR="00083C00" w:rsidRPr="00CB2F04">
        <w:t xml:space="preserve">razlike </w:t>
      </w:r>
      <w:r w:rsidRPr="00CB2F04">
        <w:t xml:space="preserve">kupovnine </w:t>
      </w:r>
      <w:r w:rsidR="00083C00" w:rsidRPr="00CB2F04">
        <w:t>do izlicitirane cijene</w:t>
      </w:r>
      <w:r w:rsidR="00AF7A54" w:rsidRPr="00CB2F04">
        <w:t>,</w:t>
      </w:r>
      <w:r w:rsidR="00083C00" w:rsidRPr="00CB2F04">
        <w:t xml:space="preserve"> a koja iznosi s obzirom na uplaćenu jamčevinu</w:t>
      </w:r>
      <w:r w:rsidR="00835003" w:rsidRPr="00CB2F04">
        <w:t xml:space="preserve"> </w:t>
      </w:r>
      <w:r w:rsidR="003C202F">
        <w:t xml:space="preserve"> </w:t>
      </w:r>
      <w:r w:rsidR="006F1336">
        <w:t>994.051,00 kuna</w:t>
      </w:r>
      <w:r w:rsidR="00FE0B30">
        <w:t xml:space="preserve"> </w:t>
      </w:r>
      <w:r w:rsidR="00927D24">
        <w:t xml:space="preserve"> </w:t>
      </w:r>
      <w:r w:rsidRPr="00CB2F04">
        <w:t xml:space="preserve">u roku utvrđenom u Zaključku o prodaji od </w:t>
      </w:r>
      <w:r w:rsidR="00FE0B30">
        <w:t xml:space="preserve">12. veljače 2016. </w:t>
      </w:r>
      <w:r w:rsidR="00763F89">
        <w:t xml:space="preserve"> </w:t>
      </w:r>
      <w:r w:rsidRPr="00CB2F04">
        <w:t>godine.</w:t>
      </w:r>
    </w:p>
    <w:p w:rsidRDefault="003035B6" w:rsidP="0040058C" w:rsidR="003035B6" w:rsidRPr="00CB2F04">
      <w:pPr>
        <w:ind w:firstLine="708"/>
        <w:jc w:val="both"/>
      </w:pPr>
      <w:r w:rsidRPr="00CB2F04">
        <w:t xml:space="preserve">Izreka pod točkom </w:t>
      </w:r>
      <w:r w:rsidR="00C54F67">
        <w:t>II do VI</w:t>
      </w:r>
      <w:r w:rsidRPr="00CB2F04">
        <w:t xml:space="preserve"> temelji se na odredbi čl. 10</w:t>
      </w:r>
      <w:r w:rsidR="007B16EB" w:rsidRPr="00CB2F04">
        <w:t>8</w:t>
      </w:r>
      <w:r w:rsidR="00B61A84" w:rsidRPr="00CB2F04">
        <w:t xml:space="preserve"> Ovršnog zakona, a</w:t>
      </w:r>
      <w:r w:rsidR="00C54F67">
        <w:t xml:space="preserve"> odredba pod točkom VII</w:t>
      </w:r>
      <w:r w:rsidR="00CC4CF6" w:rsidRPr="00CB2F04">
        <w:t xml:space="preserve"> temelji se na odredbi čl. 103 Ovršnog zakona.</w:t>
      </w:r>
      <w:r w:rsidR="00B61A84" w:rsidRPr="00CB2F04">
        <w:t xml:space="preserve"> </w:t>
      </w:r>
    </w:p>
    <w:p w:rsidRDefault="003035B6" w:rsidP="0040058C" w:rsidR="003035B6" w:rsidRPr="00CB2F04">
      <w:pPr>
        <w:jc w:val="both"/>
      </w:pPr>
      <w:r w:rsidRPr="00CB2F04">
        <w:t xml:space="preserve"> </w:t>
      </w:r>
    </w:p>
    <w:p w:rsidRDefault="003035B6" w:rsidP="007B16EB" w:rsidR="003035B6" w:rsidRPr="00CB2F04">
      <w:pPr>
        <w:jc w:val="center"/>
      </w:pPr>
      <w:r w:rsidRPr="00CB2F04">
        <w:t xml:space="preserve">U Zagrebu, </w:t>
      </w:r>
      <w:r w:rsidR="00117AC1">
        <w:t>4</w:t>
      </w:r>
      <w:r w:rsidR="00FE0B30">
        <w:t xml:space="preserve">. ožujka 2016. </w:t>
      </w:r>
      <w:r w:rsidR="00996E1D">
        <w:t xml:space="preserve"> </w:t>
      </w:r>
      <w:r w:rsidR="00180B16">
        <w:t xml:space="preserve"> </w:t>
      </w:r>
    </w:p>
    <w:p w:rsidRDefault="003035B6" w:rsidP="0040058C" w:rsidR="003035B6" w:rsidRPr="00CB2F04">
      <w:pPr>
        <w:jc w:val="both"/>
      </w:pP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 xml:space="preserve">STEČAJNI SUDAC </w:t>
      </w:r>
    </w:p>
    <w:p w:rsidRDefault="003035B6" w:rsidP="0040058C" w:rsidR="003035B6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>Nada Kraljić</w:t>
      </w:r>
      <w:r w:rsidR="008B399F">
        <w:t>,v.r.</w:t>
      </w:r>
    </w:p>
    <w:p w:rsidRDefault="008B399F" w:rsidR="008B39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B399F" w:rsidP="008B399F" w:rsidR="008B399F">
      <w:pPr>
        <w:ind w:firstLine="708" w:left="5664"/>
      </w:pPr>
      <w:r>
        <w:t>Vinka Mihalinčić</w:t>
      </w:r>
    </w:p>
    <w:p w:rsidRDefault="008B399F" w:rsidP="0040058C" w:rsidR="008B399F">
      <w:pPr>
        <w:jc w:val="both"/>
      </w:pPr>
    </w:p>
    <w:p w:rsidRDefault="00117AC1" w:rsidP="0040058C" w:rsidR="00117AC1">
      <w:pPr>
        <w:jc w:val="both"/>
      </w:pPr>
    </w:p>
    <w:p w:rsidRDefault="00117AC1" w:rsidP="0040058C" w:rsidR="00117AC1">
      <w:pPr>
        <w:jc w:val="both"/>
      </w:pPr>
    </w:p>
    <w:p w:rsidRDefault="00117AC1" w:rsidP="0040058C" w:rsidR="00117AC1">
      <w:pPr>
        <w:jc w:val="both"/>
      </w:pPr>
    </w:p>
    <w:p w:rsidRDefault="00117AC1" w:rsidP="0040058C" w:rsidR="00117AC1" w:rsidRPr="00CB2F04">
      <w:pPr>
        <w:jc w:val="both"/>
      </w:pPr>
    </w:p>
    <w:p w:rsidRDefault="003035B6" w:rsidP="0040058C" w:rsidR="003035B6" w:rsidRPr="00CB2F04">
      <w:pPr>
        <w:jc w:val="both"/>
      </w:pPr>
    </w:p>
    <w:p w:rsidRDefault="003035B6" w:rsidP="0040058C" w:rsidR="003035B6" w:rsidRPr="00CB2F04">
      <w:pPr>
        <w:jc w:val="both"/>
        <w:rPr>
          <w:bCs/>
        </w:rPr>
      </w:pPr>
      <w:r w:rsidRPr="00CB2F04">
        <w:rPr>
          <w:bCs/>
        </w:rPr>
        <w:t xml:space="preserve">POUKA O PRAVNOM LIJEKU: </w:t>
      </w:r>
    </w:p>
    <w:p w:rsidRDefault="003035B6" w:rsidP="00B13A86" w:rsidR="00413FF6" w:rsidRPr="00CB2F04">
      <w:pPr>
        <w:jc w:val="both"/>
      </w:pPr>
      <w:r w:rsidRPr="00CB2F04">
        <w:t>Protiv ovog rješenja nezadovoljna stranka može uložiti žalbu Visokom trgovačkom sudu Republike Hrvatske u roku od 8 dana po primitku rješenja, a ulaže se putem ovog suda u 3 primjerka</w:t>
      </w:r>
    </w:p>
    <w:p w:rsidRDefault="003035B6" w:rsidP="00AC0A85" w:rsidR="003035B6" w:rsidRPr="00CB2F04"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 xml:space="preserve"> </w:t>
      </w:r>
    </w:p>
    <w:p w:rsidRDefault="003035B6" w:rsidP="003035B6" w:rsidR="009313A3" w:rsidRPr="00CB2F04">
      <w:pPr>
        <w:ind w:left="360"/>
      </w:pPr>
      <w:r w:rsidRPr="00CB2F04">
        <w:tab/>
      </w:r>
      <w:r w:rsidR="00AD4B8B" w:rsidRPr="00CB2F04">
        <w:tab/>
      </w:r>
      <w:r w:rsidR="00AD4B8B" w:rsidRPr="00CB2F04">
        <w:tab/>
      </w:r>
      <w:r w:rsidR="00AD4B8B" w:rsidRPr="00CB2F04">
        <w:tab/>
      </w:r>
      <w:r w:rsidR="00AD4B8B" w:rsidRPr="00CB2F04">
        <w:tab/>
      </w:r>
    </w:p>
    <w:sectPr w:rsidSect="004323E4" w:rsidR="009313A3" w:rsidRPr="00CB2F04">
      <w:headerReference w:type="even" r:id="rId11"/>
      <w:headerReference w:type="default" r:id="rId12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30B" w:rsidR="0063230B">
      <w:r>
        <w:separator/>
      </w:r>
    </w:p>
  </w:endnote>
  <w:endnote w:id="0" w:type="continuationSeparator">
    <w:p w:rsidRDefault="0063230B" w:rsidR="0063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30B" w:rsidR="0063230B">
      <w:r>
        <w:separator/>
      </w:r>
    </w:p>
  </w:footnote>
  <w:footnote w:id="0" w:type="continuationSeparator">
    <w:p w:rsidRDefault="0063230B" w:rsidR="00632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EC03E8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7C9" w:rsidR="00D167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DF4E91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39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67C9" w:rsidR="00D167C9" w:rsidRPr="000335CE">
    <w:pPr>
      <w:pStyle w:val="Zaglavlje"/>
    </w:pPr>
    <w:r w:rsidRPr="000335CE">
      <w:t xml:space="preserve">                                                                                                                  31-ST-</w:t>
    </w:r>
    <w:r w:rsidR="00951FE0">
      <w:t>649/12</w:t>
    </w:r>
    <w:r w:rsidR="00587154">
      <w:t>-</w:t>
    </w:r>
    <w:r w:rsidR="00117AC1">
      <w:t>208</w:t>
    </w:r>
    <w:r w:rsidRPr="000335CE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7C6E47"/>
    <w:multiLevelType w:val="hybridMultilevel"/>
    <w:tmpl w:val="C628A1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CDFCB672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9C2837"/>
    <w:multiLevelType w:val="hybridMultilevel"/>
    <w:tmpl w:val="661A856C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plc="F2D0CBF6" w:ilvl="1">
      <w:start w:val="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2B30DD7"/>
    <w:multiLevelType w:val="hybridMultilevel"/>
    <w:tmpl w:val="A5180372"/>
    <w:lvl w:tplc="B9AA352E" w:ilvl="0">
      <w:start w:val="6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781C27DA"/>
    <w:multiLevelType w:val="hybridMultilevel"/>
    <w:tmpl w:val="DEB8B8EC"/>
    <w:lvl w:tplc="AA9E1068" w:ilvl="0">
      <w:start w:val="3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1"/>
  </w:num>
  <w:num w:numId="10">
    <w:abstractNumId w:val="11"/>
  </w:num>
  <w:num w:numId="11">
    <w:abstractNumId w:val="10"/>
  </w:num>
  <w:num w:numId="12">
    <w:abstractNumId w:val="9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11807"/>
    <w:rsid w:val="00011AF3"/>
    <w:rsid w:val="000335CE"/>
    <w:rsid w:val="00042C1C"/>
    <w:rsid w:val="0008047D"/>
    <w:rsid w:val="00083C00"/>
    <w:rsid w:val="00090B4D"/>
    <w:rsid w:val="000E02E5"/>
    <w:rsid w:val="000F4489"/>
    <w:rsid w:val="00116E0B"/>
    <w:rsid w:val="00117AC1"/>
    <w:rsid w:val="0012472C"/>
    <w:rsid w:val="00165263"/>
    <w:rsid w:val="00174D26"/>
    <w:rsid w:val="00180B16"/>
    <w:rsid w:val="001C0E98"/>
    <w:rsid w:val="001C50E4"/>
    <w:rsid w:val="001D4723"/>
    <w:rsid w:val="001E0A1A"/>
    <w:rsid w:val="001E0B8C"/>
    <w:rsid w:val="001E0F72"/>
    <w:rsid w:val="001F4CC6"/>
    <w:rsid w:val="001F5771"/>
    <w:rsid w:val="002076D3"/>
    <w:rsid w:val="0023358E"/>
    <w:rsid w:val="00242423"/>
    <w:rsid w:val="00244E14"/>
    <w:rsid w:val="002512D8"/>
    <w:rsid w:val="002705F8"/>
    <w:rsid w:val="00286EAB"/>
    <w:rsid w:val="002A0A67"/>
    <w:rsid w:val="002A325E"/>
    <w:rsid w:val="003035B6"/>
    <w:rsid w:val="003566AE"/>
    <w:rsid w:val="003606B6"/>
    <w:rsid w:val="003658CF"/>
    <w:rsid w:val="003816FC"/>
    <w:rsid w:val="00391423"/>
    <w:rsid w:val="00395ECE"/>
    <w:rsid w:val="003A4375"/>
    <w:rsid w:val="003B6D7D"/>
    <w:rsid w:val="003C10AB"/>
    <w:rsid w:val="003C202F"/>
    <w:rsid w:val="003D7403"/>
    <w:rsid w:val="003E58DC"/>
    <w:rsid w:val="0040058C"/>
    <w:rsid w:val="004027DD"/>
    <w:rsid w:val="00413FF6"/>
    <w:rsid w:val="00430CBC"/>
    <w:rsid w:val="0043166D"/>
    <w:rsid w:val="004323E4"/>
    <w:rsid w:val="004459B0"/>
    <w:rsid w:val="00473B78"/>
    <w:rsid w:val="004870A8"/>
    <w:rsid w:val="004B3152"/>
    <w:rsid w:val="004C6F91"/>
    <w:rsid w:val="004D1B4B"/>
    <w:rsid w:val="004E2EF3"/>
    <w:rsid w:val="00500BE4"/>
    <w:rsid w:val="00507147"/>
    <w:rsid w:val="00514AAE"/>
    <w:rsid w:val="00523CF2"/>
    <w:rsid w:val="00556550"/>
    <w:rsid w:val="00563974"/>
    <w:rsid w:val="00572E85"/>
    <w:rsid w:val="005841E2"/>
    <w:rsid w:val="00585F64"/>
    <w:rsid w:val="0058623B"/>
    <w:rsid w:val="005866A3"/>
    <w:rsid w:val="00587154"/>
    <w:rsid w:val="00594FB8"/>
    <w:rsid w:val="005A2D11"/>
    <w:rsid w:val="005F652A"/>
    <w:rsid w:val="00600FC2"/>
    <w:rsid w:val="00626B3A"/>
    <w:rsid w:val="00631801"/>
    <w:rsid w:val="0063230B"/>
    <w:rsid w:val="0063660E"/>
    <w:rsid w:val="00655D15"/>
    <w:rsid w:val="006618BD"/>
    <w:rsid w:val="00685C56"/>
    <w:rsid w:val="006A38EE"/>
    <w:rsid w:val="006A4646"/>
    <w:rsid w:val="006A57D8"/>
    <w:rsid w:val="006C70BE"/>
    <w:rsid w:val="006D1F6A"/>
    <w:rsid w:val="006D2194"/>
    <w:rsid w:val="006D47E0"/>
    <w:rsid w:val="006D7030"/>
    <w:rsid w:val="006E5B72"/>
    <w:rsid w:val="006F1336"/>
    <w:rsid w:val="006F196B"/>
    <w:rsid w:val="007066CB"/>
    <w:rsid w:val="00714D55"/>
    <w:rsid w:val="00742331"/>
    <w:rsid w:val="00744E75"/>
    <w:rsid w:val="00757BDE"/>
    <w:rsid w:val="00763F89"/>
    <w:rsid w:val="007833E4"/>
    <w:rsid w:val="00795478"/>
    <w:rsid w:val="00797414"/>
    <w:rsid w:val="007B16EB"/>
    <w:rsid w:val="007D3CE0"/>
    <w:rsid w:val="007D6CAD"/>
    <w:rsid w:val="007F0E82"/>
    <w:rsid w:val="007F14E2"/>
    <w:rsid w:val="007F219F"/>
    <w:rsid w:val="00805326"/>
    <w:rsid w:val="00810E2D"/>
    <w:rsid w:val="00820C9D"/>
    <w:rsid w:val="00825502"/>
    <w:rsid w:val="008302E8"/>
    <w:rsid w:val="00835003"/>
    <w:rsid w:val="00835479"/>
    <w:rsid w:val="0083638F"/>
    <w:rsid w:val="008400B2"/>
    <w:rsid w:val="0086076D"/>
    <w:rsid w:val="00896E79"/>
    <w:rsid w:val="008A3B07"/>
    <w:rsid w:val="008B1A82"/>
    <w:rsid w:val="008B243F"/>
    <w:rsid w:val="008B399F"/>
    <w:rsid w:val="008C0603"/>
    <w:rsid w:val="008E0977"/>
    <w:rsid w:val="008E720C"/>
    <w:rsid w:val="00903920"/>
    <w:rsid w:val="009057D4"/>
    <w:rsid w:val="00920E94"/>
    <w:rsid w:val="00923268"/>
    <w:rsid w:val="00927D24"/>
    <w:rsid w:val="009313A3"/>
    <w:rsid w:val="00951FE0"/>
    <w:rsid w:val="009536D1"/>
    <w:rsid w:val="00966642"/>
    <w:rsid w:val="00970168"/>
    <w:rsid w:val="00971042"/>
    <w:rsid w:val="00976524"/>
    <w:rsid w:val="00993A45"/>
    <w:rsid w:val="00996E1D"/>
    <w:rsid w:val="009A6B41"/>
    <w:rsid w:val="009C3F04"/>
    <w:rsid w:val="009E0729"/>
    <w:rsid w:val="009E23B2"/>
    <w:rsid w:val="009E3F8A"/>
    <w:rsid w:val="009E6151"/>
    <w:rsid w:val="00A03592"/>
    <w:rsid w:val="00A26EAE"/>
    <w:rsid w:val="00A60BCC"/>
    <w:rsid w:val="00A93DDE"/>
    <w:rsid w:val="00AA16CA"/>
    <w:rsid w:val="00AA1E7C"/>
    <w:rsid w:val="00AC0A85"/>
    <w:rsid w:val="00AD4B8B"/>
    <w:rsid w:val="00AE234B"/>
    <w:rsid w:val="00AF7A54"/>
    <w:rsid w:val="00B060A6"/>
    <w:rsid w:val="00B13A86"/>
    <w:rsid w:val="00B17549"/>
    <w:rsid w:val="00B477FD"/>
    <w:rsid w:val="00B57281"/>
    <w:rsid w:val="00B57EAD"/>
    <w:rsid w:val="00B61A84"/>
    <w:rsid w:val="00B83A54"/>
    <w:rsid w:val="00BA62DD"/>
    <w:rsid w:val="00BC255F"/>
    <w:rsid w:val="00BD6B63"/>
    <w:rsid w:val="00BE22C2"/>
    <w:rsid w:val="00BE5F46"/>
    <w:rsid w:val="00C03923"/>
    <w:rsid w:val="00C126AE"/>
    <w:rsid w:val="00C136B6"/>
    <w:rsid w:val="00C31DC8"/>
    <w:rsid w:val="00C31FED"/>
    <w:rsid w:val="00C51E76"/>
    <w:rsid w:val="00C5363C"/>
    <w:rsid w:val="00C54F67"/>
    <w:rsid w:val="00C71533"/>
    <w:rsid w:val="00C743D5"/>
    <w:rsid w:val="00C81C7F"/>
    <w:rsid w:val="00C87B67"/>
    <w:rsid w:val="00CA3019"/>
    <w:rsid w:val="00CB2F04"/>
    <w:rsid w:val="00CC42AA"/>
    <w:rsid w:val="00CC4CF6"/>
    <w:rsid w:val="00CD4968"/>
    <w:rsid w:val="00CE078E"/>
    <w:rsid w:val="00CE3988"/>
    <w:rsid w:val="00CF1CC2"/>
    <w:rsid w:val="00D00E7C"/>
    <w:rsid w:val="00D167C9"/>
    <w:rsid w:val="00D358A7"/>
    <w:rsid w:val="00D70E89"/>
    <w:rsid w:val="00D750E7"/>
    <w:rsid w:val="00D81B26"/>
    <w:rsid w:val="00DA2069"/>
    <w:rsid w:val="00DB2364"/>
    <w:rsid w:val="00DD2685"/>
    <w:rsid w:val="00DD751C"/>
    <w:rsid w:val="00DE022A"/>
    <w:rsid w:val="00DE3572"/>
    <w:rsid w:val="00DE536E"/>
    <w:rsid w:val="00DF4E91"/>
    <w:rsid w:val="00E71A37"/>
    <w:rsid w:val="00E764DA"/>
    <w:rsid w:val="00E76EC4"/>
    <w:rsid w:val="00E97FF0"/>
    <w:rsid w:val="00EC03E8"/>
    <w:rsid w:val="00EC6429"/>
    <w:rsid w:val="00EE30B4"/>
    <w:rsid w:val="00EF5A60"/>
    <w:rsid w:val="00F02B3E"/>
    <w:rsid w:val="00F12F3D"/>
    <w:rsid w:val="00F2162A"/>
    <w:rsid w:val="00F229B4"/>
    <w:rsid w:val="00F44A87"/>
    <w:rsid w:val="00F5480D"/>
    <w:rsid w:val="00F562D0"/>
    <w:rsid w:val="00F5757C"/>
    <w:rsid w:val="00F64F10"/>
    <w:rsid w:val="00F66B6E"/>
    <w:rsid w:val="00F6799D"/>
    <w:rsid w:val="00F722F4"/>
    <w:rsid w:val="00FC24E5"/>
    <w:rsid w:val="00FD5F5A"/>
    <w:rsid w:val="00FD7BB7"/>
    <w:rsid w:val="00FE0B30"/>
    <w:rsid w:val="00FF145A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B3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9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9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9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9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B3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9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9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9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9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2012.</izvorni_sadrzaj>
    <derivirana_varijabla naziv="DomainObject.Predmet.DatumOsnivanja_1">14.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St-649/2012</izvorni_sadrzaj>
    <derivirana_varijabla naziv="DomainObject.Predmet.OznakaBroj_1">St-649/2012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STONČICA d.o.o.</izvorni_sadrzaj>
    <derivirana_varijabla naziv="DomainObject.Predmet.ProtustrankaFormated_1">  STONČICA d.o.o.</derivirana_varijabla>
  </DomainObject.Predmet.ProtustrankaFormated>
  <DomainObject.Predmet.ProtustrankaFormatedOIB>
    <izvorni_sadrzaj>  STONČICA d.o.o., OIB 02885927195</izvorni_sadrzaj>
    <derivirana_varijabla naziv="DomainObject.Predmet.ProtustrankaFormatedOIB_1">  STONČICA d.o.o., OIB 02885927195</derivirana_varijabla>
  </DomainObject.Predmet.ProtustrankaFormatedOIB>
  <DomainObject.Predmet.ProtustrankaFormatedWithAdress>
    <izvorni_sadrzaj> STONČICA d.o.o., I PILE BR.1, 10000 Zagreb</izvorni_sadrzaj>
    <derivirana_varijabla naziv="DomainObject.Predmet.ProtustrankaFormatedWithAdress_1"> STONČICA d.o.o., I PILE BR.1, 10000 Zagreb</derivirana_varijabla>
  </DomainObject.Predmet.ProtustrankaFormatedWithAdress>
  <DomainObject.Predmet.ProtustrankaFormatedWithAdressOIB>
    <izvorni_sadrzaj> STONČICA d.o.o., OIB 02885927195, I PILE BR.1, 10000 Zagreb</izvorni_sadrzaj>
    <derivirana_varijabla naziv="DomainObject.Predmet.ProtustrankaFormatedWithAdressOIB_1"> STONČICA d.o.o., OIB 02885927195, I PILE BR.1, 10000 Zagreb</derivirana_varijabla>
  </DomainObject.Predmet.ProtustrankaFormatedWithAdressOIB>
  <DomainObject.Predmet.ProtustrankaWithAdress>
    <izvorni_sadrzaj>STONČICA d.o.o. I PILE BR.1, 10000 Zagreb</izvorni_sadrzaj>
    <derivirana_varijabla naziv="DomainObject.Predmet.ProtustrankaWithAdress_1">STONČICA d.o.o. I PILE BR.1, 10000 Zagreb</derivirana_varijabla>
  </DomainObject.Predmet.ProtustrankaWithAdress>
  <DomainObject.Predmet.ProtustrankaWithAdressOIB>
    <izvorni_sadrzaj>STONČICA d.o.o., OIB 02885927195, I PILE BR.1, 10000 Zagreb</izvorni_sadrzaj>
    <derivirana_varijabla naziv="DomainObject.Predmet.ProtustrankaWithAdressOIB_1">STONČICA d.o.o., OIB 02885927195, I PILE BR.1, 10000 Zagreb</derivirana_varijabla>
  </DomainObject.Predmet.ProtustrankaWithAdressOIB>
  <DomainObject.Predmet.ProtustrankaNazivFormated>
    <izvorni_sadrzaj>STONČICA d.o.o.</izvorni_sadrzaj>
    <derivirana_varijabla naziv="DomainObject.Predmet.ProtustrankaNazivFormated_1">STONČICA d.o.o.</derivirana_varijabla>
  </DomainObject.Predmet.ProtustrankaNazivFormated>
  <DomainObject.Predmet.ProtustrankaNazivFormatedOIB>
    <izvorni_sadrzaj>STONČICA d.o.o., OIB 02885927195</izvorni_sadrzaj>
    <derivirana_varijabla naziv="DomainObject.Predmet.ProtustrankaNazivFormatedOIB_1">STONČICA d.o.o., OIB 02885927195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STONČICA d.o.o.; VJEROVNICI; PBZ-NEKRETNINE društvo s ograničenom odgovornošću za promet nekretninama, graditeljstvo, trgovinu i usluge; Milica Kuhar; KOVILJKA PAVLIČIĆ; TANJA BIŠKIĆ; Vanja Malbašić</izvorni_sadrzaj>
    <derivirana_varijabla naziv="DomainObject.Predmet.StrankaFormated_1">  STONČICA d.o.o.; VJEROVNICI; PBZ-NEKRETNINE društvo s ograničenom odgovornošću za promet nekretninama, graditeljstvo, trgovinu i usluge; Milica Kuhar; KOVILJKA PAVLIČIĆ; TANJA BIŠKIĆ; Vanja Malbašić</derivirana_varijabla>
  </DomainObject.Predmet.StrankaFormated>
  <DomainObject.Predmet.StrankaFormatedOIB>
    <izvorni_sadrzaj>  STONČICA d.o.o., OIB 02885927195; VJEROVNICI; PBZ-NEKRETNINE društvo s ograničenom odgovornošću za promet nekretninama, graditeljstvo, trgovinu i usluge, OIB 61474106125; Milica Kuhar, OIB 25640655987; KOVILJKA PAVLIČIĆ; TANJA BIŠKIĆ; Vanja Malbašić, OIB 11319268328</izvorni_sadrzaj>
    <derivirana_varijabla naziv="DomainObject.Predmet.StrankaFormatedOIB_1">  STONČICA d.o.o., OIB 02885927195; VJEROVNICI; PBZ-NEKRETNINE društvo s ograničenom odgovornošću za promet nekretninama, graditeljstvo, trgovinu i usluge, OIB 61474106125; Milica Kuhar, OIB 25640655987; KOVILJKA PAVLIČIĆ; TANJA BIŠKIĆ; Vanja Malbašić, OIB 11319268328</derivirana_varijabla>
  </DomainObject.Predmet.StrankaFormatedOIB>
  <DomainObject.Predmet.StrankaFormatedWithAdress>
    <izvorni_sadrzaj> STONČICA d.o.o., I PILE BR 1., 10000 Zagreb; VJEROVNICI; PBZ-NEKRETNINE društvo s ograničenom odgovornošću za promet nekretninama, graditeljstvo, trgovinu i usluge, Radnička cesta 42, Zagreb; Milica Kuhar, Stjepana Gradića 19, 10000 Zagreb; KOVILJKA PAVLIČIĆ, SAVSKA CESTA 155 B, 10000 Zagreb; TANJA BIŠKIĆ, JEŽDOVEČKA 129 B, 10250 Ježdovec; Vanja Malbašić, Vučetićev Prilaz 5, 10000 Zagreb</izvorni_sadrzaj>
    <derivirana_varijabla naziv="DomainObject.Predmet.StrankaFormatedWithAdress_1"> STONČICA d.o.o., I PILE BR 1., 10000 Zagreb; VJEROVNICI; PBZ-NEKRETNINE društvo s ograničenom odgovornošću za promet nekretninama, graditeljstvo, trgovinu i usluge, Radnička cesta 42, Zagreb; Milica Kuhar, Stjepana Gradića 19, 10000 Zagreb; KOVILJKA PAVLIČIĆ, SAVSKA CESTA 155 B, 10000 Zagreb; TANJA BIŠKIĆ, JEŽDOVEČKA 129 B, 10250 Ježdovec; Vanja Malbašić, Vučetićev Prilaz 5, 10000 Zagreb</derivirana_varijabla>
  </DomainObject.Predmet.StrankaFormatedWithAdress>
  <DomainObject.Predmet.StrankaFormatedWithAdressOIB>
    <izvorni_sadrzaj> STONČICA d.o.o., OIB 02885927195, I PILE BR 1., 10000 Zagreb; VJEROVNICI; PBZ-NEKRETNINE društvo s ograničenom odgovornošću za promet nekretninama, graditeljstvo, trgovinu i usluge, OIB 61474106125, Radnička cesta 42, Zagreb; Milica Kuhar, OIB 25640655987, Stjepana Gradića 19, 10000 Zagreb; KOVILJKA PAVLIČIĆ, SAVSKA CESTA 155 B, 10000 Zagreb; TANJA BIŠKIĆ, JEŽDOVEČKA 129 B, 10250 Ježdovec; Vanja Malbašić, OIB 11319268328, Vučetićev Prilaz 5, 10000 Zagreb</izvorni_sadrzaj>
    <derivirana_varijabla naziv="DomainObject.Predmet.StrankaFormatedWithAdressOIB_1"> STONČICA d.o.o., OIB 02885927195, I PILE BR 1., 10000 Zagreb; VJEROVNICI; PBZ-NEKRETNINE društvo s ograničenom odgovornošću za promet nekretninama, graditeljstvo, trgovinu i usluge, OIB 61474106125, Radnička cesta 42, Zagreb; Milica Kuhar, OIB 25640655987, Stjepana Gradića 19, 10000 Zagreb; KOVILJKA PAVLIČIĆ, SAVSKA CESTA 155 B, 10000 Zagreb; TANJA BIŠKIĆ, JEŽDOVEČKA 129 B, 10250 Ježdovec; Vanja Malbašić, OIB 11319268328, Vučetićev Prilaz 5, 10000 Zagreb</derivirana_varijabla>
  </DomainObject.Predmet.StrankaFormatedWithAdressOIB>
  <DomainObject.Predmet.StrankaWithAdress>
    <izvorni_sadrzaj>STONČICA d.o.o. I PILE BR 1.,10000 Zagreb,VJEROVNICI ,PBZ-NEKRETNINE društvo s ograničenom odgovornošću za promet nekretninama, graditeljstvo, trgovinu i usluge Radnička cesta 42,Zagreb,Milica Kuhar Stjepana Gradića 19,10000 Zagreb,KOVILJKA PAVLIČIĆ SAVSKA CESTA 155 B,10000 Zagreb,TANJA BIŠKIĆ JEŽDOVEČKA 129 B,10250 Ježdovec,Vanja Malbašić Vučetićev Prilaz 5,10000 Zagreb</izvorni_sadrzaj>
    <derivirana_varijabla naziv="DomainObject.Predmet.StrankaWithAdress_1">STONČICA d.o.o. I PILE BR 1.,10000 Zagreb,VJEROVNICI ,PBZ-NEKRETNINE društvo s ograničenom odgovornošću za promet nekretninama, graditeljstvo, trgovinu i usluge Radnička cesta 42,Zagreb,Milica Kuhar Stjepana Gradića 19,10000 Zagreb,KOVILJKA PAVLIČIĆ SAVSKA CESTA 155 B,10000 Zagreb,TANJA BIŠKIĆ JEŽDOVEČKA 129 B,10250 Ježdovec,Vanja Malbašić Vučetićev Prilaz 5,10000 Zagreb</derivirana_varijabla>
  </DomainObject.Predmet.StrankaWithAdress>
  <DomainObject.Predmet.StrankaWithAdressOIB>
    <izvorni_sadrzaj>STONČICA d.o.o., OIB 02885927195, I PILE BR 1.,10000 Zagreb,VJEROVNICI,PBZ-NEKRETNINE društvo s ograničenom odgovornošću za promet nekretninama, graditeljstvo, trgovinu i usluge, OIB 61474106125, Radnička cesta 42,Zagreb,Milica Kuhar, OIB 25640655987, Stjepana Gradića 19,10000 Zagreb,KOVILJKA PAVLIČIĆ, SAVSKA CESTA 155 B,10000 Zagreb,TANJA BIŠKIĆ, JEŽDOVEČKA 129 B,10250 Ježdovec,Vanja Malbašić, OIB 11319268328, Vučetićev Prilaz 5,10000 Zagreb</izvorni_sadrzaj>
    <derivirana_varijabla naziv="DomainObject.Predmet.StrankaWithAdressOIB_1">STONČICA d.o.o., OIB 02885927195, I PILE BR 1.,10000 Zagreb,VJEROVNICI,PBZ-NEKRETNINE društvo s ograničenom odgovornošću za promet nekretninama, graditeljstvo, trgovinu i usluge, OIB 61474106125, Radnička cesta 42,Zagreb,Milica Kuhar, OIB 25640655987, Stjepana Gradića 19,10000 Zagreb,KOVILJKA PAVLIČIĆ, SAVSKA CESTA 155 B,10000 Zagreb,TANJA BIŠKIĆ, JEŽDOVEČKA 129 B,10250 Ježdovec,Vanja Malbašić, OIB 11319268328, Vučetićev Prilaz 5,10000 Zagreb</derivirana_varijabla>
  </DomainObject.Predmet.StrankaWithAdressOIB>
  <DomainObject.Predmet.StrankaNazivFormated>
    <izvorni_sadrzaj>STONČICA d.o.o.,VJEROVNICI,PBZ-NEKRETNINE društvo s ograničenom odgovornošću za promet nekretninama, graditeljstvo, trgovinu i usluge,Milica Kuhar,KOVILJKA PAVLIČIĆ,TANJA BIŠKIĆ,Vanja Malbašić</izvorni_sadrzaj>
    <derivirana_varijabla naziv="DomainObject.Predmet.StrankaNazivFormated_1">STONČICA d.o.o.,VJEROVNICI,PBZ-NEKRETNINE društvo s ograničenom odgovornošću za promet nekretninama, graditeljstvo, trgovinu i usluge,Milica Kuhar,KOVILJKA PAVLIČIĆ,TANJA BIŠKIĆ,Vanja Malbašić</derivirana_varijabla>
  </DomainObject.Predmet.StrankaNazivFormated>
  <DomainObject.Predmet.StrankaNazivFormatedOIB>
    <izvorni_sadrzaj>STONČICA d.o.o., OIB 02885927195,VJEROVNICI,PBZ-NEKRETNINE društvo s ograničenom odgovornošću za promet nekretninama, graditeljstvo, trgovinu i usluge, OIB 61474106125,Milica Kuhar, OIB 25640655987,KOVILJKA PAVLIČIĆ,TANJA BIŠKIĆ,Vanja Malbašić, OIB 11319268328</izvorni_sadrzaj>
    <derivirana_varijabla naziv="DomainObject.Predmet.StrankaNazivFormatedOIB_1">STONČICA d.o.o., OIB 02885927195,VJEROVNICI,PBZ-NEKRETNINE društvo s ograničenom odgovornošću za promet nekretninama, graditeljstvo, trgovinu i usluge, OIB 61474106125,Milica Kuhar, OIB 25640655987,KOVILJKA PAVLIČIĆ,TANJA BIŠKIĆ,Vanja Malbašić, OIB 11319268328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  <item>Vanja Malbašić</item>
    </izvorni_sadrzaj>
    <derivirana_varijabla naziv="DomainObject.Predmet.StrankaListFormated_1"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  <item>Vanja Malbašić</item>
    </derivirana_varijabla>
  </DomainObject.Predmet.StrankaListFormated>
  <DomainObject.Predmet.StrankaListFormatedOIB>
    <izvorni_sadrzaj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  <item>Vanja Malbašić, OIB 11319268328</item>
    </izvorni_sadrzaj>
    <derivirana_varijabla naziv="DomainObject.Predmet.StrankaListFormatedOIB_1"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  <item>Vanja Malbašić, OIB 11319268328</item>
    </derivirana_varijabla>
  </DomainObject.Predmet.StrankaListFormatedOIB>
  <DomainObject.Predmet.StrankaListFormatedWithAdress>
    <izvorni_sadrzaj>
      <item>STONČICA d.o.o., I PILE BR 1., 10000 Zagreb</item>
      <item>VJEROVNICI</item>
      <item>PBZ-NEKRETNINE društvo s ograničenom odgovornošću za promet nekretninama, graditeljstvo, trgovinu i usluge, Radnička cesta 42, Zagreb</item>
      <item>Milica Kuhar, Stjepana Gradića 19, 10000 Zagreb</item>
      <item>KOVILJKA PAVLIČIĆ, SAVSKA CESTA 155 B, 10000 Zagreb</item>
      <item>TANJA BIŠKIĆ, JEŽDOVEČKA 129 B, 10250 Ježdovec</item>
      <item>Vanja Malbašić, Vučetićev Prilaz 5, 10000 Zagreb</item>
    </izvorni_sadrzaj>
    <derivirana_varijabla naziv="DomainObject.Predmet.StrankaListFormatedWithAdress_1">
      <item>STONČICA d.o.o., I PILE BR 1., 10000 Zagreb</item>
      <item>VJEROVNICI</item>
      <item>PBZ-NEKRETNINE društvo s ograničenom odgovornošću za promet nekretninama, graditeljstvo, trgovinu i usluge, Radnička cesta 42, Zagreb</item>
      <item>Milica Kuhar, Stjepana Gradića 19, 10000 Zagreb</item>
      <item>KOVILJKA PAVLIČIĆ, SAVSKA CESTA 155 B, 10000 Zagreb</item>
      <item>TANJA BIŠKIĆ, JEŽDOVEČKA 129 B, 10250 Ježdovec</item>
      <item>Vanja Malbašić, Vučetićev Prilaz 5, 10000 Zagreb</item>
    </derivirana_varijabla>
  </DomainObject.Predmet.StrankaListFormatedWithAdress>
  <DomainObject.Predmet.StrankaListFormatedWithAdressOIB>
    <izvorni_sadrzaj>
      <item>STONČICA d.o.o., OIB 02885927195, I PILE BR 1., 10000 Zagreb</item>
      <item>VJEROVNICI</item>
      <item>PBZ-NEKRETNINE društvo s ograničenom odgovornošću za promet nekretninama, graditeljstvo, trgovinu i usluge, OIB 61474106125, Radnička cesta 42, Zagreb</item>
      <item>Milica Kuhar, OIB 25640655987, Stjepana Gradića 19, 10000 Zagreb</item>
      <item>KOVILJKA PAVLIČIĆ, SAVSKA CESTA 155 B, 10000 Zagreb</item>
      <item>TANJA BIŠKIĆ, JEŽDOVEČKA 129 B, 10250 Ježdovec</item>
      <item>Vanja Malbašić, OIB 11319268328, Vučetićev Prilaz 5, 10000 Zagreb</item>
    </izvorni_sadrzaj>
    <derivirana_varijabla naziv="DomainObject.Predmet.StrankaListFormatedWithAdressOIB_1">
      <item>STONČICA d.o.o., OIB 02885927195, I PILE BR 1., 10000 Zagreb</item>
      <item>VJEROVNICI</item>
      <item>PBZ-NEKRETNINE društvo s ograničenom odgovornošću za promet nekretninama, graditeljstvo, trgovinu i usluge, OIB 61474106125, Radnička cesta 42, Zagreb</item>
      <item>Milica Kuhar, OIB 25640655987, Stjepana Gradića 19, 10000 Zagreb</item>
      <item>KOVILJKA PAVLIČIĆ, SAVSKA CESTA 155 B, 10000 Zagreb</item>
      <item>TANJA BIŠKIĆ, JEŽDOVEČKA 129 B, 10250 Ježdovec</item>
      <item>Vanja Malbašić, OIB 11319268328, Vučetićev Prilaz 5, 10000 Zagreb</item>
    </derivirana_varijabla>
  </DomainObject.Predmet.StrankaListFormatedWithAdressOIB>
  <DomainObject.Predmet.StrankaListNazivFormated>
    <izvorni_sadrzaj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  <item>Vanja Malbašić</item>
    </izvorni_sadrzaj>
    <derivirana_varijabla naziv="DomainObject.Predmet.StrankaListNazivFormated_1"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  <item>Vanja Malbašić</item>
    </derivirana_varijabla>
  </DomainObject.Predmet.StrankaListNazivFormated>
  <DomainObject.Predmet.StrankaListNazivFormatedOIB>
    <izvorni_sadrzaj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  <item>Vanja Malbašić, OIB 11319268328</item>
    </izvorni_sadrzaj>
    <derivirana_varijabla naziv="DomainObject.Predmet.StrankaListNazivFormatedOIB_1"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  <item>Vanja Malbašić, OIB 11319268328</item>
    </derivirana_varijabla>
  </DomainObject.Predmet.StrankaListNazivFormatedOIB>
  <DomainObject.Predmet.ProtuStrankaListFormated>
    <izvorni_sadrzaj>
      <item>STONČICA d.o.o.</item>
    </izvorni_sadrzaj>
    <derivirana_varijabla naziv="DomainObject.Predmet.ProtuStrankaListFormated_1">
      <item>STONČICA d.o.o.</item>
    </derivirana_varijabla>
  </DomainObject.Predmet.ProtuStrankaListFormated>
  <DomainObject.Predmet.ProtuStrankaListFormatedOIB>
    <izvorni_sadrzaj>
      <item>STONČICA d.o.o., OIB 02885927195</item>
    </izvorni_sadrzaj>
    <derivirana_varijabla naziv="DomainObject.Predmet.ProtuStrankaListFormatedOIB_1">
      <item>STONČICA d.o.o., OIB 02885927195</item>
    </derivirana_varijabla>
  </DomainObject.Predmet.ProtuStrankaListFormatedOIB>
  <DomainObject.Predmet.ProtuStrankaListFormatedWithAdress>
    <izvorni_sadrzaj>
      <item>STONČICA d.o.o., I PILE BR.1, 10000 Zagreb</item>
    </izvorni_sadrzaj>
    <derivirana_varijabla naziv="DomainObject.Predmet.ProtuStrankaListFormatedWithAdress_1">
      <item>STONČICA d.o.o., I PILE BR.1, 10000 Zagreb</item>
    </derivirana_varijabla>
  </DomainObject.Predmet.ProtuStrankaListFormatedWithAdress>
  <DomainObject.Predmet.ProtuStrankaListFormatedWithAdressOIB>
    <izvorni_sadrzaj>
      <item>STONČICA d.o.o., OIB 02885927195, I PILE BR.1, 10000 Zagreb</item>
    </izvorni_sadrzaj>
    <derivirana_varijabla naziv="DomainObject.Predmet.ProtuStrankaListFormatedWithAdressOIB_1">
      <item>STONČICA d.o.o., OIB 02885927195, I PILE BR.1, 10000 Zagreb</item>
    </derivirana_varijabla>
  </DomainObject.Predmet.ProtuStrankaListFormatedWithAdressOIB>
  <DomainObject.Predmet.ProtuStrankaListNazivFormated>
    <izvorni_sadrzaj>
      <item>STONČICA d.o.o.</item>
    </izvorni_sadrzaj>
    <derivirana_varijabla naziv="DomainObject.Predmet.ProtuStrankaListNazivFormated_1">
      <item>STONČICA d.o.o.</item>
    </derivirana_varijabla>
  </DomainObject.Predmet.ProtuStrankaListNazivFormated>
  <DomainObject.Predmet.ProtuStrankaListNazivFormatedOIB>
    <izvorni_sadrzaj>
      <item>STONČICA d.o.o., OIB 02885927195</item>
    </izvorni_sadrzaj>
    <derivirana_varijabla naziv="DomainObject.Predmet.ProtuStrankaListNazivFormatedOIB_1">
      <item>STONČICA d.o.o., OIB 02885927195</item>
    </derivirana_varijabla>
  </DomainObject.Predmet.ProtuStrankaListNazivFormatedOIB>
  <DomainObject.Predmet.OstaliListFormated>
    <izvorni_sadrzaj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  <item>KREDITNA BANKA ZAGREB, dioničko društvo</item>
      <item>Grgić &amp; Partneri odvjetničko društvo d.o.o.</item>
      <item>Odvj. Ivan Kapor</item>
    </izvorni_sadrzaj>
    <derivirana_varijabla naziv="DomainObject.Predmet.OstaliListFormated_1"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  <item>KREDITNA BANKA ZAGREB, dioničko društvo</item>
      <item>Grgić &amp; Partneri odvjetničko društvo d.o.o.</item>
      <item>Odvj. Ivan Kapor</item>
    </derivirana_varijabla>
  </DomainObject.Predmet.OstaliListFormated>
  <DomainObject.Predmet.OstaliListFormatedOIB>
    <izvorni_sadrzaj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  <item>KREDITNA BANKA ZAGREB, dioničko društvo, OIB 70663193635</item>
      <item>Grgić &amp; Partneri odvjetničko društvo d.o.o., OIB 16457179668</item>
      <item>Odvj. Ivan Kapor, OIB 93902711585</item>
    </izvorni_sadrzaj>
    <derivirana_varijabla naziv="DomainObject.Predmet.OstaliListFormatedOIB_1"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  <item>KREDITNA BANKA ZAGREB, dioničko društvo, OIB 70663193635</item>
      <item>Grgić &amp; Partneri odvjetničko društvo d.o.o., OIB 16457179668</item>
      <item>Odvj. Ivan Kapor, OIB 93902711585</item>
    </derivirana_varijabla>
  </DomainObject.Predmet.OstaliListFormatedOIB>
  <DomainObject.Predmet.OstaliListFormatedWithAdress>
    <izvorni_sadrzaj>
      <item>FINANCIJSKA AGENCIJA, Zagreb, Vrtni put 3, 10000 Zagreb</item>
      <item>DAVORKA HULJEV, MIRAMARSKA 13D, 10000 Zagreb</item>
      <item>MINISTARSTVO PRAVOSUĐA, DEŽMANOVA 6, 10000 Zagreb</item>
      <item>MF-POREZNA UPRAVA, BOŠKOVIĆEVA 5, 10000 Zagreb</item>
      <item>ŽDO-GRAĐANSKO UPRAVNI ODJEL, 10000 Zagreb</item>
      <item>ZORAN PEČAREVIĆ, RADIĆEVO ŠETALIŠTE 19, 10000 Zagreb</item>
      <item>HRVATSKA POŠTANSKA BANKA d.d., JURIŠIĆEVA 4, 10000 Zagreb</item>
      <item>JURICA LUZAR, SREBRNJAK 41, 10000 Zagreb</item>
      <item>GRAD RIJEKA, Korzo 16, Rijeka</item>
      <item>PRIVREDNA BANKA ZAGREB D.D., Račkoga 6, 10000 Zagreb</item>
      <item>Erste card club d.d., Praška 5, 10000 Zagreb</item>
      <item>HRVATSKA OSIGURAVAJUĆA KUĆA d.d., I.LUČIĆA 2A, 10000 Zagreb</item>
      <item>Neven Pavličić, Savska Cesta 155b, 10000 Zagreb</item>
      <item>KREDITNA BANKA ZAGREB, dioničko društvo, Ulica grada Vukovara 74, 10000 Zagreb</item>
      <item>Grgić &amp; Partneri odvjetničko društvo d.o.o., Ulica grada Vukovara 282, 10000 Zagreb</item>
      <item>Odvj. Ivan Kapor, ZADARSKA 77, 10000 Zagreb</item>
    </izvorni_sadrzaj>
    <derivirana_varijabla naziv="DomainObject.Predmet.OstaliListFormatedWithAdress_1">
      <item>FINANCIJSKA AGENCIJA, Zagreb, Vrtni put 3, 10000 Zagreb</item>
      <item>DAVORKA HULJEV, MIRAMARSKA 13D, 10000 Zagreb</item>
      <item>MINISTARSTVO PRAVOSUĐA, DEŽMANOVA 6, 10000 Zagreb</item>
      <item>MF-POREZNA UPRAVA, BOŠKOVIĆEVA 5, 10000 Zagreb</item>
      <item>ŽDO-GRAĐANSKO UPRAVNI ODJEL, 10000 Zagreb</item>
      <item>ZORAN PEČAREVIĆ, RADIĆEVO ŠETALIŠTE 19, 10000 Zagreb</item>
      <item>HRVATSKA POŠTANSKA BANKA d.d., JURIŠIĆEVA 4, 10000 Zagreb</item>
      <item>JURICA LUZAR, SREBRNJAK 41, 10000 Zagreb</item>
      <item>GRAD RIJEKA, Korzo 16, Rijeka</item>
      <item>PRIVREDNA BANKA ZAGREB D.D., Račkoga 6, 10000 Zagreb</item>
      <item>Erste card club d.d., Praška 5, 10000 Zagreb</item>
      <item>HRVATSKA OSIGURAVAJUĆA KUĆA d.d., I.LUČIĆA 2A, 10000 Zagreb</item>
      <item>Neven Pavličić, Savska Cesta 155b, 10000 Zagreb</item>
      <item>KREDITNA BANKA ZAGREB, dioničko društvo, Ulica grada Vukovara 74, 10000 Zagreb</item>
      <item>Grgić &amp; Partneri odvjetničko društvo d.o.o., Ulica grada Vukovara 282, 10000 Zagreb</item>
      <item>Odvj. Ivan Kapor, ZADARSKA 77, 10000 Zagreb</item>
    </derivirana_varijabla>
  </DomainObject.Predmet.OstaliListFormatedWithAdress>
  <DomainObject.Predmet.OstaliListFormatedWithAdressOIB>
    <izvorni_sadrzaj>
      <item>FINANCIJSKA AGENCIJA, Zagreb, OIB 85821130368, Vrtni put 3, 10000 Zagreb</item>
      <item>DAVORKA HULJEV, OIB 34743014377, MIRAMARSKA 13D, 10000 Zagreb</item>
      <item>MINISTARSTVO PRAVOSUĐA, DEŽMANOVA 6, 10000 Zagreb</item>
      <item>MF-POREZNA UPRAVA, OIB 18683136487, BOŠKOVIĆEVA 5, 10000 Zagreb</item>
      <item>ŽDO-GRAĐANSKO UPRAVNI ODJEL, 10000 Zagreb</item>
      <item>ZORAN PEČAREVIĆ, RADIĆEVO ŠETALIŠTE 19, 10000 Zagreb</item>
      <item>HRVATSKA POŠTANSKA BANKA d.d., OIB 87939104217, JURIŠIĆEVA 4, 10000 Zagreb</item>
      <item>JURICA LUZAR, SREBRNJAK 41, 10000 Zagreb</item>
      <item>GRAD RIJEKA, OIB 54382731928, Korzo 16, Rijeka</item>
      <item>PRIVREDNA BANKA ZAGREB D.D., OIB 02535697732, Račkoga 6, 10000 Zagreb</item>
      <item>Erste card club d.d., OIB 85941596441, Praška 5, 10000 Zagreb</item>
      <item>HRVATSKA OSIGURAVAJUĆA KUĆA d.d., I.LUČIĆA 2A, 10000 Zagreb</item>
      <item>Neven Pavličić, OIB 44195123448, Savska Cesta 155b, 10000 Zagreb</item>
      <item>KREDITNA BANKA ZAGREB, dioničko društvo, OIB 70663193635, Ulica grada Vukovara 74, 10000 Zagreb</item>
      <item>Grgić &amp; Partneri odvjetničko društvo d.o.o., OIB 16457179668, Ulica grada Vukovara 282, 10000 Zagreb</item>
      <item>Odvj. Ivan Kapor, OIB 93902711585, ZADARSKA 77, 10000 Zagreb</item>
    </izvorni_sadrzaj>
    <derivirana_varijabla naziv="DomainObject.Predmet.OstaliListFormatedWithAdressOIB_1">
      <item>FINANCIJSKA AGENCIJA, Zagreb, OIB 85821130368, Vrtni put 3, 10000 Zagreb</item>
      <item>DAVORKA HULJEV, OIB 34743014377, MIRAMARSKA 13D, 10000 Zagreb</item>
      <item>MINISTARSTVO PRAVOSUĐA, DEŽMANOVA 6, 10000 Zagreb</item>
      <item>MF-POREZNA UPRAVA, OIB 18683136487, BOŠKOVIĆEVA 5, 10000 Zagreb</item>
      <item>ŽDO-GRAĐANSKO UPRAVNI ODJEL, 10000 Zagreb</item>
      <item>ZORAN PEČAREVIĆ, RADIĆEVO ŠETALIŠTE 19, 10000 Zagreb</item>
      <item>HRVATSKA POŠTANSKA BANKA d.d., OIB 87939104217, JURIŠIĆEVA 4, 10000 Zagreb</item>
      <item>JURICA LUZAR, SREBRNJAK 41, 10000 Zagreb</item>
      <item>GRAD RIJEKA, OIB 54382731928, Korzo 16, Rijeka</item>
      <item>PRIVREDNA BANKA ZAGREB D.D., OIB 02535697732, Račkoga 6, 10000 Zagreb</item>
      <item>Erste card club d.d., OIB 85941596441, Praška 5, 10000 Zagreb</item>
      <item>HRVATSKA OSIGURAVAJUĆA KUĆA d.d., I.LUČIĆA 2A, 10000 Zagreb</item>
      <item>Neven Pavličić, OIB 44195123448, Savska Cesta 155b, 10000 Zagreb</item>
      <item>KREDITNA BANKA ZAGREB, dioničko društvo, OIB 70663193635, Ulica grada Vukovara 74, 10000 Zagreb</item>
      <item>Grgić &amp; Partneri odvjetničko društvo d.o.o., OIB 16457179668, Ulica grada Vukovara 282, 10000 Zagreb</item>
      <item>Odvj. Ivan Kapor, OIB 93902711585, ZADARSKA 77, 10000 Zagreb</item>
    </derivirana_varijabla>
  </DomainObject.Predmet.OstaliListFormatedWithAdressOIB>
  <DomainObject.Predmet.OstaliListNazivFormated>
    <izvorni_sadrzaj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  <item>KREDITNA BANKA ZAGREB, dioničko društvo</item>
      <item>Grgić &amp; Partneri odvjetničko društvo d.o.o.</item>
      <item>Odvj. Ivan Kapor</item>
    </izvorni_sadrzaj>
    <derivirana_varijabla naziv="DomainObject.Predmet.OstaliListNazivFormated_1"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  <item>KREDITNA BANKA ZAGREB, dioničko društvo</item>
      <item>Grgić &amp; Partneri odvjetničko društvo d.o.o.</item>
      <item>Odvj. Ivan Kapor</item>
    </derivirana_varijabla>
  </DomainObject.Predmet.OstaliListNazivFormated>
  <DomainObject.Predmet.OstaliListNazivFormatedOIB>
    <izvorni_sadrzaj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  <item>KREDITNA BANKA ZAGREB, dioničko društvo, OIB 70663193635</item>
      <item>Grgić &amp; Partneri odvjetničko društvo d.o.o., OIB 16457179668</item>
      <item>Odvj. Ivan Kapor, OIB 93902711585</item>
    </izvorni_sadrzaj>
    <derivirana_varijabla naziv="DomainObject.Predmet.OstaliListNazivFormatedOIB_1"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  <item>KREDITNA BANKA ZAGREB, dioničko društvo, OIB 70663193635</item>
      <item>Grgić &amp; Partneri odvjetničko društvo d.o.o., OIB 16457179668</item>
      <item>Odvj. 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STONČICA d.o.o. i dr.</izvorni_sadrzaj>
    <derivirana_varijabla naziv="DomainObject.Predmet.StrankaIDrugi_1">STONČICA d.o.o. i dr.</derivirana_varijabla>
  </DomainObject.Predmet.StrankaIDrugi>
  <DomainObject.Predmet.ProtustrankaIDrugi>
    <izvorni_sadrzaj>STONČICA d.o.o.</izvorni_sadrzaj>
    <derivirana_varijabla naziv="DomainObject.Predmet.ProtustrankaIDrugi_1">STONČICA d.o.o.</derivirana_varijabla>
  </DomainObject.Predmet.ProtustrankaIDrugi>
  <DomainObject.Predmet.StrankaIDrugiAdressOIB>
    <izvorni_sadrzaj>STONČICA d.o.o., OIB 02885927195, I PILE BR 1., 10000 Zagreb i dr.</izvorni_sadrzaj>
    <derivirana_varijabla naziv="DomainObject.Predmet.StrankaIDrugiAdressOIB_1">STONČICA d.o.o., OIB 02885927195, I PILE BR 1., 10000 Zagreb i dr.</derivirana_varijabla>
  </DomainObject.Predmet.StrankaIDrugiAdressOIB>
  <DomainObject.Predmet.ProtustrankaIDrugiAdressOIB>
    <izvorni_sadrzaj>STONČICA d.o.o., OIB 02885927195, I PILE BR.1, 10000 Zagreb</izvorni_sadrzaj>
    <derivirana_varijabla naziv="DomainObject.Predmet.ProtustrankaIDrugiAdressOIB_1">STONČICA d.o.o., OIB 02885927195, I PILE BR.1,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STONČICA d.o.o.</item>
      <item>STONČICA d.o.o.</item>
      <item>FINANCIJSKA AGENCIJA, Zagreb</item>
      <item>DAVORKA HULJEV</item>
      <item>MINISTARSTVO PRAVOSUĐA</item>
      <item>MF-POREZNA UPRAVA</item>
      <item>ŽDO-GRAĐANSKO UPRAVNI ODJEL</item>
      <item>ZORAN PEČAREVIĆ</item>
      <item>VJEROVNICI</item>
      <item>HRVATSKA POŠTANSKA BANKA d.d.</item>
      <item>JURICA LUZAR</item>
      <item>GRAD RIJEKA</item>
      <item>PRIVREDNA BANKA ZAGREB D.D.</item>
      <item>Erste card club d.d.</item>
      <item>HRVATSKA OSIGURAVAJUĆA KUĆA d.d.</item>
      <item>PBZ-NEKRETNINE društvo s ograničenom odgovornošću za promet nekretninama, graditeljstvo, trgovinu i usluge</item>
      <item>Milica Kuhar</item>
      <item>KOVILJKA PAVLIČIĆ</item>
      <item>TANJA BIŠKIĆ</item>
      <item>Neven Pavličić</item>
      <item>KREDITNA BANKA ZAGREB, dioničko društvo</item>
      <item>Grgić &amp; Partneri odvjetničko društvo d.o.o.</item>
      <item>Odvj. Ivan Kapor</item>
      <item>Vanja Malbašić</item>
    </izvorni_sadrzaj>
    <derivirana_varijabla naziv="DomainObject.Predmet.SudioniciListNaziv_1">
      <item>STONČICA d.o.o.</item>
      <item>STONČICA d.o.o.</item>
      <item>FINANCIJSKA AGENCIJA, Zagreb</item>
      <item>DAVORKA HULJEV</item>
      <item>MINISTARSTVO PRAVOSUĐA</item>
      <item>MF-POREZNA UPRAVA</item>
      <item>ŽDO-GRAĐANSKO UPRAVNI ODJEL</item>
      <item>ZORAN PEČAREVIĆ</item>
      <item>VJEROVNICI</item>
      <item>HRVATSKA POŠTANSKA BANKA d.d.</item>
      <item>JURICA LUZAR</item>
      <item>GRAD RIJEKA</item>
      <item>PRIVREDNA BANKA ZAGREB D.D.</item>
      <item>Erste card club d.d.</item>
      <item>HRVATSKA OSIGURAVAJUĆA KUĆA d.d.</item>
      <item>PBZ-NEKRETNINE društvo s ograničenom odgovornošću za promet nekretninama, graditeljstvo, trgovinu i usluge</item>
      <item>Milica Kuhar</item>
      <item>KOVILJKA PAVLIČIĆ</item>
      <item>TANJA BIŠKIĆ</item>
      <item>Neven Pavličić</item>
      <item>KREDITNA BANKA ZAGREB, dioničko društvo</item>
      <item>Grgić &amp; Partneri odvjetničko društvo d.o.o.</item>
      <item>Odvj. Ivan Kapor</item>
      <item>Vanja Malbašić</item>
    </derivirana_varijabla>
  </DomainObject.Predmet.SudioniciListNaziv>
  <DomainObject.Predmet.SudioniciListAdressOIB>
    <izvorni_sadrzaj>
      <item>STONČICA d.o.o., OIB 02885927195, I PILE BR 1.,10000 Zagreb</item>
      <item>STONČICA d.o.o., OIB 02885927195, I PILE BR.1,10000 Zagreb</item>
      <item>FINANCIJSKA AGENCIJA, Zagreb, OIB 85821130368, Vrtni put 3,10000 Zagreb</item>
      <item>DAVORKA HULJEV, OIB 34743014377, MIRAMARSKA 13D,10000 Zagreb</item>
      <item>MINISTARSTVO PRAVOSUĐA, DEŽMANOVA 6,10000 Zagreb</item>
      <item>MF-POREZNA UPRAVA, OIB 18683136487, BOŠKOVIĆEVA 5,10000 Zagreb</item>
      <item>ŽDO-GRAĐANSKO UPRAVNI ODJEL, 10000 Zagreb</item>
      <item>ZORAN PEČAREVIĆ, RADIĆEVO ŠETALIŠTE 19,10000 Zagreb</item>
      <item>VJEROVNICI</item>
      <item>HRVATSKA POŠTANSKA BANKA d.d., OIB 87939104217, JURIŠIĆEVA 4,10000 Zagreb</item>
      <item>JURICA LUZAR, SREBRNJAK 41,10000 Zagreb</item>
      <item>GRAD RIJEKA, OIB 54382731928, Korzo 16,Rijeka</item>
      <item>PRIVREDNA BANKA ZAGREB D.D., OIB 02535697732, Račkoga 6,10000 Zagreb</item>
      <item>Erste card club d.d., OIB 85941596441, Praška 5,10000 Zagreb</item>
      <item>HRVATSKA OSIGURAVAJUĆA KUĆA d.d., I.LUČIĆA 2A,10000 Zagreb</item>
      <item>PBZ-NEKRETNINE društvo s ograničenom odgovornošću za promet nekretninama, graditeljstvo, trgovinu i usluge, OIB 61474106125, Radnička cesta 42,Zagreb</item>
      <item>Milica Kuhar, OIB 25640655987, Stjepana Gradića 19,10000 Zagreb</item>
      <item>KOVILJKA PAVLIČIĆ, SAVSKA CESTA 155 B,10000 Zagreb</item>
      <item>TANJA BIŠKIĆ, JEŽDOVEČKA 129 B,10250 Ježdovec</item>
      <item>Neven Pavličić, OIB 44195123448, Savska Cesta 155b,10000 Zagreb</item>
      <item>KREDITNA BANKA ZAGREB, dioničko društvo, OIB 70663193635, Ulica grada Vukovara 74,10000 Zagreb</item>
      <item>Grgić &amp; Partneri odvjetničko društvo d.o.o., OIB 16457179668, Ulica grada Vukovara 282,10000 Zagreb</item>
      <item>Odvj. Ivan Kapor, OIB 93902711585, ZADARSKA 77,10000 Zagreb</item>
      <item>Vanja Malbašić, OIB 11319268328, Vučetićev Prilaz 5,10000 Zagreb</item>
    </izvorni_sadrzaj>
    <derivirana_varijabla naziv="DomainObject.Predmet.SudioniciListAdressOIB_1">
      <item>STONČICA d.o.o., OIB 02885927195, I PILE BR 1.,10000 Zagreb</item>
      <item>STONČICA d.o.o., OIB 02885927195, I PILE BR.1,10000 Zagreb</item>
      <item>FINANCIJSKA AGENCIJA, Zagreb, OIB 85821130368, Vrtni put 3,10000 Zagreb</item>
      <item>DAVORKA HULJEV, OIB 34743014377, MIRAMARSKA 13D,10000 Zagreb</item>
      <item>MINISTARSTVO PRAVOSUĐA, DEŽMANOVA 6,10000 Zagreb</item>
      <item>MF-POREZNA UPRAVA, OIB 18683136487, BOŠKOVIĆEVA 5,10000 Zagreb</item>
      <item>ŽDO-GRAĐANSKO UPRAVNI ODJEL, 10000 Zagreb</item>
      <item>ZORAN PEČAREVIĆ, RADIĆEVO ŠETALIŠTE 19,10000 Zagreb</item>
      <item>VJEROVNICI</item>
      <item>HRVATSKA POŠTANSKA BANKA d.d., OIB 87939104217, JURIŠIĆEVA 4,10000 Zagreb</item>
      <item>JURICA LUZAR, SREBRNJAK 41,10000 Zagreb</item>
      <item>GRAD RIJEKA, OIB 54382731928, Korzo 16,Rijeka</item>
      <item>PRIVREDNA BANKA ZAGREB D.D., OIB 02535697732, Račkoga 6,10000 Zagreb</item>
      <item>Erste card club d.d., OIB 85941596441, Praška 5,10000 Zagreb</item>
      <item>HRVATSKA OSIGURAVAJUĆA KUĆA d.d., I.LUČIĆA 2A,10000 Zagreb</item>
      <item>PBZ-NEKRETNINE društvo s ograničenom odgovornošću za promet nekretninama, graditeljstvo, trgovinu i usluge, OIB 61474106125, Radnička cesta 42,Zagreb</item>
      <item>Milica Kuhar, OIB 25640655987, Stjepana Gradića 19,10000 Zagreb</item>
      <item>KOVILJKA PAVLIČIĆ, SAVSKA CESTA 155 B,10000 Zagreb</item>
      <item>TANJA BIŠKIĆ, JEŽDOVEČKA 129 B,10250 Ježdovec</item>
      <item>Neven Pavličić, OIB 44195123448, Savska Cesta 155b,10000 Zagreb</item>
      <item>KREDITNA BANKA ZAGREB, dioničko društvo, OIB 70663193635, Ulica grada Vukovara 74,10000 Zagreb</item>
      <item>Grgić &amp; Partneri odvjetničko društvo d.o.o., OIB 16457179668, Ulica grada Vukovara 282,10000 Zagreb</item>
      <item>Odvj. Ivan Kapor, OIB 93902711585, ZADARSKA 77,10000 Zagreb</item>
      <item>Vanja Malbašić, OIB 11319268328, Vučetićev Prilaz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02885927195</item>
      <item>, OIB 02885927195</item>
      <item>, OIB 85821130368</item>
      <item>, OIB 34743014377</item>
      <item>, OIB null</item>
      <item>, OIB 18683136487</item>
      <item>, OIB null</item>
      <item>, OIB null</item>
      <item>, OIB null</item>
      <item>, OIB 87939104217</item>
      <item>, OIB null</item>
      <item>, OIB 54382731928</item>
      <item>, OIB 02535697732</item>
      <item>, OIB 85941596441</item>
      <item>, OIB null</item>
      <item>, OIB 61474106125</item>
      <item>, OIB 25640655987</item>
      <item>, OIB null</item>
      <item>, OIB null</item>
      <item>, OIB 44195123448</item>
      <item>, OIB 70663193635</item>
      <item>, OIB 16457179668</item>
      <item>, OIB 93902711585</item>
      <item>, OIB 11319268328</item>
    </izvorni_sadrzaj>
    <derivirana_varijabla naziv="DomainObject.Predmet.SudioniciListNazivOIB_1">
      <item>, OIB 02885927195</item>
      <item>, OIB 02885927195</item>
      <item>, OIB 85821130368</item>
      <item>, OIB 34743014377</item>
      <item>, OIB null</item>
      <item>, OIB 18683136487</item>
      <item>, OIB null</item>
      <item>, OIB null</item>
      <item>, OIB null</item>
      <item>, OIB 87939104217</item>
      <item>, OIB null</item>
      <item>, OIB 54382731928</item>
      <item>, OIB 02535697732</item>
      <item>, OIB 85941596441</item>
      <item>, OIB null</item>
      <item>, OIB 61474106125</item>
      <item>, OIB 25640655987</item>
      <item>, OIB null</item>
      <item>, OIB null</item>
      <item>, OIB 44195123448</item>
      <item>, OIB 70663193635</item>
      <item>, OIB 16457179668</item>
      <item>, OIB 93902711585</item>
      <item>, OIB 11319268328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DBE6C6-8ED7-4721-8B91-A9B0BAF34E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809</properties:Words>
  <properties:Characters>4311</properties:Characters>
  <properties:Lines>100</properties:Lines>
  <properties:Paragraphs>38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2016-03-03T13:13:00Z</dcterms:created>
  <dc:creator>Nada Kraljić</dc:creator>
  <cp:lastModifiedBy>Vinka Mihalinčić</cp:lastModifiedBy>
  <cp:lastPrinted>2016-03-03T13:26:00Z</cp:lastPrinted>
  <dcterms:modified xmlns:xsi="http://www.w3.org/2001/XMLSchema-instance" xsi:type="dcterms:W3CDTF">2016-03-04T10:12:00Z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