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e162" w14:paraId="b8fe162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0B33DF">
        <w:rPr>
          <w:rFonts w:hAnsi="Times New Roman" w:ascii="Times New Roman"/>
          <w:sz w:val="24"/>
          <w:szCs w:val="24"/>
        </w:rPr>
        <w:t>50/2017-3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F6D2B">
        <w:rPr>
          <w:rFonts w:hAnsi="Times New Roman" w:ascii="Times New Roman"/>
          <w:b/>
          <w:sz w:val="24"/>
          <w:szCs w:val="24"/>
        </w:rPr>
        <w:t>Osijek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0B33DF">
        <w:rPr>
          <w:rFonts w:hAnsi="Times New Roman" w:ascii="Times New Roman"/>
          <w:b/>
          <w:sz w:val="24"/>
          <w:szCs w:val="24"/>
        </w:rPr>
        <w:t>EKO-BRIK d.o.o. u likvidaciji, Pakrac, Andrije Hebranga 16, OIB: 22371082929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007157">
        <w:rPr>
          <w:rFonts w:hAnsi="Times New Roman" w:ascii="Times New Roman"/>
          <w:sz w:val="24"/>
          <w:szCs w:val="24"/>
        </w:rPr>
        <w:t>31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007157">
        <w:rPr>
          <w:rFonts w:hAnsi="Times New Roman" w:ascii="Times New Roman"/>
          <w:sz w:val="24"/>
          <w:szCs w:val="24"/>
        </w:rPr>
        <w:t>siječnja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007157">
        <w:rPr>
          <w:rFonts w:hAnsi="Times New Roman" w:ascii="Times New Roman"/>
          <w:b/>
          <w:sz w:val="24"/>
          <w:szCs w:val="24"/>
        </w:rPr>
        <w:t>EKO-BRIK d.o.o. u likvidaciji, Pakrac, Andrije Hebranga 16, OIB: 22371082929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007157">
        <w:rPr>
          <w:rFonts w:hAnsi="Times New Roman" w:ascii="Times New Roman"/>
          <w:b/>
          <w:sz w:val="24"/>
          <w:szCs w:val="24"/>
        </w:rPr>
        <w:t>5.730,64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007157">
        <w:rPr>
          <w:rFonts w:hAnsi="Times New Roman" w:ascii="Times New Roman"/>
          <w:b/>
          <w:sz w:val="24"/>
          <w:szCs w:val="24"/>
        </w:rPr>
        <w:t>50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007157">
        <w:rPr>
          <w:rFonts w:hAnsi="Times New Roman" w:ascii="Times New Roman"/>
          <w:sz w:val="24"/>
          <w:szCs w:val="24"/>
        </w:rPr>
        <w:t>31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007157">
        <w:rPr>
          <w:rFonts w:hAnsi="Times New Roman" w:ascii="Times New Roman"/>
          <w:sz w:val="24"/>
          <w:szCs w:val="24"/>
        </w:rPr>
        <w:t>siječnja</w:t>
      </w:r>
      <w:r w:rsidR="00C02015">
        <w:rPr>
          <w:rFonts w:hAnsi="Times New Roman" w:ascii="Times New Roman"/>
          <w:sz w:val="24"/>
          <w:szCs w:val="24"/>
        </w:rPr>
        <w:t xml:space="preserve"> 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2A06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2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2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</izvorni_sadrzaj>
    <derivirana_varijabla naziv="DomainObject.Predmet.Opis_1">ČL. 429.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EKO-BRIK društvo s ograničenom odgovornošću za proizvodnju, trgovinu i usluge u likvidaciji</izvorni_sadrzaj>
    <derivirana_varijabla naziv="DomainObject.Predmet.ProtustrankaFormated_1">  EKO-BRIK društvo s ograničenom odgovornošću za proizvodnju, trgovinu i usluge u likvidaciji</derivirana_varijabla>
  </DomainObject.Predmet.ProtustrankaFormated>
  <DomainObject.Predmet.ProtustrankaFormatedOIB>
    <izvorni_sadrzaj>  EKO-BRIK društvo s ograničenom odgovornošću za proizvodnju, trgovinu i usluge u likvidaciji, OIB 22371082929</izvorni_sadrzaj>
    <derivirana_varijabla naziv="DomainObject.Predmet.ProtustrankaFormatedOIB_1">  EKO-BRIK društvo s ograničenom odgovornošću za proizvodnju, trgovinu i usluge u likvidaciji, OIB 22371082929</derivirana_varijabla>
  </DomainObject.Predmet.ProtustrankaFormatedOIB>
  <DomainObject.Predmet.ProtustrankaFormatedWithAdress>
    <izvorni_sadrzaj> EKO-BRIK društvo s ograničenom odgovornošću za proizvodnju, trgovinu i usluge u likvidaciji, Andrije Hebranga 16, 34550 Pakrac</izvorni_sadrzaj>
    <derivirana_varijabla naziv="DomainObject.Predmet.ProtustrankaFormatedWithAdress_1"> EKO-BRIK društvo s ograničenom odgovornošću za proizvodnju, trgovinu i usluge u likvidaciji, Andrije Hebranga 16, 34550 Pakrac</derivirana_varijabla>
  </DomainObject.Predmet.ProtustrankaFormatedWithAdress>
  <DomainObject.Predmet.ProtustrankaFormatedWithAdressOIB>
    <izvorni_sadrzaj> EKO-BRIK društvo s ograničenom odgovornošću za proizvodnju, trgovinu i usluge u likvidaciji, OIB 22371082929, Andrije Hebranga 16, 34550 Pakrac</izvorni_sadrzaj>
    <derivirana_varijabla naziv="DomainObject.Predmet.ProtustrankaFormatedWithAdressOIB_1"> EKO-BRIK društvo s ograničenom odgovornošću za proizvodnju, trgovinu i usluge u likvidaciji, OIB 22371082929, Andrije Hebranga 16, 34550 Pakrac</derivirana_varijabla>
  </DomainObject.Predmet.ProtustrankaFormatedWithAdressOIB>
  <DomainObject.Predmet.ProtustrankaWithAdress>
    <izvorni_sadrzaj>EKO-BRIK društvo s ograničenom odgovornošću za proizvodnju, trgovinu i usluge u likvidaciji Andrije Hebranga 16, 34550 Pakrac</izvorni_sadrzaj>
    <derivirana_varijabla naziv="DomainObject.Predmet.ProtustrankaWithAdress_1">EKO-BRIK društvo s ograničenom odgovornošću za proizvodnju, trgovinu i usluge u likvidaciji Andrije Hebranga 16, 34550 Pakrac</derivirana_varijabla>
  </DomainObject.Predmet.ProtustrankaWithAdress>
  <DomainObject.Predmet.ProtustrankaWithAdressOIB>
    <izvorni_sadrzaj>EKO-BRIK društvo s ograničenom odgovornošću za proizvodnju, trgovinu i usluge u likvidaciji, OIB 22371082929, Andrije Hebranga 16, 34550 Pakrac</izvorni_sadrzaj>
    <derivirana_varijabla naziv="DomainObject.Predmet.ProtustrankaWithAdressOIB_1">EKO-BRIK društvo s ograničenom odgovornošću za proizvodnju, trgovinu i usluge u likvidaciji, OIB 22371082929, Andrije Hebranga 16, 34550 Pakrac</derivirana_varijabla>
  </DomainObject.Predmet.ProtustrankaWithAdressOIB>
  <DomainObject.Predmet.ProtustrankaNazivFormated>
    <izvorni_sadrzaj>EKO-BRIK društvo s ograničenom odgovornošću za proizvodnju, trgovinu i usluge u likvidaciji</izvorni_sadrzaj>
    <derivirana_varijabla naziv="DomainObject.Predmet.ProtustrankaNazivFormated_1">EKO-BRIK društvo s ograničenom odgovornošću za proizvodnju, trgovinu i usluge u likvidaciji</derivirana_varijabla>
  </DomainObject.Predmet.ProtustrankaNazivFormated>
  <DomainObject.Predmet.ProtustrankaNazivFormatedOIB>
    <izvorni_sadrzaj>EKO-BRIK društvo s ograničenom odgovornošću za proizvodnju, trgovinu i usluge u likvidaciji, OIB 22371082929</izvorni_sadrzaj>
    <derivirana_varijabla naziv="DomainObject.Predmet.ProtustrankaNazivFormatedOIB_1">EKO-BRIK društvo s ograničenom odgovornošću za proizvodnju, trgovinu i usluge u likvidaciji, OIB 22371082929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 JAGERA 3, 31000 Osijek</izvorni_sadrzaj>
    <derivirana_varijabla naziv="DomainObject.Predmet.StrankaFormatedWithAdress_1"> Financijska agencija, L. JAGERA 3, 31000 Osijek</derivirana_varijabla>
  </DomainObject.Predmet.StrankaFormatedWithAdress>
  <DomainObject.Predmet.StrankaFormatedWithAdressOIB>
    <izvorni_sadrzaj> Financijska agencija, OIB 85821130368, L. JAGERA 3, 31000 Osijek</izvorni_sadrzaj>
    <derivirana_varijabla naziv="DomainObject.Predmet.StrankaFormatedWithAdressOIB_1"> Financijska agencija, OIB 85821130368, L. JAGERA 3, 31000 Osijek</derivirana_varijabla>
  </DomainObject.Predmet.StrankaFormatedWithAdressOIB>
  <DomainObject.Predmet.StrankaWithAdress>
    <izvorni_sadrzaj>Financijska agencija L. JAGERA 3,31000 Osijek</izvorni_sadrzaj>
    <derivirana_varijabla naziv="DomainObject.Predmet.StrankaWithAdress_1">Financijska agencija L. JAGERA 3,31000 Osijek</derivirana_varijabla>
  </DomainObject.Predmet.StrankaWithAdress>
  <DomainObject.Predmet.StrankaWithAdressOIB>
    <izvorni_sadrzaj>Financijska agencija, OIB 85821130368, L. JAGERA 3,31000 Osijek</izvorni_sadrzaj>
    <derivirana_varijabla naziv="DomainObject.Predmet.StrankaWithAdressOIB_1">Financijska agencija, OIB 85821130368, L. 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5730.64</izvorni_sadrzaj>
    <derivirana_varijabla naziv="DomainObject.Predmet.TrenutnaVrijednost_1">5730.64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 JAGERA 3, 31000 Osijek</item>
    </izvorni_sadrzaj>
    <derivirana_varijabla naziv="DomainObject.Predmet.StrankaListFormatedWithAdress_1">
      <item>Financijska agencija, L. JAGERA 3, 31000 Osijek</item>
    </derivirana_varijabla>
  </DomainObject.Predmet.StrankaListFormatedWithAdress>
  <DomainObject.Predmet.StrankaListFormatedWithAdressOIB>
    <izvorni_sadrzaj>
      <item>Financijska agencija, OIB 85821130368, L. JAGERA 3, 31000 Osijek</item>
    </izvorni_sadrzaj>
    <derivirana_varijabla naziv="DomainObject.Predmet.StrankaListFormatedWithAdressOIB_1">
      <item>Financijska agencija, OIB 85821130368, L. 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EKO-BRIK društvo s ograničenom odgovornošću za proizvodnju, trgovinu i usluge u likvidaciji</item>
    </izvorni_sadrzaj>
    <derivirana_varijabla naziv="DomainObject.Predmet.ProtuStrankaListFormated_1">
      <item>EKO-BRIK društvo s ograničenom odgovornošću za proizvodnju, trgovinu i usluge u likvidaciji</item>
    </derivirana_varijabla>
  </DomainObject.Predmet.ProtuStrankaListFormated>
  <DomainObject.Predmet.ProtuStrankaListFormatedOIB>
    <izvorni_sadrzaj>
      <item>EKO-BRIK društvo s ograničenom odgovornošću za proizvodnju, trgovinu i usluge u likvidaciji, OIB 22371082929</item>
    </izvorni_sadrzaj>
    <derivirana_varijabla naziv="DomainObject.Predmet.ProtuStrankaListFormatedOIB_1">
      <item>EKO-BRIK društvo s ograničenom odgovornošću za proizvodnju, trgovinu i usluge u likvidaciji, OIB 22371082929</item>
    </derivirana_varijabla>
  </DomainObject.Predmet.ProtuStrankaListFormatedOIB>
  <DomainObject.Predmet.ProtuStrankaListFormatedWithAdress>
    <izvorni_sadrzaj>
      <item>EKO-BRIK društvo s ograničenom odgovornošću za proizvodnju, trgovinu i usluge u likvidaciji, Andrije Hebranga 16, 34550 Pakrac</item>
    </izvorni_sadrzaj>
    <derivirana_varijabla naziv="DomainObject.Predmet.ProtuStrankaListFormatedWithAdress_1">
      <item>EKO-BRIK društvo s ograničenom odgovornošću za proizvodnju, trgovinu i usluge u likvidaciji, Andrije Hebranga 16, 34550 Pakrac</item>
    </derivirana_varijabla>
  </DomainObject.Predmet.ProtuStrankaListFormatedWithAdress>
  <DomainObject.Predmet.ProtuStrankaListFormatedWithAdressOIB>
    <izvorni_sadrzaj>
      <item>EKO-BRIK društvo s ograničenom odgovornošću za proizvodnju, trgovinu i usluge u likvidaciji, OIB 22371082929, Andrije Hebranga 16, 34550 Pakrac</item>
    </izvorni_sadrzaj>
    <derivirana_varijabla naziv="DomainObject.Predmet.ProtuStrankaListFormatedWithAdressOIB_1">
      <item>EKO-BRIK društvo s ograničenom odgovornošću za proizvodnju, trgovinu i usluge u likvidaciji, OIB 22371082929, Andrije Hebranga 16, 34550 Pakrac</item>
    </derivirana_varijabla>
  </DomainObject.Predmet.ProtuStrankaListFormatedWithAdressOIB>
  <DomainObject.Predmet.ProtuStrankaListNazivFormated>
    <izvorni_sadrzaj>
      <item>EKO-BRIK društvo s ograničenom odgovornošću za proizvodnju, trgovinu i usluge u likvidaciji</item>
    </izvorni_sadrzaj>
    <derivirana_varijabla naziv="DomainObject.Predmet.ProtuStrankaListNazivFormated_1">
      <item>EKO-BRIK društvo s ograničenom odgovornošću za proizvodnju, trgovinu i usluge u likvidaciji</item>
    </derivirana_varijabla>
  </DomainObject.Predmet.ProtuStrankaListNazivFormated>
  <DomainObject.Predmet.ProtuStrankaListNazivFormatedOIB>
    <izvorni_sadrzaj>
      <item>EKO-BRIK društvo s ograničenom odgovornošću za proizvodnju, trgovinu i usluge u likvidaciji, OIB 22371082929</item>
    </izvorni_sadrzaj>
    <derivirana_varijabla naziv="DomainObject.Predmet.ProtuStrankaListNazivFormatedOIB_1">
      <item>EKO-BRIK društvo s ograničenom odgovornošću za proizvodnju, trgovinu i usluge u likvidaciji, OIB 22371082929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EKO-BRIK društvo s ograničenom odgovornošću za proizvodnju, trgovinu i usluge u likvidaciji</izvorni_sadrzaj>
    <derivirana_varijabla naziv="DomainObject.Predmet.ProtustrankaIDrugi_1">EKO-BRIK društvo s ograničenom odgovornošću za proizvodnju, trgovinu i usluge u likvidaciji</derivirana_varijabla>
  </DomainObject.Predmet.ProtustrankaIDrugi>
  <DomainObject.Predmet.StrankaIDrugiAdressOIB>
    <izvorni_sadrzaj>Financijska agencija, OIB 85821130368, L. JAGERA 3, 31000 Osijek</izvorni_sadrzaj>
    <derivirana_varijabla naziv="DomainObject.Predmet.StrankaIDrugiAdressOIB_1">Financijska agencija, OIB 85821130368, L. JAGERA 3, 31000 Osijek</derivirana_varijabla>
  </DomainObject.Predmet.StrankaIDrugiAdressOIB>
  <DomainObject.Predmet.ProtustrankaIDrugiAdressOIB>
    <izvorni_sadrzaj>EKO-BRIK društvo s ograničenom odgovornošću za proizvodnju, trgovinu i usluge u likvidaciji, OIB 22371082929, Andrije Hebranga 16, 34550 Pakrac</izvorni_sadrzaj>
    <derivirana_varijabla naziv="DomainObject.Predmet.ProtustrankaIDrugiAdressOIB_1">EKO-BRIK društvo s ograničenom odgovornošću za proizvodnju, trgovinu i usluge u likvidaciji, OIB 22371082929, Andrije Hebranga 16,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EKO-BRIK društvo s ograničenom odgovornošću za proizvodnju, trgovinu i usluge u likvidaciji</item>
    </izvorni_sadrzaj>
    <derivirana_varijabla naziv="DomainObject.Predmet.SudioniciListNaziv_1">
      <item>Financijska agencija</item>
      <item>EKO-BRIK društvo s ograničenom odgovornošću za proizvodnju, trgovinu i usluge u likvidaciji</item>
    </derivirana_varijabla>
  </DomainObject.Predmet.SudioniciListNaziv>
  <DomainObject.Predmet.SudioniciListAdressOIB>
    <izvorni_sadrzaj>
      <item>Financijska agencija, OIB 85821130368, L. JAGERA 3,31000 Osijek</item>
      <item>EKO-BRIK društvo s ograničenom odgovornošću za proizvodnju, trgovinu i usluge u likvidaciji, OIB 22371082929, Andrije Hebranga 16,34550 Pakrac</item>
    </izvorni_sadrzaj>
    <derivirana_varijabla naziv="DomainObject.Predmet.SudioniciListAdressOIB_1">
      <item>Financijska agencija, OIB 85821130368, L. JAGERA 3,31000 Osijek</item>
      <item>EKO-BRIK društvo s ograničenom odgovornošću za proizvodnju, trgovinu i usluge u likvidaciji, OIB 22371082929, Andrije Hebranga 16,34550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22371082929</item>
    </izvorni_sadrzaj>
    <derivirana_varijabla naziv="DomainObject.Predmet.SudioniciListNazivOIB_1">
      <item>, OIB 85821130368</item>
      <item>, OIB 22371082929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735B6-4386-419E-AB88-0CA2ABA85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350</properties:Words>
  <properties:Characters>1848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2017-01-31T12:00:00Z</dcterms:created>
  <dc:creator>marija jankovic</dc:creator>
  <cp:lastModifiedBy>wsadmin</cp:lastModifiedBy>
  <cp:lastPrinted>2017-01-31T12:00:00Z</cp:lastPrinted>
  <dcterms:modified xmlns:xsi="http://www.w3.org/2001/XMLSchema-instance" xsi:type="dcterms:W3CDTF">2017-01-31T12:03:00Z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