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245b7" w14:paraId="1e245b7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</w:t>
      </w:r>
      <w:r w:rsidR="00AE7D44">
        <w:t>1688</w:t>
      </w:r>
      <w:r w:rsidR="007D047B">
        <w:t>/16-</w:t>
      </w:r>
      <w:r w:rsidR="00AE7D44">
        <w:t>13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5F2DDE">
        <w:t xml:space="preserve">FINA RC Osijek Podružnica Osijek za otvaranje stečajnog postupka nad dužnikom </w:t>
      </w:r>
      <w:r w:rsidR="00AE7D44" w:rsidRPr="00AE7D44">
        <w:t>A.J.S. j.d.o.o., Darda, Dubrovačka 12, OIB: 27464063815, MBS: 030132966</w:t>
      </w:r>
      <w:r w:rsidR="002F3F8D" w:rsidRPr="00AE7D44">
        <w:t>,</w:t>
      </w:r>
      <w:r w:rsidR="002F3F8D">
        <w:t xml:space="preserve"> dana </w:t>
      </w:r>
      <w:r w:rsidR="00AE7D44">
        <w:t>12</w:t>
      </w:r>
      <w:r w:rsidR="005F2DDE">
        <w:t xml:space="preserve">. </w:t>
      </w:r>
      <w:r w:rsidR="00AE7D44">
        <w:t>prosinca</w:t>
      </w:r>
      <w:r w:rsidR="002F3F8D">
        <w:t xml:space="preserve"> 2016. g.,</w:t>
      </w:r>
    </w:p>
    <w:p w:rsidRDefault="00144650" w:rsidP="00B37FD5" w:rsidR="00144650">
      <w:pPr>
        <w:pStyle w:val="Tijeloteksta"/>
        <w:tabs>
          <w:tab w:pos="708" w:val="left"/>
          <w:tab w:pos="5235" w:val="left"/>
        </w:tabs>
      </w:pPr>
      <w:r>
        <w:tab/>
      </w:r>
      <w:r w:rsidR="00B37FD5"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AE7D44" w:rsidRPr="00AE7D44">
        <w:t>A.J.S. j.d.o.o., Darda, Dubrovačka 12, OIB: 27464063815, MBS: 030132966</w:t>
      </w:r>
      <w:r w:rsidR="001032CF">
        <w:rPr>
          <w:b/>
        </w:rPr>
        <w:t xml:space="preserve">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AE7D44" w:rsidRPr="00AE7D44">
        <w:t>1688</w:t>
      </w:r>
      <w:r w:rsidRPr="00AE7D44">
        <w:t>-16</w:t>
      </w:r>
      <w:r>
        <w:t xml:space="preserve"> kod Hrvatske poštanske banke iznos od </w:t>
      </w:r>
      <w:r w:rsidR="00AE7D44" w:rsidRPr="00AE7D44">
        <w:t>20</w:t>
      </w:r>
      <w:r w:rsidRPr="00AE7D44">
        <w:t>.000,00 kn</w:t>
      </w:r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AE7D44">
      <w:pPr>
        <w:jc w:val="center"/>
      </w:pPr>
      <w:r w:rsidRPr="00AE7D44">
        <w:t>Obrazloženje</w:t>
      </w:r>
    </w:p>
    <w:p w:rsidRDefault="009B61F0" w:rsidP="009B61F0" w:rsidR="009B61F0">
      <w:pPr>
        <w:jc w:val="both"/>
      </w:pPr>
    </w:p>
    <w:p w:rsidRDefault="00DD2365" w:rsidP="003E6ABD" w:rsidR="003E6ABD" w:rsidRPr="00AE7D44">
      <w:pPr>
        <w:tabs>
          <w:tab w:pos="4050" w:val="left"/>
        </w:tabs>
        <w:jc w:val="both"/>
      </w:pPr>
      <w:r>
        <w:t xml:space="preserve">           </w:t>
      </w:r>
      <w:r w:rsidR="003E6ABD">
        <w:t xml:space="preserve">Predlagatelj </w:t>
      </w:r>
      <w:r w:rsidR="00411A7F">
        <w:t>FINA RC Osijek</w:t>
      </w:r>
      <w:r w:rsidR="003E6ABD" w:rsidRPr="00DD2365">
        <w:t>,</w:t>
      </w:r>
      <w:r w:rsidR="003E6ABD">
        <w:t xml:space="preserve"> </w:t>
      </w:r>
      <w:r w:rsidR="003E6ABD" w:rsidRPr="00DD2365">
        <w:t xml:space="preserve"> podni</w:t>
      </w:r>
      <w:r w:rsidR="003E6ABD">
        <w:t>o</w:t>
      </w:r>
      <w:r w:rsidR="003E6ABD" w:rsidRPr="00DD2365">
        <w:t xml:space="preserve"> je dana </w:t>
      </w:r>
      <w:r w:rsidR="00AE7D44">
        <w:t>16</w:t>
      </w:r>
      <w:r w:rsidR="007D047B">
        <w:t xml:space="preserve">. </w:t>
      </w:r>
      <w:r w:rsidR="00AE7D44">
        <w:t>svibnja</w:t>
      </w:r>
      <w:r w:rsidR="00411A7F">
        <w:t xml:space="preserve"> 2016. g.</w:t>
      </w:r>
      <w:r w:rsidR="003E6ABD" w:rsidRPr="00DD2365">
        <w:t xml:space="preserve"> prijedlog za otvaranje  stečajnog postupka nad dužnikom </w:t>
      </w:r>
      <w:r w:rsidR="00AE7D44" w:rsidRPr="00AE7D44">
        <w:t>A.J.S. j.d.o.o., Darda, Dubrovačka 12, OIB: 27464063815, MBS: 030132966</w:t>
      </w:r>
      <w:r w:rsidR="003E6ABD" w:rsidRPr="00AE7D44">
        <w:t>.</w:t>
      </w:r>
    </w:p>
    <w:p w:rsidRDefault="001032CF" w:rsidP="001032CF" w:rsidR="00411A7F">
      <w:pPr>
        <w:tabs>
          <w:tab w:pos="3225" w:val="left"/>
        </w:tabs>
        <w:jc w:val="both"/>
        <w:rPr>
          <w:b/>
        </w:rPr>
      </w:pPr>
      <w:r>
        <w:rPr>
          <w:b/>
        </w:rPr>
        <w:tab/>
      </w: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1435B1" w:rsidP="001032CF" w:rsidR="001032CF">
      <w:pPr>
        <w:jc w:val="right"/>
      </w:pPr>
      <w:r>
        <w:lastRenderedPageBreak/>
        <w:tab/>
      </w:r>
      <w:r w:rsidR="007D047B">
        <w:tab/>
      </w:r>
      <w:r w:rsidR="001032CF">
        <w:tab/>
        <w:t>Broj: 6 St-</w:t>
      </w:r>
      <w:r w:rsidR="00AE7D44">
        <w:t>1688</w:t>
      </w:r>
      <w:r w:rsidR="001032CF">
        <w:t>/16-</w:t>
      </w:r>
      <w:r w:rsidR="00AE7D44">
        <w:t>13</w:t>
      </w:r>
    </w:p>
    <w:p w:rsidRDefault="00B37FD5" w:rsidP="001435B1" w:rsidR="00B37FD5">
      <w:pPr>
        <w:tabs>
          <w:tab w:pos="4050" w:val="left"/>
        </w:tabs>
        <w:jc w:val="right"/>
        <w:rPr>
          <w:b/>
        </w:rPr>
      </w:pPr>
    </w:p>
    <w:p w:rsidRDefault="00A27295" w:rsidP="00B37FD5" w:rsidR="00A27295">
      <w:pPr>
        <w:jc w:val="both"/>
      </w:pPr>
    </w:p>
    <w:p w:rsidRDefault="00470B34" w:rsidP="00A27295" w:rsidR="009B61F0">
      <w:pPr>
        <w:ind w:firstLine="720"/>
        <w:jc w:val="both"/>
      </w:pPr>
      <w:r>
        <w:t>Sukladno Izvješću privremen</w:t>
      </w:r>
      <w:r w:rsidR="00411A7F">
        <w:t>og</w:t>
      </w:r>
      <w:r>
        <w:t xml:space="preserve"> stečajn</w:t>
      </w:r>
      <w:r w:rsidR="00411A7F">
        <w:t>og</w:t>
      </w:r>
      <w:r>
        <w:t xml:space="preserve"> upravitelj</w:t>
      </w:r>
      <w:r w:rsidR="00411A7F">
        <w:t>a</w:t>
      </w:r>
      <w:r>
        <w:t xml:space="preserve"> određen</w:t>
      </w:r>
      <w:r w:rsidR="00411A7F">
        <w:t>og</w:t>
      </w:r>
      <w:r>
        <w:t xml:space="preserve"> rješenjem ovog suda St-</w:t>
      </w:r>
      <w:r w:rsidR="00AE7D44">
        <w:t>1688</w:t>
      </w:r>
      <w:r w:rsidR="00411A7F">
        <w:t xml:space="preserve">/16 od </w:t>
      </w:r>
      <w:r w:rsidR="00AE7D44">
        <w:t>7</w:t>
      </w:r>
      <w:r w:rsidR="007D047B">
        <w:t xml:space="preserve">. </w:t>
      </w:r>
      <w:r w:rsidR="00AE7D44">
        <w:t>listopada</w:t>
      </w:r>
      <w:r w:rsidR="00411A7F">
        <w:t xml:space="preserve"> </w:t>
      </w:r>
      <w:r w:rsidR="00FD751B">
        <w:t>2016. g.</w:t>
      </w:r>
      <w:r w:rsidR="00F57A6F">
        <w:t>, koje je usmeno izni</w:t>
      </w:r>
      <w:r w:rsidR="003B0183">
        <w:t>o</w:t>
      </w:r>
      <w:r w:rsidR="00F57A6F">
        <w:t xml:space="preserve"> na ročištu održanom dana </w:t>
      </w:r>
      <w:r w:rsidR="003B0183">
        <w:t xml:space="preserve">8. </w:t>
      </w:r>
      <w:r w:rsidR="00AE7D44">
        <w:t>prosinca</w:t>
      </w:r>
      <w:r w:rsidR="00F57A6F">
        <w:t xml:space="preserve"> 2016. g.,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</w:t>
      </w:r>
      <w:r w:rsidR="001032CF">
        <w:t>,</w:t>
      </w:r>
      <w:r w:rsidR="001435B1">
        <w:t xml:space="preserve"> ne raspolaže materijalnom imovinom iz koje proizlazi mogućnost namirenja troškova stečajnog postupka.</w:t>
      </w:r>
      <w:r w:rsidR="00823B7D">
        <w:t xml:space="preserve"> </w:t>
      </w:r>
      <w:r w:rsidR="009B61F0">
        <w:t>Predvidivi troškovi stečajnog postupka prema</w:t>
      </w:r>
      <w:r>
        <w:t xml:space="preserve"> ocijeni privremenog stečajnog upravitelja i ovoga suda iznosili bi </w:t>
      </w:r>
      <w:r w:rsidR="00AE7D44">
        <w:t>20</w:t>
      </w:r>
      <w:r w:rsidR="009B61F0">
        <w:t>.000,00 kn, (troš</w:t>
      </w:r>
      <w:r w:rsidR="00C74FFE">
        <w:t>ak financijsko-knjigovodstvenog vještačenja, procjena nekretnine, izrada elaborata, cijepanje čestice,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stečajni sudac riješio je kao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AE7D44">
        <w:t>12.</w:t>
      </w:r>
      <w:r w:rsidR="003B0183">
        <w:t xml:space="preserve"> </w:t>
      </w:r>
      <w:r w:rsidR="00AE7D44">
        <w:t>prosinca</w:t>
      </w:r>
      <w:r w:rsidR="008737BC">
        <w:t xml:space="preserve"> 2016.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AE7D44">
        <w:t>Snježana Markotić Jurić</w:t>
      </w:r>
      <w:r w:rsidR="004B741D">
        <w:tab/>
      </w:r>
      <w:r w:rsidR="004B741D">
        <w:tab/>
      </w:r>
      <w:r>
        <w:t xml:space="preserve">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B37FD5">
        <w:t xml:space="preserve"> </w:t>
      </w:r>
      <w:r w:rsidR="00AE7D44">
        <w:t>12/1</w:t>
      </w:r>
      <w:r w:rsidR="003B0183">
        <w:t>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7F3C2A" w:rsidR="00960C63">
      <w:pPr>
        <w:pStyle w:val="Tijeloteksta"/>
        <w:jc w:val="left"/>
      </w:pPr>
      <w:r>
        <w:lastRenderedPageBreak/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11A7F" w:rsidP="00411A7F" w:rsidR="00411A7F">
      <w:pPr>
        <w:pStyle w:val="Tijeloteksta"/>
        <w:jc w:val="left"/>
      </w:pPr>
    </w:p>
    <w:p w:rsidRDefault="00411A7F" w:rsidP="00411A7F" w:rsidR="00411A7F" w:rsidRPr="00BB737A">
      <w:pPr>
        <w:ind w:firstLine="708" w:left="4248"/>
        <w:jc w:val="both"/>
      </w:pPr>
      <w:r>
        <w:t xml:space="preserve">    </w:t>
      </w:r>
      <w:r w:rsidRPr="00BB737A">
        <w:t>STEČAJN</w:t>
      </w:r>
      <w:r>
        <w:t>A SUTKINJA,</w:t>
      </w:r>
      <w:r w:rsidRPr="00BB737A">
        <w:t xml:space="preserve"> v.r.</w:t>
      </w:r>
    </w:p>
    <w:p w:rsidRDefault="00411A7F" w:rsidP="00411A7F" w:rsidR="00411A7F" w:rsidRPr="00BB737A">
      <w:pPr>
        <w:jc w:val="both"/>
      </w:pPr>
      <w:r w:rsidRPr="00BB737A">
        <w:t xml:space="preserve">                                                                                                     Nada Roso</w:t>
      </w:r>
    </w:p>
    <w:p w:rsidRDefault="00411A7F" w:rsidP="00411A7F" w:rsidR="00411A7F" w:rsidRPr="00BB737A">
      <w:pPr>
        <w:jc w:val="both"/>
      </w:pPr>
    </w:p>
    <w:p w:rsidRDefault="00411A7F" w:rsidP="00411A7F" w:rsidR="00411A7F" w:rsidRPr="00BB737A">
      <w:pPr>
        <w:jc w:val="both"/>
      </w:pPr>
    </w:p>
    <w:p w:rsidRDefault="00411A7F" w:rsidP="00411A7F" w:rsidR="00411A7F" w:rsidRPr="00BB737A">
      <w:pPr>
        <w:jc w:val="both"/>
      </w:pPr>
      <w:r w:rsidRPr="00BB737A">
        <w:tab/>
      </w:r>
      <w:r w:rsidRPr="00BB737A">
        <w:tab/>
      </w:r>
      <w:r w:rsidRPr="00BB737A">
        <w:tab/>
      </w:r>
      <w:r w:rsidRPr="00BB737A">
        <w:tab/>
      </w:r>
      <w:r w:rsidRPr="00BB737A">
        <w:tab/>
      </w:r>
      <w:r w:rsidRPr="00BB737A">
        <w:tab/>
        <w:t xml:space="preserve">          Za točnost </w:t>
      </w:r>
      <w:proofErr w:type="spellStart"/>
      <w:r w:rsidRPr="00BB737A">
        <w:t>otpravka</w:t>
      </w:r>
      <w:proofErr w:type="spellEnd"/>
      <w:r w:rsidRPr="00BB737A">
        <w:t>-Ovlašteni službenik</w:t>
      </w:r>
    </w:p>
    <w:p w:rsidRDefault="00411A7F" w:rsidP="00411A7F" w:rsidR="00411A7F" w:rsidRPr="00BB737A">
      <w:pPr>
        <w:jc w:val="both"/>
      </w:pPr>
      <w:r w:rsidRPr="00BB737A">
        <w:tab/>
      </w:r>
      <w:r w:rsidRPr="00BB737A">
        <w:tab/>
      </w:r>
      <w:r w:rsidRPr="00BB737A">
        <w:tab/>
      </w:r>
      <w:r w:rsidRPr="00BB737A">
        <w:tab/>
      </w:r>
      <w:r w:rsidRPr="00BB737A">
        <w:tab/>
      </w:r>
      <w:r w:rsidRPr="00BB737A">
        <w:tab/>
        <w:t xml:space="preserve">                           Danijela Sekulić</w:t>
      </w:r>
    </w:p>
    <w:p w:rsidRDefault="00411A7F" w:rsidP="00411A7F" w:rsidR="00411A7F" w:rsidRPr="00BB737A"/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905" w:rsidR="00B12905">
      <w:r>
        <w:separator/>
      </w:r>
    </w:p>
  </w:endnote>
  <w:endnote w:id="0" w:type="continuationSeparator">
    <w:p w:rsidRDefault="00B12905" w:rsidR="00B129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905" w:rsidR="00B12905">
      <w:r>
        <w:separator/>
      </w:r>
    </w:p>
  </w:footnote>
  <w:footnote w:id="0" w:type="continuationSeparator">
    <w:p w:rsidRDefault="00B12905" w:rsidR="00B129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10384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032CF"/>
    <w:rsid w:val="001435B1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2F3F8D"/>
    <w:rsid w:val="00313F98"/>
    <w:rsid w:val="003258FC"/>
    <w:rsid w:val="00325955"/>
    <w:rsid w:val="00327B99"/>
    <w:rsid w:val="00341886"/>
    <w:rsid w:val="00366021"/>
    <w:rsid w:val="003A4406"/>
    <w:rsid w:val="003B0183"/>
    <w:rsid w:val="003B0E86"/>
    <w:rsid w:val="003B4C28"/>
    <w:rsid w:val="003C42EF"/>
    <w:rsid w:val="003E08E5"/>
    <w:rsid w:val="003E147C"/>
    <w:rsid w:val="003E556F"/>
    <w:rsid w:val="003E6ABD"/>
    <w:rsid w:val="003F28A4"/>
    <w:rsid w:val="004039B7"/>
    <w:rsid w:val="00405B85"/>
    <w:rsid w:val="00411A7F"/>
    <w:rsid w:val="00451DD6"/>
    <w:rsid w:val="00470B34"/>
    <w:rsid w:val="004806AD"/>
    <w:rsid w:val="00497410"/>
    <w:rsid w:val="004B1C41"/>
    <w:rsid w:val="004B741D"/>
    <w:rsid w:val="004D3648"/>
    <w:rsid w:val="004E5065"/>
    <w:rsid w:val="004F405F"/>
    <w:rsid w:val="00500BBD"/>
    <w:rsid w:val="0055377A"/>
    <w:rsid w:val="0055624C"/>
    <w:rsid w:val="00577BBA"/>
    <w:rsid w:val="00586E9A"/>
    <w:rsid w:val="005B403D"/>
    <w:rsid w:val="005E0FF9"/>
    <w:rsid w:val="005F2DDE"/>
    <w:rsid w:val="00607E75"/>
    <w:rsid w:val="006139EC"/>
    <w:rsid w:val="006235FB"/>
    <w:rsid w:val="00623689"/>
    <w:rsid w:val="00653E55"/>
    <w:rsid w:val="006826C2"/>
    <w:rsid w:val="006837ED"/>
    <w:rsid w:val="006A2408"/>
    <w:rsid w:val="006A56C2"/>
    <w:rsid w:val="006D09F6"/>
    <w:rsid w:val="006D4892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7D047B"/>
    <w:rsid w:val="007F3C2A"/>
    <w:rsid w:val="0080666F"/>
    <w:rsid w:val="00810384"/>
    <w:rsid w:val="00823B7D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06AE9"/>
    <w:rsid w:val="0093450C"/>
    <w:rsid w:val="00935547"/>
    <w:rsid w:val="00960C63"/>
    <w:rsid w:val="00961D63"/>
    <w:rsid w:val="00963406"/>
    <w:rsid w:val="00975450"/>
    <w:rsid w:val="009807E2"/>
    <w:rsid w:val="00994095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AE7D44"/>
    <w:rsid w:val="00B11498"/>
    <w:rsid w:val="00B11D59"/>
    <w:rsid w:val="00B12905"/>
    <w:rsid w:val="00B32B3E"/>
    <w:rsid w:val="00B37FD5"/>
    <w:rsid w:val="00B41F79"/>
    <w:rsid w:val="00B84DB3"/>
    <w:rsid w:val="00B918D6"/>
    <w:rsid w:val="00B96FCE"/>
    <w:rsid w:val="00BC33DE"/>
    <w:rsid w:val="00BC75C6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64559"/>
    <w:rsid w:val="00D70FBF"/>
    <w:rsid w:val="00D7740E"/>
    <w:rsid w:val="00D85A5F"/>
    <w:rsid w:val="00D86163"/>
    <w:rsid w:val="00D9053B"/>
    <w:rsid w:val="00D913A9"/>
    <w:rsid w:val="00DC7BF5"/>
    <w:rsid w:val="00DD2365"/>
    <w:rsid w:val="00DE25C7"/>
    <w:rsid w:val="00DE3087"/>
    <w:rsid w:val="00DE58F9"/>
    <w:rsid w:val="00E1321F"/>
    <w:rsid w:val="00E33E37"/>
    <w:rsid w:val="00E430E2"/>
    <w:rsid w:val="00E55AA4"/>
    <w:rsid w:val="00E73CF8"/>
    <w:rsid w:val="00E91BC9"/>
    <w:rsid w:val="00EB2E0E"/>
    <w:rsid w:val="00EB3D75"/>
    <w:rsid w:val="00ED0232"/>
    <w:rsid w:val="00ED3737"/>
    <w:rsid w:val="00EF0922"/>
    <w:rsid w:val="00F23FA1"/>
    <w:rsid w:val="00F306C1"/>
    <w:rsid w:val="00F32280"/>
    <w:rsid w:val="00F41435"/>
    <w:rsid w:val="00F435F7"/>
    <w:rsid w:val="00F4703D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C46E1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11A7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103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03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3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3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3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11A7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103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03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3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3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3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1688</izvorni_sadrzaj>
    <derivirana_varijabla naziv="DomainObject.Predmet.Broj_1">1688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St-1688/2016</izvorni_sadrzaj>
    <derivirana_varijabla naziv="DomainObject.Predmet.OznakaBroj_1">St-1688/2016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A.J.S. jednostavno društvo s ograničenom odgovornošću za ugostiteljstvo i usluge</izvorni_sadrzaj>
    <derivirana_varijabla naziv="DomainObject.Predmet.ProtustrankaFormated_1">  A.J.S. jednostavno društvo s ograničenom odgovornošću za ugostiteljstvo i usluge</derivirana_varijabla>
  </DomainObject.Predmet.ProtustrankaFormated>
  <DomainObject.Predmet.ProtustrankaFormatedOIB>
    <izvorni_sadrzaj>  A.J.S. jednostavno društvo s ograničenom odgovornošću za ugostiteljstvo i usluge, OIB 27464063815</izvorni_sadrzaj>
    <derivirana_varijabla naziv="DomainObject.Predmet.ProtustrankaFormatedOIB_1">  A.J.S. jednostavno društvo s ograničenom odgovornošću za ugostiteljstvo i usluge, OIB 27464063815</derivirana_varijabla>
  </DomainObject.Predmet.ProtustrankaFormatedOIB>
  <DomainObject.Predmet.ProtustrankaFormatedWithAdress>
    <izvorni_sadrzaj> A.J.S. jednostavno društvo s ograničenom odgovornošću za ugostiteljstvo i usluge, Dubrovačka 12, 31326 Darda</izvorni_sadrzaj>
    <derivirana_varijabla naziv="DomainObject.Predmet.ProtustrankaFormatedWithAdress_1"> A.J.S. jednostavno društvo s ograničenom odgovornošću za ugostiteljstvo i usluge, Dubrovačka 12, 31326 Darda</derivirana_varijabla>
  </DomainObject.Predmet.ProtustrankaFormatedWithAdress>
  <DomainObject.Predmet.ProtustrankaFormatedWithAdressOIB>
    <izvorni_sadrzaj> A.J.S. jednostavno društvo s ograničenom odgovornošću za ugostiteljstvo i usluge, OIB 27464063815, Dubrovačka 12, 31326 Darda</izvorni_sadrzaj>
    <derivirana_varijabla naziv="DomainObject.Predmet.ProtustrankaFormatedWithAdressOIB_1"> A.J.S. jednostavno društvo s ograničenom odgovornošću za ugostiteljstvo i usluge, OIB 27464063815, Dubrovačka 12, 31326 Darda</derivirana_varijabla>
  </DomainObject.Predmet.ProtustrankaFormatedWithAdressOIB>
  <DomainObject.Predmet.ProtustrankaWithAdress>
    <izvorni_sadrzaj>A.J.S. jednostavno društvo s ograničenom odgovornošću za ugostiteljstvo i usluge Dubrovačka 12, 31326 Darda</izvorni_sadrzaj>
    <derivirana_varijabla naziv="DomainObject.Predmet.ProtustrankaWithAdress_1">A.J.S. jednostavno društvo s ograničenom odgovornošću za ugostiteljstvo i usluge Dubrovačka 12, 31326 Darda</derivirana_varijabla>
  </DomainObject.Predmet.ProtustrankaWithAdress>
  <DomainObject.Predmet.ProtustrankaWithAdressOIB>
    <izvorni_sadrzaj>A.J.S. jednostavno društvo s ograničenom odgovornošću za ugostiteljstvo i usluge, OIB 27464063815, Dubrovačka 12, 31326 Darda</izvorni_sadrzaj>
    <derivirana_varijabla naziv="DomainObject.Predmet.ProtustrankaWithAdressOIB_1">A.J.S. jednostavno društvo s ograničenom odgovornošću za ugostiteljstvo i usluge, OIB 27464063815, Dubrovačka 12, 31326 Darda</derivirana_varijabla>
  </DomainObject.Predmet.ProtustrankaWithAdressOIB>
  <DomainObject.Predmet.ProtustrankaNazivFormated>
    <izvorni_sadrzaj>A.J.S. jednostavno društvo s ograničenom odgovornošću za ugostiteljstvo i usluge</izvorni_sadrzaj>
    <derivirana_varijabla naziv="DomainObject.Predmet.ProtustrankaNazivFormated_1">A.J.S. jednostavno društvo s ograničenom odgovornošću za ugostiteljstvo i usluge</derivirana_varijabla>
  </DomainObject.Predmet.ProtustrankaNazivFormated>
  <DomainObject.Predmet.ProtustrankaNazivFormatedOIB>
    <izvorni_sadrzaj>A.J.S. jednostavno društvo s ograničenom odgovornošću za ugostiteljstvo i usluge, OIB 27464063815</izvorni_sadrzaj>
    <derivirana_varijabla naziv="DomainObject.Predmet.ProtustrankaNazivFormatedOIB_1">A.J.S. jednostavno društvo s ograničenom odgovornošću za ugostiteljstvo i usluge, OIB 27464063815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A.J.S. jednostavno društvo s ograničenom odgovornošću za ugostiteljstvo i usluge</item>
    </izvorni_sadrzaj>
    <derivirana_varijabla naziv="DomainObject.Predmet.ProtuStrankaListFormated_1">
      <item>A.J.S. jednostavno društvo s ograničenom odgovornošću za ugostiteljstvo i usluge</item>
    </derivirana_varijabla>
  </DomainObject.Predmet.ProtuStrankaListFormated>
  <DomainObject.Predmet.ProtuStrankaListFormatedOIB>
    <izvorni_sadrzaj>
      <item>A.J.S. jednostavno društvo s ograničenom odgovornošću za ugostiteljstvo i usluge, OIB 27464063815</item>
    </izvorni_sadrzaj>
    <derivirana_varijabla naziv="DomainObject.Predmet.ProtuStrankaListFormatedOIB_1">
      <item>A.J.S. jednostavno društvo s ograničenom odgovornošću za ugostiteljstvo i usluge, OIB 27464063815</item>
    </derivirana_varijabla>
  </DomainObject.Predmet.ProtuStrankaListFormatedOIB>
  <DomainObject.Predmet.ProtuStrankaListFormatedWithAdress>
    <izvorni_sadrzaj>
      <item>A.J.S. jednostavno društvo s ograničenom odgovornošću za ugostiteljstvo i usluge, Dubrovačka 12, 31326 Darda</item>
    </izvorni_sadrzaj>
    <derivirana_varijabla naziv="DomainObject.Predmet.ProtuStrankaListFormatedWithAdress_1">
      <item>A.J.S. jednostavno društvo s ograničenom odgovornošću za ugostiteljstvo i usluge, Dubrovačka 12, 31326 Darda</item>
    </derivirana_varijabla>
  </DomainObject.Predmet.ProtuStrankaListFormatedWithAdress>
  <DomainObject.Predmet.ProtuStrankaListFormatedWithAdressOIB>
    <izvorni_sadrzaj>
      <item>A.J.S. jednostavno društvo s ograničenom odgovornošću za ugostiteljstvo i usluge, OIB 27464063815, Dubrovačka 12, 31326 Darda</item>
    </izvorni_sadrzaj>
    <derivirana_varijabla naziv="DomainObject.Predmet.ProtuStrankaListFormatedWithAdressOIB_1">
      <item>A.J.S. jednostavno društvo s ograničenom odgovornošću za ugostiteljstvo i usluge, OIB 27464063815, Dubrovačka 12, 31326 Darda</item>
    </derivirana_varijabla>
  </DomainObject.Predmet.ProtuStrankaListFormatedWithAdressOIB>
  <DomainObject.Predmet.ProtuStrankaListNazivFormated>
    <izvorni_sadrzaj>
      <item>A.J.S. jednostavno društvo s ograničenom odgovornošću za ugostiteljstvo i usluge</item>
    </izvorni_sadrzaj>
    <derivirana_varijabla naziv="DomainObject.Predmet.ProtuStrankaListNazivFormated_1">
      <item>A.J.S. jednostavno društvo s ograničenom odgovornošću za ugostiteljstvo i usluge</item>
    </derivirana_varijabla>
  </DomainObject.Predmet.ProtuStrankaListNazivFormated>
  <DomainObject.Predmet.ProtuStrankaListNazivFormatedOIB>
    <izvorni_sadrzaj>
      <item>A.J.S. jednostavno društvo s ograničenom odgovornošću za ugostiteljstvo i usluge, OIB 27464063815</item>
    </izvorni_sadrzaj>
    <derivirana_varijabla naziv="DomainObject.Predmet.ProtuStrankaListNazivFormatedOIB_1">
      <item>A.J.S. jednostavno društvo s ograničenom odgovornošću za ugostiteljstvo i usluge, OIB 27464063815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A.J.S. jednostavno društvo s ograničenom odgovornošću za ugostiteljstvo i usluge</izvorni_sadrzaj>
    <derivirana_varijabla naziv="DomainObject.Predmet.ProtustrankaIDrugi_1">A.J.S.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A.J.S. jednostavno društvo s ograničenom odgovornošću za ugostiteljstvo i usluge, OIB 27464063815, Dubrovačka 12, 31326 Darda</izvorni_sadrzaj>
    <derivirana_varijabla naziv="DomainObject.Predmet.ProtustrankaIDrugiAdressOIB_1">A.J.S. jednostavno društvo s ograničenom odgovornošću za ugostiteljstvo i usluge, OIB 27464063815, Dubrovačka 12,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A.J.S. jednostavno društvo s ograničenom odgovornošću za ugostiteljstvo i usluge</item>
    </izvorni_sadrzaj>
    <derivirana_varijabla naziv="DomainObject.Predmet.SudioniciListNaziv_1">
      <item>FINA RC OSIJEK</item>
      <item>A.J.S.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A.J.S. jednostavno društvo s ograničenom odgovornošću za ugostiteljstvo i usluge, OIB 27464063815, Dubrovačka 12,31326 Darda</item>
    </izvorni_sadrzaj>
    <derivirana_varijabla naziv="DomainObject.Predmet.SudioniciListAdressOIB_1">
      <item>FINA RC OSIJEK, OIB 85821130368</item>
      <item>A.J.S. jednostavno društvo s ograničenom odgovornošću za ugostiteljstvo i usluge, OIB 27464063815, Dubrovačka 12,31326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27464063815</item>
    </izvorni_sadrzaj>
    <derivirana_varijabla naziv="DomainObject.Predmet.SudioniciListNazivOIB_1">
      <item>, OIB 85821130368</item>
      <item>, OIB 27464063815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05ABAE-9A96-4B46-95C4-389498E572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430</properties:Words>
  <properties:Characters>2349</properties:Characters>
  <properties:Lines>106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2016-12-12T10:03:00Z</dcterms:created>
  <dc:creator>hermanj</dc:creator>
  <cp:lastModifiedBy>Snježana Markotić Jurić</cp:lastModifiedBy>
  <cp:lastPrinted>2016-12-12T10:03:00Z</cp:lastPrinted>
  <dcterms:modified xmlns:xsi="http://www.w3.org/2001/XMLSchema-instance" xsi:type="dcterms:W3CDTF">2016-12-12T10:46:00Z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