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d5db" w14:paraId="517d5db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2DD" w:rsidP="003E0361" w:rsidR="007F02DD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9417F8">
        <w:rPr>
          <w:b/>
        </w:rPr>
        <w:t>Broj: 7/St-479</w:t>
      </w:r>
      <w:r w:rsidR="007F02DD">
        <w:rPr>
          <w:b/>
        </w:rPr>
        <w:t>/201</w:t>
      </w:r>
      <w:r w:rsidR="003B60C3">
        <w:rPr>
          <w:b/>
        </w:rPr>
        <w:t>7-20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>
      <w:pPr>
        <w:rPr>
          <w:b/>
        </w:rPr>
      </w:pPr>
      <w:r>
        <w:rPr>
          <w:b/>
        </w:rPr>
        <w:t>Slavonski Brod</w:t>
      </w:r>
    </w:p>
    <w:p w:rsidRDefault="007F02DD" w:rsidP="003E0361" w:rsidR="007F02DD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7F02DD" w:rsidP="003E0361" w:rsidR="007F02DD"/>
    <w:p w:rsidRDefault="003E0361" w:rsidP="00EB3578" w:rsidR="002D6A21">
      <w:pPr>
        <w:jc w:val="both"/>
      </w:pPr>
      <w:r>
        <w:t xml:space="preserve">                 TRGOVAČKI SUD U OSIJEKU, STALNA SLUŽBA U SLAVONSKOM BRODU, po stečajnoj sutkinji Mirni Vujčić, </w:t>
      </w:r>
      <w:r w:rsidR="007F02DD" w:rsidRPr="007F02DD">
        <w:t xml:space="preserve">postupajući po prijedlogu  predlagatelja FINANCIJSKE AGENCIJE, Regionalnog centra Osijek, Podružnice </w:t>
      </w:r>
      <w:r w:rsidR="00BE0DB4">
        <w:t>Osijek</w:t>
      </w:r>
      <w:r w:rsidR="007F02DD" w:rsidRPr="007F02DD">
        <w:t xml:space="preserve">, za otvaranje stečajnog postupka nad stečajnim dužnikom </w:t>
      </w:r>
      <w:r w:rsidR="003B60C3" w:rsidRPr="003B60C3">
        <w:t>dužnikom INDUSTRIAL SERVICE d.o.o. za građenje, trgovinu i usluge, skraćena tvrtka: INDUSTRIAL SERVICE d.o.o, Nova Gradiška, Josipa Senića-Pepe 8, OIB 67615322398</w:t>
      </w:r>
      <w:r>
        <w:t xml:space="preserve">, dana </w:t>
      </w:r>
      <w:r w:rsidR="003B60C3">
        <w:t>04</w:t>
      </w:r>
      <w:r w:rsidR="00F848AF">
        <w:t>. listopada</w:t>
      </w:r>
      <w:r>
        <w:t xml:space="preserve"> 201</w:t>
      </w:r>
      <w:r w:rsidR="003B60C3">
        <w:t>7</w:t>
      </w:r>
      <w:r>
        <w:t xml:space="preserve">. godine </w:t>
      </w:r>
    </w:p>
    <w:p w:rsidRDefault="007F02DD" w:rsidP="00EB3578" w:rsidR="007F02DD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9417F8" w:rsidP="00EB3578" w:rsidR="003E0361" w:rsidRPr="00EB3578">
      <w:pPr>
        <w:jc w:val="center"/>
        <w:rPr>
          <w:b/>
        </w:rPr>
      </w:pPr>
      <w:r>
        <w:rPr>
          <w:b/>
        </w:rPr>
        <w:t>03</w:t>
      </w:r>
      <w:r w:rsidR="00F848AF">
        <w:rPr>
          <w:b/>
        </w:rPr>
        <w:t>. studenog</w:t>
      </w:r>
      <w:r w:rsidR="003E0361" w:rsidRPr="00EB3578">
        <w:rPr>
          <w:b/>
        </w:rPr>
        <w:t xml:space="preserve"> 201</w:t>
      </w:r>
      <w:r>
        <w:rPr>
          <w:b/>
        </w:rPr>
        <w:t>7</w:t>
      </w:r>
      <w:r w:rsidR="003E0361" w:rsidRPr="00EB3578">
        <w:rPr>
          <w:b/>
        </w:rPr>
        <w:t xml:space="preserve">. godine u </w:t>
      </w:r>
      <w:r>
        <w:rPr>
          <w:b/>
        </w:rPr>
        <w:t>09</w:t>
      </w:r>
      <w:r w:rsidR="00EB3578">
        <w:rPr>
          <w:b/>
        </w:rPr>
        <w:t>:</w:t>
      </w:r>
      <w:r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7F02DD" w:rsidP="007F02DD" w:rsidR="007F02DD" w:rsidRPr="007F02DD">
      <w:pPr>
        <w:jc w:val="both"/>
      </w:pPr>
      <w:r w:rsidRPr="007F02DD">
        <w:t>a na koje ročište se pozivaju predlagatelj - Financijska agencija te zastupni</w:t>
      </w:r>
      <w:r w:rsidR="00D84805">
        <w:t>ci</w:t>
      </w:r>
      <w:r w:rsidRPr="007F02DD">
        <w:t xml:space="preserve"> po zakonu dužnika</w:t>
      </w:r>
      <w:r w:rsidR="00D84805">
        <w:t>,</w:t>
      </w:r>
      <w:r w:rsidRPr="007F02DD">
        <w:t xml:space="preserve"> predstavnik pravne osobe koja za dužnika obavlja poslove platnog prometa</w:t>
      </w:r>
      <w:r w:rsidR="009417F8">
        <w:t>, te privremeni stečajni upravitelj.</w:t>
      </w:r>
    </w:p>
    <w:p w:rsidRDefault="00EB3578" w:rsidP="003E0361" w:rsidR="00EB3578"/>
    <w:p w:rsidRDefault="003E0361" w:rsidP="009417F8" w:rsidR="00DB60B5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</w:t>
      </w:r>
      <w:r w:rsidR="009417F8">
        <w:t>ju</w:t>
      </w:r>
      <w:r>
        <w:t xml:space="preserve"> se zastupn</w:t>
      </w:r>
      <w:r w:rsidR="00277ECC">
        <w:t>i</w:t>
      </w:r>
      <w:r w:rsidR="009417F8">
        <w:t>ci</w:t>
      </w:r>
      <w:r w:rsidR="00087209">
        <w:t xml:space="preserve"> dužnika po zakonu da </w:t>
      </w:r>
      <w:r w:rsidR="009417F8">
        <w:t>su</w:t>
      </w:r>
      <w:r w:rsidR="00087209">
        <w:t xml:space="preserve"> duž</w:t>
      </w:r>
      <w:r w:rsidR="0087223E">
        <w:t>n</w:t>
      </w:r>
      <w:r w:rsidR="009417F8">
        <w:t>i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</w:t>
      </w:r>
      <w:r w:rsidR="009417F8">
        <w:t>ihovo</w:t>
      </w:r>
      <w:r w:rsidR="002D6A21">
        <w:t xml:space="preserve"> dovođenje, a može </w:t>
      </w:r>
      <w:r w:rsidR="009417F8">
        <w:t>ih se</w:t>
      </w:r>
      <w:r w:rsidR="002D6A21">
        <w:t xml:space="preserve"> i kazniti novčanom kaznom do 10.000,00 Kn</w:t>
      </w:r>
      <w:r w:rsidR="006E4D92">
        <w:t>.</w:t>
      </w:r>
      <w:r w:rsidR="00BE0DB4">
        <w:t xml:space="preserve"> </w:t>
      </w:r>
    </w:p>
    <w:p w:rsidRDefault="007F02DD" w:rsidP="003E0361" w:rsidR="007F02DD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440928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9417F8">
        <w:t>04</w:t>
      </w:r>
      <w:r w:rsidR="00F848AF">
        <w:t>. listopada</w:t>
      </w:r>
      <w:r>
        <w:t xml:space="preserve"> 201</w:t>
      </w:r>
      <w:r w:rsidR="009417F8">
        <w:t>7</w:t>
      </w:r>
      <w:r w:rsidR="005D41F3">
        <w:t>. godine ni</w:t>
      </w:r>
      <w:r w:rsidR="009417F8">
        <w:t>su</w:t>
      </w:r>
      <w:r w:rsidR="009726ED">
        <w:t xml:space="preserve"> pristup</w:t>
      </w:r>
      <w:r w:rsidR="00B73412">
        <w:t>i</w:t>
      </w:r>
      <w:r w:rsidR="009417F8">
        <w:t>li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9417F8">
        <w:t>ci</w:t>
      </w:r>
      <w:r w:rsidR="00094031">
        <w:t xml:space="preserve"> </w:t>
      </w:r>
      <w:r w:rsidR="003E0361">
        <w:t>dužnika</w:t>
      </w:r>
      <w:r w:rsidR="009417F8">
        <w:t xml:space="preserve"> niti privremeni stečajni upravitelj.</w:t>
      </w:r>
    </w:p>
    <w:p w:rsidRDefault="00440928" w:rsidP="00EB3578" w:rsidR="00BE0DB4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</w:t>
      </w:r>
    </w:p>
    <w:p w:rsidRDefault="003B60C3" w:rsidP="00EB3578" w:rsidR="003B60C3">
      <w:pPr>
        <w:jc w:val="both"/>
      </w:pPr>
    </w:p>
    <w:p w:rsidRDefault="00E8275A" w:rsidP="00EB3578" w:rsidR="00E8275A">
      <w:pPr>
        <w:jc w:val="both"/>
      </w:pPr>
    </w:p>
    <w:p w:rsidRDefault="003B60C3" w:rsidP="003B60C3" w:rsidR="003B60C3">
      <w:pPr>
        <w:jc w:val="right"/>
        <w:rPr>
          <w:b/>
        </w:rPr>
      </w:pPr>
      <w:r w:rsidRPr="003B60C3">
        <w:rPr>
          <w:b/>
        </w:rPr>
        <w:lastRenderedPageBreak/>
        <w:t>Broj: 7/St-479/2017-20</w:t>
      </w:r>
    </w:p>
    <w:p w:rsidRDefault="003B60C3" w:rsidP="003B60C3" w:rsidR="003B60C3">
      <w:pPr>
        <w:jc w:val="right"/>
      </w:pP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</w:t>
      </w:r>
      <w:r w:rsidR="007F02DD">
        <w:t>.</w:t>
      </w:r>
      <w:r>
        <w:t xml:space="preserve">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9417F8">
        <w:t>04</w:t>
      </w:r>
      <w:r w:rsidR="00F848AF">
        <w:t>. listopada</w:t>
      </w:r>
      <w:r w:rsidR="003E0361">
        <w:t xml:space="preserve"> 201</w:t>
      </w:r>
      <w:r w:rsidR="009417F8">
        <w:t>7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381F35">
        <w:t xml:space="preserve">   </w:t>
      </w:r>
      <w:r>
        <w:t>Stečajna sutkinja</w:t>
      </w:r>
    </w:p>
    <w:p w:rsidRDefault="00F10D15" w:rsidP="007F02DD" w:rsidR="00F10D15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F02DD">
        <w:t xml:space="preserve">   </w:t>
      </w:r>
      <w:r>
        <w:t xml:space="preserve">   </w:t>
      </w:r>
      <w:r w:rsidR="009417F8">
        <w:t xml:space="preserve">    </w:t>
      </w:r>
      <w:r>
        <w:t>Mirna Vujčić</w:t>
      </w:r>
    </w:p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</w:t>
      </w:r>
      <w:r w:rsidR="009417F8">
        <w:t>privremenom stečajnom upravitelju</w:t>
      </w:r>
      <w:r w:rsidR="003E0361">
        <w:t xml:space="preserve">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EFA" w:rsidP="00380934" w:rsidR="00F27EFA">
      <w:r>
        <w:separator/>
      </w:r>
    </w:p>
  </w:endnote>
  <w:endnote w:id="0" w:type="continuationSeparator">
    <w:p w:rsidRDefault="00F27EFA" w:rsidP="00380934" w:rsidR="00F27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0A7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EFA" w:rsidP="00380934" w:rsidR="00F27EFA">
      <w:r>
        <w:separator/>
      </w:r>
    </w:p>
  </w:footnote>
  <w:footnote w:id="0" w:type="continuationSeparator">
    <w:p w:rsidRDefault="00F27EFA" w:rsidP="00380934" w:rsidR="00F27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0A7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475E"/>
    <w:rsid w:val="000810DE"/>
    <w:rsid w:val="000868F6"/>
    <w:rsid w:val="00087209"/>
    <w:rsid w:val="00094031"/>
    <w:rsid w:val="000A1228"/>
    <w:rsid w:val="001100AA"/>
    <w:rsid w:val="00112454"/>
    <w:rsid w:val="00117547"/>
    <w:rsid w:val="00146324"/>
    <w:rsid w:val="00166625"/>
    <w:rsid w:val="00186C9F"/>
    <w:rsid w:val="00277ECC"/>
    <w:rsid w:val="002D6A21"/>
    <w:rsid w:val="0037378B"/>
    <w:rsid w:val="00380934"/>
    <w:rsid w:val="00381F35"/>
    <w:rsid w:val="003B60C3"/>
    <w:rsid w:val="003E0361"/>
    <w:rsid w:val="00411FA0"/>
    <w:rsid w:val="00440928"/>
    <w:rsid w:val="00471CB1"/>
    <w:rsid w:val="004A30A7"/>
    <w:rsid w:val="004B06EE"/>
    <w:rsid w:val="00521221"/>
    <w:rsid w:val="005225EC"/>
    <w:rsid w:val="005D41F3"/>
    <w:rsid w:val="006E4D92"/>
    <w:rsid w:val="006E61B6"/>
    <w:rsid w:val="007111E2"/>
    <w:rsid w:val="00740EA3"/>
    <w:rsid w:val="00744E72"/>
    <w:rsid w:val="00745B1B"/>
    <w:rsid w:val="007B19EF"/>
    <w:rsid w:val="007D5D22"/>
    <w:rsid w:val="007F02DD"/>
    <w:rsid w:val="0087223E"/>
    <w:rsid w:val="009417F8"/>
    <w:rsid w:val="009726ED"/>
    <w:rsid w:val="009B7BCC"/>
    <w:rsid w:val="009D08B2"/>
    <w:rsid w:val="009E78BC"/>
    <w:rsid w:val="009F3F65"/>
    <w:rsid w:val="00A142FC"/>
    <w:rsid w:val="00A17232"/>
    <w:rsid w:val="00A413B5"/>
    <w:rsid w:val="00A627B7"/>
    <w:rsid w:val="00A774ED"/>
    <w:rsid w:val="00AF07BC"/>
    <w:rsid w:val="00B21A13"/>
    <w:rsid w:val="00B265BB"/>
    <w:rsid w:val="00B55271"/>
    <w:rsid w:val="00B73412"/>
    <w:rsid w:val="00B86643"/>
    <w:rsid w:val="00BB7204"/>
    <w:rsid w:val="00BC5FAB"/>
    <w:rsid w:val="00BE0DB4"/>
    <w:rsid w:val="00BF54A9"/>
    <w:rsid w:val="00C36AF2"/>
    <w:rsid w:val="00D7665E"/>
    <w:rsid w:val="00D83156"/>
    <w:rsid w:val="00D84805"/>
    <w:rsid w:val="00D87BD5"/>
    <w:rsid w:val="00DB5486"/>
    <w:rsid w:val="00DB60B5"/>
    <w:rsid w:val="00DE3651"/>
    <w:rsid w:val="00E120C7"/>
    <w:rsid w:val="00E52FBF"/>
    <w:rsid w:val="00E8275A"/>
    <w:rsid w:val="00E8576C"/>
    <w:rsid w:val="00E95751"/>
    <w:rsid w:val="00EB3578"/>
    <w:rsid w:val="00F10D15"/>
    <w:rsid w:val="00F27EFA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49262.11</izvorni_sadrzaj>
    <derivirana_varijabla naziv="DomainObject.Predmet.InicijalnaVrijednost_1">49262.11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INDUSTRIAL SERVICE d.o.o. za građenje, trgovinu i usluge</izvorni_sadrzaj>
    <derivirana_varijabla naziv="DomainObject.Predmet.ProtustrankaFormated_1">  INDUSTRIAL SERVICE d.o.o. za građenje, trgovinu i usluge</derivirana_varijabla>
  </DomainObject.Predmet.ProtustrankaFormated>
  <DomainObject.Predmet.ProtustrankaFormatedOIB>
    <izvorni_sadrzaj>  INDUSTRIAL SERVICE d.o.o. za građenje, trgovinu i usluge, OIB 67615322398</izvorni_sadrzaj>
    <derivirana_varijabla naziv="DomainObject.Predmet.ProtustrankaFormatedOIB_1">  INDUSTRIAL SERVICE d.o.o. za građenje, trgovinu i usluge, OIB 67615322398</derivirana_varijabla>
  </DomainObject.Predmet.ProtustrankaFormatedOIB>
  <DomainObject.Predmet.ProtustrankaFormatedWithAdress>
    <izvorni_sadrzaj> INDUSTRIAL SERVICE d.o.o. za građenje, trgovinu i usluge, Josipa Senića-Pepe 8, 35400 Nova Gradiška</izvorni_sadrzaj>
    <derivirana_varijabla naziv="DomainObject.Predmet.ProtustrankaFormatedWithAdress_1"> INDUSTRIAL SERVICE d.o.o. za građenje, trgovinu i usluge, Josipa Senića-Pepe 8, 35400 Nova Gradiška</derivirana_varijabla>
  </DomainObject.Predmet.ProtustrankaFormatedWithAdress>
  <DomainObject.Predmet.ProtustrankaFormatedWithAdressOIB>
    <izvorni_sadrzaj> INDUSTRIAL SERVICE d.o.o. za građenje, trgovinu i usluge, OIB 67615322398, Josipa Senića-Pepe 8, 35400 Nova Gradiška</izvorni_sadrzaj>
    <derivirana_varijabla naziv="DomainObject.Predmet.ProtustrankaFormatedWithAdressOIB_1"> INDUSTRIAL SERVICE d.o.o. za građenje, trgovinu i usluge, OIB 67615322398, Josipa Senića-Pepe 8, 35400 Nova Gradiška</derivirana_varijabla>
  </DomainObject.Predmet.ProtustrankaFormatedWithAdressOIB>
  <DomainObject.Predmet.ProtustrankaWithAdress>
    <izvorni_sadrzaj>INDUSTRIAL SERVICE d.o.o. za građenje, trgovinu i usluge Josipa Senića-Pepe 8, 35400 Nova Gradiška</izvorni_sadrzaj>
    <derivirana_varijabla naziv="DomainObject.Predmet.ProtustrankaWithAdress_1">INDUSTRIAL SERVICE d.o.o. za građenje, trgovinu i usluge Josipa Senića-Pepe 8, 35400 Nova Gradiška</derivirana_varijabla>
  </DomainObject.Predmet.ProtustrankaWithAdress>
  <DomainObject.Predmet.ProtustrankaWithAdressOIB>
    <izvorni_sadrzaj>INDUSTRIAL SERVICE d.o.o. za građenje, trgovinu i usluge, OIB 67615322398, Josipa Senića-Pepe 8, 35400 Nova Gradiška</izvorni_sadrzaj>
    <derivirana_varijabla naziv="DomainObject.Predmet.ProtustrankaWithAdressOIB_1">INDUSTRIAL SERVICE d.o.o. za građenje, trgovinu i usluge, OIB 67615322398, Josipa Senića-Pepe 8, 35400 Nova Gradiška</derivirana_varijabla>
  </DomainObject.Predmet.ProtustrankaWithAdressOIB>
  <DomainObject.Predmet.ProtustrankaNazivFormated>
    <izvorni_sadrzaj>INDUSTRIAL SERVICE d.o.o. za građenje, trgovinu i usluge</izvorni_sadrzaj>
    <derivirana_varijabla naziv="DomainObject.Predmet.ProtustrankaNazivFormated_1">INDUSTRIAL SERVICE d.o.o. za građenje, trgovinu i usluge</derivirana_varijabla>
  </DomainObject.Predmet.ProtustrankaNazivFormated>
  <DomainObject.Predmet.ProtustrankaNazivFormatedOIB>
    <izvorni_sadrzaj>INDUSTRIAL SERVICE d.o.o. za građenje, trgovinu i usluge, OIB 67615322398</izvorni_sadrzaj>
    <derivirana_varijabla naziv="DomainObject.Predmet.ProtustrankaNazivFormatedOIB_1">INDUSTRIAL SERVICE d.o.o. za građenje, trgovinu i usluge, OIB 67615322398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INDUSTRIAL SERVICE d.o.o. za građenje, trgovinu i usluge</item>
    </izvorni_sadrzaj>
    <derivirana_varijabla naziv="DomainObject.Predmet.ProtuStrankaListFormated_1">
      <item>INDUSTRIAL SERVICE d.o.o. za građenje, trgovinu i usluge</item>
    </derivirana_varijabla>
  </DomainObject.Predmet.ProtuStrankaListFormated>
  <DomainObject.Predmet.ProtuStrankaListFormatedOIB>
    <izvorni_sadrzaj>
      <item>INDUSTRIAL SERVICE d.o.o. za građenje, trgovinu i usluge, OIB 67615322398</item>
    </izvorni_sadrzaj>
    <derivirana_varijabla naziv="DomainObject.Predmet.ProtuStrankaListFormatedOIB_1">
      <item>INDUSTRIAL SERVICE d.o.o. za građenje, trgovinu i usluge, OIB 67615322398</item>
    </derivirana_varijabla>
  </DomainObject.Predmet.ProtuStrankaListFormatedOIB>
  <DomainObject.Predmet.ProtuStrankaListFormatedWithAdress>
    <izvorni_sadrzaj>
      <item>INDUSTRIAL SERVICE d.o.o. za građenje, trgovinu i usluge, Josipa Senića-Pepe 8, 35400 Nova Gradiška</item>
    </izvorni_sadrzaj>
    <derivirana_varijabla naziv="DomainObject.Predmet.ProtuStrankaListFormatedWithAdress_1">
      <item>INDUSTRIAL SERVICE d.o.o. za građenje, trgovinu i usluge, Josipa Senića-Pepe 8, 35400 Nova Gradiška</item>
    </derivirana_varijabla>
  </DomainObject.Predmet.ProtuStrankaListFormatedWithAdress>
  <DomainObject.Predmet.ProtuStrankaListFormatedWithAdressOIB>
    <izvorni_sadrzaj>
      <item>INDUSTRIAL SERVICE d.o.o. za građenje, trgovinu i usluge, OIB 67615322398, Josipa Senića-Pepe 8, 35400 Nova Gradiška</item>
    </izvorni_sadrzaj>
    <derivirana_varijabla naziv="DomainObject.Predmet.ProtuStrankaListFormatedWithAdressOIB_1">
      <item>INDUSTRIAL SERVICE d.o.o. za građenje, trgovinu i usluge, OIB 67615322398, Josipa Senića-Pepe 8, 35400 Nova Gradiška</item>
    </derivirana_varijabla>
  </DomainObject.Predmet.ProtuStrankaListFormatedWithAdressOIB>
  <DomainObject.Predmet.ProtuStrankaListNazivFormated>
    <izvorni_sadrzaj>
      <item>INDUSTRIAL SERVICE d.o.o. za građenje, trgovinu i usluge</item>
    </izvorni_sadrzaj>
    <derivirana_varijabla naziv="DomainObject.Predmet.ProtuStrankaListNazivFormated_1">
      <item>INDUSTRIAL SERVICE d.o.o. za građenje, trgovinu i usluge</item>
    </derivirana_varijabla>
  </DomainObject.Predmet.ProtuStrankaListNazivFormated>
  <DomainObject.Predmet.ProtuStrankaListNazivFormatedOIB>
    <izvorni_sadrzaj>
      <item>INDUSTRIAL SERVICE d.o.o. za građenje, trgovinu i usluge, OIB 67615322398</item>
    </izvorni_sadrzaj>
    <derivirana_varijabla naziv="DomainObject.Predmet.ProtuStrankaListNazivFormatedOIB_1">
      <item>INDUSTRIAL SERVICE d.o.o. za građenje, trgovinu i usluge, OIB 67615322398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INDUSTRIAL SERVICE d.o.o. za građenje, trgovinu i usluge</izvorni_sadrzaj>
    <derivirana_varijabla naziv="DomainObject.Predmet.ProtustrankaIDrugi_1">INDUSTRIAL SERVICE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INDUSTRIAL SERVICE d.o.o. za građenje, trgovinu i usluge, OIB 67615322398, Josipa Senića-Pepe 8, 35400 Nova Gradiška</izvorni_sadrzaj>
    <derivirana_varijabla naziv="DomainObject.Predmet.ProtustrankaIDrugiAdressOIB_1">INDUSTRIAL SERVICE d.o.o. za građenje, trgovinu i usluge, OIB 67615322398, Josipa Senića-Pepe 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INDUSTRIAL SERVICE d.o.o. za građenje, trgovinu i usluge</item>
    </izvorni_sadrzaj>
    <derivirana_varijabla naziv="DomainObject.Predmet.SudioniciListNaziv_1">
      <item>Financijska agencija</item>
      <item>INDUSTRIAL SERVICE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INDUSTRIAL SERVICE d.o.o. za građenje, trgovinu i usluge, OIB 67615322398, Josipa Senića-Pepe 8,35400 Nova Gradiška</item>
    </izvorni_sadrzaj>
    <derivirana_varijabla naziv="DomainObject.Predmet.SudioniciListAdressOIB_1">
      <item>Financijska agencija, OIB 85821130368, Ulica grada Vukovara 70,10000 Zagreb</item>
      <item>INDUSTRIAL SERVICE d.o.o. za građenje, trgovinu i usluge, OIB 67615322398, Josipa Senića-Pepe 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67615322398</item>
    </izvorni_sadrzaj>
    <derivirana_varijabla naziv="DomainObject.Predmet.SudioniciListNazivOIB_1">
      <item>, OIB 85821130368</item>
      <item>, OIB 67615322398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2182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2017-10-04T07:13:00Z</dcterms:created>
  <dc:creator>alet</dc:creator>
  <cp:lastModifiedBy>wsadmin</cp:lastModifiedBy>
  <cp:lastPrinted>2017-10-04T07:17:00Z</cp:lastPrinted>
  <dcterms:modified xmlns:xsi="http://www.w3.org/2001/XMLSchema-instance" xsi:type="dcterms:W3CDTF">2017-10-04T07:22:00Z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