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16e5" w14:paraId="13e16e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512B3">
        <w:rPr>
          <w:rFonts w:cs="Times New Roman" w:hAnsi="Times New Roman" w:ascii="Times New Roman"/>
          <w:b w:val="false"/>
          <w:sz w:val="24"/>
          <w:szCs w:val="24"/>
        </w:rPr>
        <w:t>385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2512B3">
        <w:t>PROKONTAKT d.o.o., Zagreb, Savska cesta 41/1, OIB: 32025282516,</w:t>
      </w:r>
      <w:r w:rsidR="00F84E4A">
        <w:t xml:space="preserve"> </w:t>
      </w:r>
      <w:r w:rsidR="00EF6E65">
        <w:t xml:space="preserve">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512B3">
        <w:t>PROKONTAKT d.o.o., Zagreb, Savska cesta 41/1, OIB: 32025282516.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2512B3">
        <w:t>PROKONTAKT d.o.o., Zagreb, Savska cesta 41/1, OIB: 32025282516,</w:t>
      </w:r>
      <w:r w:rsidR="00564686">
        <w:t xml:space="preserve"> </w:t>
      </w:r>
      <w:r w:rsidR="002512B3">
        <w:t>Goranu Ružiću, Zagreb, Bačka ulica 1, OIB: 96344941911,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2512B3">
        <w:rPr>
          <w:b/>
        </w:rPr>
        <w:t>11,00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512B3">
        <w:t>8</w:t>
      </w:r>
      <w:r w:rsidR="00870ADA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512B3">
        <w:t>PROKONTAKT d.o.o., Zagreb, Savska cesta 41/1, OIB: 32025282516,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3FD" w:rsidR="00EC43FD">
      <w:r>
        <w:separator/>
      </w:r>
    </w:p>
  </w:endnote>
  <w:endnote w:id="0" w:type="continuationSeparator">
    <w:p w:rsidRDefault="00EC43FD" w:rsidR="00EC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3FD" w:rsidR="00EC43FD">
      <w:r>
        <w:separator/>
      </w:r>
    </w:p>
  </w:footnote>
  <w:footnote w:id="0" w:type="continuationSeparator">
    <w:p w:rsidRDefault="00EC43FD" w:rsidR="00EC4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0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512B3">
      <w:rPr>
        <w:rFonts w:hAnsi="Verdana" w:ascii="Verdana"/>
        <w:b w:val="false"/>
        <w:sz w:val="24"/>
        <w:szCs w:val="24"/>
      </w:rPr>
      <w:t>385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A30D7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0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0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0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0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0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0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0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0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PROKONTAKT d.o.o. zastupanog po punomoćniku Goran Ružić</izvorni_sadrzaj>
    <derivirana_varijabla naziv="DomainObject.Predmet.ProtustrankaFormated_1">  PROKONTAKT d.o.o. zastupanog po punomoćniku Goran Ružić</derivirana_varijabla>
  </DomainObject.Predmet.ProtustrankaFormated>
  <DomainObject.Predmet.ProtustrankaFormatedOIB>
    <izvorni_sadrzaj>  PROKONTAKT d.o.o., OIB 32025282516 zastupanog po punomoćniku Goran Ružić</izvorni_sadrzaj>
    <derivirana_varijabla naziv="DomainObject.Predmet.ProtustrankaFormatedOIB_1">  PROKONTAKT d.o.o., OIB 32025282516 zastupanog po punomoćniku Goran Ružić</derivirana_varijabla>
  </DomainObject.Predmet.ProtustrankaFormatedOIB>
  <DomainObject.Predmet.ProtustrankaFormatedWithAdress>
    <izvorni_sadrzaj> PROKONTAKT d.o.o., Savska cesta 41/I, 10000 Zagreb zastupanog po punomoćniku Goran Ružić</izvorni_sadrzaj>
    <derivirana_varijabla naziv="DomainObject.Predmet.ProtustrankaFormatedWithAdress_1"> PROKONTAKT d.o.o., Savska cesta 41/I, 10000 Zagreb zastupanog po punomoćniku Goran Ružić</derivirana_varijabla>
  </DomainObject.Predmet.ProtustrankaFormatedWithAdress>
  <DomainObject.Predmet.ProtustrankaFormatedWithAdressOIB>
    <izvorni_sadrzaj> PROKONTAKT d.o.o., OIB 32025282516, Savska cesta 41/I, 10000 Zagreb zastupanog po punomoćniku Goran Ružić</izvorni_sadrzaj>
    <derivirana_varijabla naziv="DomainObject.Predmet.ProtustrankaFormatedWithAdressOIB_1"> PROKONTAKT d.o.o., OIB 32025282516, Savska cesta 41/I, 10000 Zagreb zastupanog po punomoćniku Goran Ružić</derivirana_varijabla>
  </DomainObject.Predmet.ProtustrankaFormatedWithAdressOIB>
  <DomainObject.Predmet.ProtustrankaWithAdress>
    <izvorni_sadrzaj>PROKONTAKT d.o.o. Savska cesta 41/I, 10000 Zagreb</izvorni_sadrzaj>
    <derivirana_varijabla naziv="DomainObject.Predmet.ProtustrankaWithAdress_1">PROKONTAKT d.o.o. Savska cesta 41/I, 10000 Zagreb</derivirana_varijabla>
  </DomainObject.Predmet.ProtustrankaWithAdress>
  <DomainObject.Predmet.ProtustrankaWithAdressOIB>
    <izvorni_sadrzaj>PROKONTAKT d.o.o., OIB 32025282516, Savska cesta 41/I, 10000 Zagreb</izvorni_sadrzaj>
    <derivirana_varijabla naziv="DomainObject.Predmet.ProtustrankaWithAdressOIB_1">PROKONTAKT d.o.o., OIB 32025282516, Savska cesta 41/I, 10000 Zagreb</derivirana_varijabla>
  </DomainObject.Predmet.ProtustrankaWithAdressOIB>
  <DomainObject.Predmet.ProtustrankaNazivFormated>
    <izvorni_sadrzaj>PROKONTAKT d.o.o.</izvorni_sadrzaj>
    <derivirana_varijabla naziv="DomainObject.Predmet.ProtustrankaNazivFormated_1">PROKONTAKT d.o.o.</derivirana_varijabla>
  </DomainObject.Predmet.ProtustrankaNazivFormated>
  <DomainObject.Predmet.ProtustrankaNazivFormatedOIB>
    <izvorni_sadrzaj>PROKONTAKT d.o.o., OIB 32025282516</izvorni_sadrzaj>
    <derivirana_varijabla naziv="DomainObject.Predmet.ProtustrankaNazivFormatedOIB_1">PROKONTAKT d.o.o., OIB 32025282516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PROKONTAKT d.o.o. zastupanog po punomoćniku Goran Ružić</item>
    </izvorni_sadrzaj>
    <derivirana_varijabla naziv="DomainObject.Predmet.ProtuStrankaListFormated_1">
      <item>PROKONTAKT d.o.o. zastupanog po punomoćniku Goran Ružić</item>
    </derivirana_varijabla>
  </DomainObject.Predmet.ProtuStrankaListFormated>
  <DomainObject.Predmet.ProtuStrankaListFormatedOIB>
    <izvorni_sadrzaj>
      <item>PROKONTAKT d.o.o., OIB 32025282516 zastupanog po punomoćniku Goran Ružić</item>
    </izvorni_sadrzaj>
    <derivirana_varijabla naziv="DomainObject.Predmet.ProtuStrankaListFormatedOIB_1">
      <item>PROKONTAKT d.o.o., OIB 32025282516 zastupanog po punomoćniku Goran Ružić</item>
    </derivirana_varijabla>
  </DomainObject.Predmet.ProtuStrankaListFormatedOIB>
  <DomainObject.Predmet.ProtuStrankaListFormatedWithAdress>
    <izvorni_sadrzaj>
      <item>PROKONTAKT d.o.o., Savska cesta 41/I, 10000 Zagreb zastupanog po punomoćniku Goran Ružić</item>
    </izvorni_sadrzaj>
    <derivirana_varijabla naziv="DomainObject.Predmet.ProtuStrankaListFormatedWithAdress_1">
      <item>PROKONTAKT d.o.o., Savska cesta 41/I, 10000 Zagreb zastupanog po punomoćniku Goran Ružić</item>
    </derivirana_varijabla>
  </DomainObject.Predmet.ProtuStrankaListFormatedWithAdress>
  <DomainObject.Predmet.ProtuStrankaListFormatedWithAdressOIB>
    <izvorni_sadrzaj>
      <item>PROKONTAKT d.o.o., OIB 32025282516, Savska cesta 41/I, 10000 Zagreb zastupanog po punomoćniku Goran Ružić</item>
    </izvorni_sadrzaj>
    <derivirana_varijabla naziv="DomainObject.Predmet.ProtuStrankaListFormatedWithAdressOIB_1">
      <item>PROKONTAKT d.o.o., OIB 32025282516, Savska cesta 41/I, 10000 Zagreb zastupanog po punomoćniku Goran Ružić</item>
    </derivirana_varijabla>
  </DomainObject.Predmet.ProtuStrankaListFormatedWithAdressOIB>
  <DomainObject.Predmet.ProtuStrankaListNazivFormated>
    <izvorni_sadrzaj>
      <item>PROKONTAKT d.o.o.</item>
    </izvorni_sadrzaj>
    <derivirana_varijabla naziv="DomainObject.Predmet.ProtuStrankaListNazivFormated_1">
      <item>PROKONTAKT d.o.o.</item>
    </derivirana_varijabla>
  </DomainObject.Predmet.ProtuStrankaListNazivFormated>
  <DomainObject.Predmet.ProtuStrankaListNazivFormatedOIB>
    <izvorni_sadrzaj>
      <item>PROKONTAKT d.o.o., OIB 32025282516</item>
    </izvorni_sadrzaj>
    <derivirana_varijabla naziv="DomainObject.Predmet.ProtuStrankaListNazivFormatedOIB_1">
      <item>PROKONTAKT d.o.o., OIB 32025282516</item>
    </derivirana_varijabla>
  </DomainObject.Predmet.ProtuStrankaListNazivFormatedOIB>
  <DomainObject.Predmet.OstaliListFormated>
    <izvorni_sadrzaj>
      <item>Goran Ružić punomoćnik sudionika u postupku PROKONTAKT d.o.o.</item>
    </izvorni_sadrzaj>
    <derivirana_varijabla naziv="DomainObject.Predmet.OstaliListFormated_1">
      <item>Goran Ružić punomoćnik sudionika u postupku PROKONTAKT d.o.o.</item>
    </derivirana_varijabla>
  </DomainObject.Predmet.OstaliListFormated>
  <DomainObject.Predmet.OstaliListFormatedOIB>
    <izvorni_sadrzaj>
      <item>Goran Ružić, OIB 96344941911 punomoćnik sudionika u postupku PROKONTAKT d.o.o.</item>
    </izvorni_sadrzaj>
    <derivirana_varijabla naziv="DomainObject.Predmet.OstaliListFormatedOIB_1">
      <item>Goran Ružić, OIB 96344941911 punomoćnik sudionika u postupku PROKONTAKT d.o.o.</item>
    </derivirana_varijabla>
  </DomainObject.Predmet.OstaliListFormatedOIB>
  <DomainObject.Predmet.OstaliListFormatedWithAdress>
    <izvorni_sadrzaj>
      <item>Goran Ružić, Bačka Ulica 1, 10000 Zagreb punomoćnik sudionika u postupku PROKONTAKT d.o.o.</item>
    </izvorni_sadrzaj>
    <derivirana_varijabla naziv="DomainObject.Predmet.OstaliListFormatedWithAdress_1">
      <item>Goran Ružić, Bačka Ulica 1, 10000 Zagreb punomoćnik sudionika u postupku PROKONTAKT d.o.o.</item>
    </derivirana_varijabla>
  </DomainObject.Predmet.OstaliListFormatedWithAdress>
  <DomainObject.Predmet.OstaliListFormatedWithAdressOIB>
    <izvorni_sadrzaj>
      <item>Goran Ružić, OIB 96344941911, Bačka Ulica 1, 10000 Zagreb punomoćnik sudionika u postupku PROKONTAKT d.o.o.</item>
    </izvorni_sadrzaj>
    <derivirana_varijabla naziv="DomainObject.Predmet.OstaliListFormatedWithAdressOIB_1">
      <item>Goran Ružić, OIB 96344941911, Bačka Ulica 1, 10000 Zagreb punomoćnik sudionika u postupku PROKONTAKT d.o.o.</item>
    </derivirana_varijabla>
  </DomainObject.Predmet.OstaliListFormatedWithAdressOIB>
  <DomainObject.Predmet.OstaliListNazivFormated>
    <izvorni_sadrzaj>
      <item>Goran Ružić</item>
    </izvorni_sadrzaj>
    <derivirana_varijabla naziv="DomainObject.Predmet.OstaliListNazivFormated_1">
      <item>Goran Ružić</item>
    </derivirana_varijabla>
  </DomainObject.Predmet.OstaliListNazivFormated>
  <DomainObject.Predmet.OstaliListNazivFormatedOIB>
    <izvorni_sadrzaj>
      <item>Goran Ružić, OIB 96344941911</item>
    </izvorni_sadrzaj>
    <derivirana_varijabla naziv="DomainObject.Predmet.OstaliListNazivFormatedOIB_1">
      <item>Goran Ružić, OIB 96344941911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PROKONTAKT d.o.o.</izvorni_sadrzaj>
    <derivirana_varijabla naziv="DomainObject.Predmet.ProtustrankaIDrugi_1">PROKONTAKT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PROKONTAKT d.o.o., OIB 32025282516, Savska cesta 41/I, 10000 Zagreb</izvorni_sadrzaj>
    <derivirana_varijabla naziv="DomainObject.Predmet.ProtustrankaIDrugiAdressOIB_1">PROKONTAKT d.o.o., OIB 32025282516, Savska cesta 41/I,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PROKONTAKT d.o.o.</item>
      <item>FINA Regionalni centar Zagreb</item>
      <item>Goran Ružić</item>
    </izvorni_sadrzaj>
    <derivirana_varijabla naziv="DomainObject.Predmet.SudioniciListNaziv_1">
      <item>PROKONTAKT d.o.o.</item>
      <item>FINA Regionalni centar Zagreb</item>
      <item>Goran Ružić</item>
    </derivirana_varijabla>
  </DomainObject.Predmet.SudioniciListNaziv>
  <DomainObject.Predmet.SudioniciListAdressOIB>
    <izvorni_sadrzaj>
      <item>PROKONTAKT d.o.o., OIB 32025282516, Savska cesta 41/I,10000 Zagreb</item>
      <item>FINA Regionalni centar Zagreb, OIB 85821130368, Trg svibanjskih žrtava 1995. 1,10000 Zagreb</item>
      <item>Goran Ružić, OIB 96344941911, Bačka Ulica 1,10000 Zagreb</item>
    </izvorni_sadrzaj>
    <derivirana_varijabla naziv="DomainObject.Predmet.SudioniciListAdressOIB_1">
      <item>PROKONTAKT d.o.o., OIB 32025282516, Savska cesta 41/I,10000 Zagreb</item>
      <item>FINA Regionalni centar Zagreb, OIB 85821130368, Trg svibanjskih žrtava 1995. 1,10000 Zagreb</item>
      <item>Goran Ružić, OIB 96344941911, Bačka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32025282516</item>
      <item>, OIB 85821130368</item>
      <item>, OIB 96344941911</item>
    </izvorni_sadrzaj>
    <derivirana_varijabla naziv="DomainObject.Predmet.SudioniciListNazivOIB_1">
      <item>, OIB 32025282516</item>
      <item>, OIB 85821130368</item>
      <item>, OIB 96344941911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CE418-3A97-459D-8040-E15D36667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4627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2018-02-23T09:16:00Z</dcterms:created>
  <dc:creator>Korisnik</dc:creator>
  <cp:lastModifiedBy>Draženka Prpić</cp:lastModifiedBy>
  <cp:lastPrinted>2018-02-23T09:16:00Z</cp:lastPrinted>
  <dcterms:modified xmlns:xsi="http://www.w3.org/2001/XMLSchema-instance" xsi:type="dcterms:W3CDTF">2018-02-23T09:16:00Z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110..st.1.-St-385-18-Na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