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255b2" w14:paraId="8e255b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AD7E08">
        <w:rPr>
          <w:rFonts w:eastAsia="Calibri"/>
          <w:lang w:eastAsia="en-US"/>
        </w:rPr>
        <w:t>81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AD7E08">
        <w:t>PATRIA SPORT TEAM d.o.o. za trgovinu i usluge Vukovar, Trg Republike Hrvatske 4/22, OIB: 81560053719, MBS: 030149940,</w:t>
      </w:r>
      <w:r w:rsidR="00A331AE">
        <w:t xml:space="preserve"> </w:t>
      </w:r>
      <w:r w:rsidR="00AD7E08">
        <w:t>dana 15</w:t>
      </w:r>
      <w:r w:rsidR="00B815EE">
        <w:t xml:space="preserve">. veljače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D7E08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AD7E08">
        <w:t xml:space="preserve">PATRIA SPORT TEAM d.o.o. za trgovinu i usluge Vukovar, Trg Republike Hrvatske 4/22, OIB: 81560053719, MBS: 030149940. </w:t>
      </w:r>
    </w:p>
    <w:p w:rsidRDefault="00AD7E08" w:rsidP="00B50F94" w:rsidR="00AD7E08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AD7E08">
        <w:t>25</w:t>
      </w:r>
      <w:r w:rsidR="009364F3">
        <w:t>. siječnja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AD7E08">
        <w:t>362</w:t>
      </w:r>
      <w:r w:rsidR="008A5A4B">
        <w:t xml:space="preserve"> </w:t>
      </w:r>
      <w:r>
        <w:t>od</w:t>
      </w:r>
      <w:r w:rsidR="009364F3">
        <w:t xml:space="preserve"> </w:t>
      </w:r>
      <w:r w:rsidR="00AD7E08">
        <w:t>24</w:t>
      </w:r>
      <w:r w:rsidR="008A5A4B">
        <w:t>. siječnja 2018.</w:t>
      </w:r>
      <w:r>
        <w:t xml:space="preserve"> nad stečajnim dužnikom</w:t>
      </w:r>
      <w:r w:rsidR="00A331AE">
        <w:t xml:space="preserve"> </w:t>
      </w:r>
      <w:r w:rsidR="00AD7E08">
        <w:t>PATRIA SPORT TEAM d.o.o. za trgovinu i usluge Vukovar, Trg Republike Hrvatske 4/22, OIB: 81560053719, MBS: 030149940.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</w:t>
      </w:r>
      <w:r w:rsidR="00A331AE">
        <w:t xml:space="preserve">uvida u sudski registar Sud je </w:t>
      </w:r>
      <w:r w:rsidR="00AD7E08">
        <w:t xml:space="preserve"> 1. veljače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AD7E08">
        <w:t>8</w:t>
      </w:r>
      <w:r w:rsidR="00A331AE">
        <w:t xml:space="preserve">. veljače </w:t>
      </w:r>
      <w:r w:rsidR="009364F3">
        <w:t>2018.</w:t>
      </w:r>
      <w:r>
        <w:t xml:space="preserve"> zaprimljen je podnesak Županijskog državnog odvjetništva u </w:t>
      </w:r>
      <w:r w:rsidR="00A331AE">
        <w:t>Vukovaru</w:t>
      </w:r>
      <w:r>
        <w:t>, broj: S-DO-</w:t>
      </w:r>
      <w:r w:rsidR="00AD7E08">
        <w:t>5</w:t>
      </w:r>
      <w:r w:rsidR="009364F3">
        <w:t>/2018</w:t>
      </w:r>
      <w:r w:rsidR="00AD7E08">
        <w:t>-3</w:t>
      </w:r>
      <w:r w:rsidR="009364F3">
        <w:t xml:space="preserve"> od </w:t>
      </w:r>
      <w:r w:rsidR="00AD7E08">
        <w:t>7. veljače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A331AE">
        <w:t>Vukovar</w:t>
      </w:r>
      <w:r>
        <w:t xml:space="preserve">, za otvaranje stečajnog postupka nad </w:t>
      </w:r>
      <w:r>
        <w:lastRenderedPageBreak/>
        <w:t xml:space="preserve">predmetnim stečajnim dužnikom iz razloga što prema istom ima tražbinu u iznosu od </w:t>
      </w:r>
      <w:r w:rsidR="00AD7E08">
        <w:t>9.760,68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0D60DE">
        <w:t>2</w:t>
      </w:r>
      <w:r w:rsidR="00AD7E08">
        <w:t>. veljače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A331AE">
        <w:t xml:space="preserve"> </w:t>
      </w:r>
      <w:r w:rsidR="000D60DE">
        <w:t>2</w:t>
      </w:r>
      <w:r w:rsidR="00AD7E08">
        <w:t>. veljače</w:t>
      </w:r>
      <w:r>
        <w:t xml:space="preserve"> 201</w:t>
      </w:r>
      <w:r w:rsidR="00AD7E08">
        <w:t>8</w:t>
      </w:r>
      <w:r>
        <w:t>. isti je u blokadi 1</w:t>
      </w:r>
      <w:r w:rsidR="00A331AE">
        <w:t>2</w:t>
      </w:r>
      <w:r w:rsidR="0009222C">
        <w:t>9</w:t>
      </w:r>
      <w:r>
        <w:t xml:space="preserve"> dan</w:t>
      </w:r>
      <w:r w:rsidR="00864F13">
        <w:t>a</w:t>
      </w:r>
      <w:r w:rsidR="0033405B">
        <w:t xml:space="preserve"> u iznosu od </w:t>
      </w:r>
      <w:r w:rsidR="0009222C">
        <w:t>6.206,94</w:t>
      </w:r>
      <w:r w:rsidR="0033405B">
        <w:t xml:space="preserve"> kn</w:t>
      </w:r>
      <w:r w:rsidR="00B815EE">
        <w:t xml:space="preserve">. </w:t>
      </w:r>
      <w:r>
        <w:t xml:space="preserve">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09222C">
        <w:rPr>
          <w:rFonts w:eastAsia="Calibri"/>
          <w:lang w:eastAsia="en-US"/>
        </w:rPr>
        <w:t>15</w:t>
      </w:r>
      <w:r w:rsidR="00864F13">
        <w:rPr>
          <w:rFonts w:eastAsia="Calibri"/>
          <w:lang w:eastAsia="en-US"/>
        </w:rPr>
        <w:t xml:space="preserve">. veljače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po ŽDO </w:t>
      </w:r>
      <w:r w:rsidR="0033405B">
        <w:t>Vukovar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A6526D" w:rsidP="00A6526D" w:rsidR="00A6526D" w:rsidRPr="00A6526D">
      <w:pPr>
        <w:ind w:firstLine="720" w:left="4320"/>
        <w:jc w:val="both"/>
      </w:pP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962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09222C">
      <w:t>81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222C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80962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3405B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269DE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331AE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D7E0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8096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8096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96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96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80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8096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8096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96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96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St-81/2018</izvorni_sadrzaj>
    <derivirana_varijabla naziv="DomainObject.Predmet.OznakaBroj_1">St-81/2018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</izvorni_sadrzaj>
    <derivirana_varijabla naziv="DomainObject.Predmet.ProtustrankaFormated_1">  PATRIA SPORT TEAM d.o.o. za trgovinu i usluge</derivirana_varijabla>
  </DomainObject.Predmet.ProtustrankaFormated>
  <DomainObject.Predmet.ProtustrankaFormatedOIB>
    <izvorni_sadrzaj>  PATRIA SPORT TEAM d.o.o. za trgovinu i usluge, OIB 81560053719</izvorni_sadrzaj>
    <derivirana_varijabla naziv="DomainObject.Predmet.ProtustrankaFormatedOIB_1">  PATRIA SPORT TEAM d.o.o. za trgovinu i usluge, OIB 81560053719</derivirana_varijabla>
  </DomainObject.Predmet.ProtustrankaFormatedOIB>
  <DomainObject.Predmet.ProtustrankaFormatedWithAdress>
    <izvorni_sadrzaj> PATRIA SPORT TEAM d.o.o. za trgovinu i usluge, Trg Republike Hrvatske 4/22, 32000 Vukovar</izvorni_sadrzaj>
    <derivirana_varijabla naziv="DomainObject.Predmet.ProtustrankaFormatedWithAdress_1"> PATRIA SPORT TEAM d.o.o. za trgovinu i usluge, Trg Republike Hrvatske 4/22, 32000 Vukovar</derivirana_varijabla>
  </DomainObject.Predmet.ProtustrankaFormatedWithAdress>
  <DomainObject.Predmet.ProtustrankaFormatedWithAdressOIB>
    <izvorni_sadrzaj> PATRIA SPORT TEAM d.o.o. za trgovinu i usluge, OIB 81560053719, Trg Republike Hrvatske 4/22, 32000 Vukovar</izvorni_sadrzaj>
    <derivirana_varijabla naziv="DomainObject.Predmet.ProtustrankaFormatedWithAdressOIB_1"> PATRIA SPORT TEAM d.o.o. za trgovinu i usluge, OIB 81560053719, Trg Republike Hrvatske 4/22, 32000 Vukovar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PATRIA SPORT TEAM d.o.o. za trgovinu i usluge</item>
    </izvorni_sadrzaj>
    <derivirana_varijabla naziv="DomainObject.Predmet.ProtuStrankaListFormated_1">
      <item>PATRIA SPORT TEAM d.o.o. za trgovinu i usluge</item>
    </derivirana_varijabla>
  </DomainObject.Predmet.ProtuStrankaListFormated>
  <DomainObject.Predmet.ProtuStrankaListFormatedOIB>
    <izvorni_sadrzaj>
      <item>PATRIA SPORT TEAM d.o.o. za trgovinu i usluge, OIB 81560053719</item>
    </izvorni_sadrzaj>
    <derivirana_varijabla naziv="DomainObject.Predmet.ProtuStrankaListFormatedOIB_1">
      <item>PATRIA SPORT TEAM d.o.o. za trgovinu i usluge, OIB 81560053719</item>
    </derivirana_varijabla>
  </DomainObject.Predmet.ProtuStrankaListFormatedOIB>
  <DomainObject.Predmet.ProtuStrankaListFormatedWithAdress>
    <izvorni_sadrzaj>
      <item>PATRIA SPORT TEAM d.o.o. za trgovinu i usluge, Trg Republike Hrvatske 4/22, 32000 Vukovar</item>
    </izvorni_sadrzaj>
    <derivirana_varijabla naziv="DomainObject.Predmet.ProtuStrankaListFormatedWithAdress_1">
      <item>PATRIA SPORT TEAM d.o.o. za trgovinu i usluge, Trg Republike Hrvatske 4/22, 32000 Vukovar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</item>
    </izvorni_sadrzaj>
    <derivirana_varijabla naziv="DomainObject.Predmet.ProtuStrankaListFormatedWithAdressOIB_1">
      <item>PATRIA SPORT TEAM d.o.o. za trgovinu i usluge, OIB 81560053719, Trg Republike Hrvatske 4/22, 32000 Vukovar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PATRIA SPORT TEAM d.o.o. za trgovinu i usluge</item>
    </izvorni_sadrzaj>
    <derivirana_varijabla naziv="DomainObject.Predmet.SudioniciListNaziv_1">
      <item>FINA RC OSIJEK</item>
      <item>PATRIA SPORT TEAM d.o.o. za trgovinu i usluge</item>
    </derivirana_varijabla>
  </DomainObject.Predmet.SudioniciListNaziv>
  <DomainObject.Predmet.SudioniciListAdressOIB>
    <izvorni_sadrzaj>
      <item>FINA RC OSIJEK, OIB 85821130368</item>
      <item>PATRIA SPORT TEAM d.o.o. za trgovinu i usluge, OIB 81560053719, Trg Republike Hrvatske 4/22,32000 Vukovar</item>
    </izvorni_sadrzaj>
    <derivirana_varijabla naziv="DomainObject.Predmet.SudioniciListAdressOIB_1">
      <item>FINA RC OSIJEK, OIB 85821130368</item>
      <item>PATRIA SPORT TEAM d.o.o. za trgovinu i usluge, OIB 81560053719, Trg Republike Hrvatske 4/22,32000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81560053719</item>
    </izvorni_sadrzaj>
    <derivirana_varijabla naziv="DomainObject.Predmet.SudioniciListNazivOIB_1">
      <item>, OIB 85821130368</item>
      <item>, OIB 81560053719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225A60-4C6D-4B50-95FB-A9525D4D7F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3298</properties:Characters>
  <properties:Lines>84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2018-02-15T06:56:00Z</dcterms:created>
  <dc:creator>Korisnik</dc:creator>
  <cp:lastModifiedBy>Ljiljana Floršić</cp:lastModifiedBy>
  <cp:lastPrinted>2018-02-08T08:31:00Z</cp:lastPrinted>
  <dcterms:modified xmlns:xsi="http://www.w3.org/2001/XMLSchema-instance" xsi:type="dcterms:W3CDTF">2018-02-15T06:58:00Z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