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fc92" w14:paraId="bb7fc9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4D2070">
        <w:t>5915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B40C30">
        <w:t>28. siječnja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A85BE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4D2070">
        <w:t>TORENS d.o.o., Zagreb, H.Dunanta 6, Zagreb</w:t>
      </w:r>
      <w:r w:rsidR="008C3477">
        <w:t>(</w:t>
      </w:r>
      <w:r w:rsidR="004D2070">
        <w:t>OIB:12958127657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4D2070">
        <w:t>17.301,21</w:t>
      </w:r>
      <w:r w:rsidR="00771019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B40C30" w:rsidRPr="00B40C30">
        <w:t xml:space="preserve"> </w:t>
      </w:r>
      <w:r w:rsidR="00B40C30">
        <w:t>28. siječnja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1694"/>
    <w:rsid w:val="00071619"/>
    <w:rsid w:val="00075413"/>
    <w:rsid w:val="00094677"/>
    <w:rsid w:val="000A7F03"/>
    <w:rsid w:val="000F2630"/>
    <w:rsid w:val="00114EAD"/>
    <w:rsid w:val="00114F63"/>
    <w:rsid w:val="0013479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D694D"/>
    <w:rsid w:val="003E3A15"/>
    <w:rsid w:val="00413F4C"/>
    <w:rsid w:val="00435AED"/>
    <w:rsid w:val="00450EA9"/>
    <w:rsid w:val="00464EA3"/>
    <w:rsid w:val="00465979"/>
    <w:rsid w:val="00497098"/>
    <w:rsid w:val="004B337A"/>
    <w:rsid w:val="004D2070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71019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85BE9"/>
    <w:rsid w:val="00A96016"/>
    <w:rsid w:val="00AB2DB1"/>
    <w:rsid w:val="00AC243F"/>
    <w:rsid w:val="00AC4528"/>
    <w:rsid w:val="00AC7E42"/>
    <w:rsid w:val="00AD027A"/>
    <w:rsid w:val="00B30C38"/>
    <w:rsid w:val="00B40C30"/>
    <w:rsid w:val="00B53E15"/>
    <w:rsid w:val="00B75FFE"/>
    <w:rsid w:val="00B82153"/>
    <w:rsid w:val="00B82F18"/>
    <w:rsid w:val="00B91784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E1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C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5915</izvorni_sadrzaj>
    <derivirana_varijabla naziv="DomainObject.Predmet.Broj_1">5915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St-5915/2015</izvorni_sadrzaj>
    <derivirana_varijabla naziv="DomainObject.Predmet.OznakaBroj_1">St-5915/2015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TORENS d.o.o.</izvorni_sadrzaj>
    <derivirana_varijabla naziv="DomainObject.Predmet.ProtustrankaFormated_1">  TORENS d.o.o.</derivirana_varijabla>
  </DomainObject.Predmet.ProtustrankaFormated>
  <DomainObject.Predmet.ProtustrankaFormatedOIB>
    <izvorni_sadrzaj>  TORENS d.o.o., OIB 12958127657</izvorni_sadrzaj>
    <derivirana_varijabla naziv="DomainObject.Predmet.ProtustrankaFormatedOIB_1">  TORENS d.o.o., OIB 12958127657</derivirana_varijabla>
  </DomainObject.Predmet.ProtustrankaFormatedOIB>
  <DomainObject.Predmet.ProtustrankaFormatedWithAdress>
    <izvorni_sadrzaj> TORENS d.o.o., H. Dunanta 6, 10000 Zagreb</izvorni_sadrzaj>
    <derivirana_varijabla naziv="DomainObject.Predmet.ProtustrankaFormatedWithAdress_1"> TORENS d.o.o., H. Dunanta 6, 10000 Zagreb</derivirana_varijabla>
  </DomainObject.Predmet.ProtustrankaFormatedWithAdress>
  <DomainObject.Predmet.ProtustrankaFormatedWithAdressOIB>
    <izvorni_sadrzaj> TORENS d.o.o., OIB 12958127657, H. Dunanta 6, 10000 Zagreb</izvorni_sadrzaj>
    <derivirana_varijabla naziv="DomainObject.Predmet.ProtustrankaFormatedWithAdressOIB_1"> TORENS d.o.o., OIB 12958127657, H. Dunanta 6, 10000 Zagreb</derivirana_varijabla>
  </DomainObject.Predmet.ProtustrankaFormatedWithAdressOIB>
  <DomainObject.Predmet.ProtustrankaWithAdress>
    <izvorni_sadrzaj>TORENS d.o.o. H. Dunanta 6, 10000 Zagreb</izvorni_sadrzaj>
    <derivirana_varijabla naziv="DomainObject.Predmet.ProtustrankaWithAdress_1">TORENS d.o.o. H. Dunanta 6, 10000 Zagreb</derivirana_varijabla>
  </DomainObject.Predmet.ProtustrankaWithAdress>
  <DomainObject.Predmet.ProtustrankaWithAdressOIB>
    <izvorni_sadrzaj>TORENS d.o.o., OIB 12958127657, H. Dunanta 6, 10000 Zagreb</izvorni_sadrzaj>
    <derivirana_varijabla naziv="DomainObject.Predmet.ProtustrankaWithAdressOIB_1">TORENS d.o.o., OIB 12958127657, H. Dunanta 6, 10000 Zagreb</derivirana_varijabla>
  </DomainObject.Predmet.ProtustrankaWithAdressOIB>
  <DomainObject.Predmet.ProtustrankaNazivFormated>
    <izvorni_sadrzaj>TORENS d.o.o.</izvorni_sadrzaj>
    <derivirana_varijabla naziv="DomainObject.Predmet.ProtustrankaNazivFormated_1">TORENS d.o.o.</derivirana_varijabla>
  </DomainObject.Predmet.ProtustrankaNazivFormated>
  <DomainObject.Predmet.ProtustrankaNazivFormatedOIB>
    <izvorni_sadrzaj>TORENS d.o.o., OIB 12958127657</izvorni_sadrzaj>
    <derivirana_varijabla naziv="DomainObject.Predmet.ProtustrankaNazivFormatedOIB_1">TORENS d.o.o., OIB 12958127657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TORENS d.o.o.</item>
    </izvorni_sadrzaj>
    <derivirana_varijabla naziv="DomainObject.Predmet.ProtuStrankaListFormated_1">
      <item>TORENS d.o.o.</item>
    </derivirana_varijabla>
  </DomainObject.Predmet.ProtuStrankaListFormated>
  <DomainObject.Predmet.ProtuStrankaListFormatedOIB>
    <izvorni_sadrzaj>
      <item>TORENS d.o.o., OIB 12958127657</item>
    </izvorni_sadrzaj>
    <derivirana_varijabla naziv="DomainObject.Predmet.ProtuStrankaListFormatedOIB_1">
      <item>TORENS d.o.o., OIB 12958127657</item>
    </derivirana_varijabla>
  </DomainObject.Predmet.ProtuStrankaListFormatedOIB>
  <DomainObject.Predmet.ProtuStrankaListFormatedWithAdress>
    <izvorni_sadrzaj>
      <item>TORENS d.o.o., H. Dunanta 6, 10000 Zagreb</item>
    </izvorni_sadrzaj>
    <derivirana_varijabla naziv="DomainObject.Predmet.ProtuStrankaListFormatedWithAdress_1">
      <item>TORENS d.o.o., H. Dunanta 6, 10000 Zagreb</item>
    </derivirana_varijabla>
  </DomainObject.Predmet.ProtuStrankaListFormatedWithAdress>
  <DomainObject.Predmet.ProtuStrankaListFormatedWithAdressOIB>
    <izvorni_sadrzaj>
      <item>TORENS d.o.o., OIB 12958127657, H. Dunanta 6, 10000 Zagreb</item>
    </izvorni_sadrzaj>
    <derivirana_varijabla naziv="DomainObject.Predmet.ProtuStrankaListFormatedWithAdressOIB_1">
      <item>TORENS d.o.o., OIB 12958127657, H. Dunanta 6, 10000 Zagreb</item>
    </derivirana_varijabla>
  </DomainObject.Predmet.ProtuStrankaListFormatedWithAdressOIB>
  <DomainObject.Predmet.ProtuStrankaListNazivFormated>
    <izvorni_sadrzaj>
      <item>TORENS d.o.o.</item>
    </izvorni_sadrzaj>
    <derivirana_varijabla naziv="DomainObject.Predmet.ProtuStrankaListNazivFormated_1">
      <item>TORENS d.o.o.</item>
    </derivirana_varijabla>
  </DomainObject.Predmet.ProtuStrankaListNazivFormated>
  <DomainObject.Predmet.ProtuStrankaListNazivFormatedOIB>
    <izvorni_sadrzaj>
      <item>TORENS d.o.o., OIB 12958127657</item>
    </izvorni_sadrzaj>
    <derivirana_varijabla naziv="DomainObject.Predmet.ProtuStrankaListNazivFormatedOIB_1">
      <item>TORENS d.o.o., OIB 12958127657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TORENS d.o.o.</izvorni_sadrzaj>
    <derivirana_varijabla naziv="DomainObject.Predmet.ProtustrankaIDrugi_1">TORENS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TORENS d.o.o., OIB 12958127657, H. Dunanta 6, 10000 Zagreb</izvorni_sadrzaj>
    <derivirana_varijabla naziv="DomainObject.Predmet.ProtustrankaIDrugiAdressOIB_1">TORENS d.o.o., OIB 12958127657, H. Dunanta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TORENS d.o.o.</item>
    </izvorni_sadrzaj>
    <derivirana_varijabla naziv="DomainObject.Predmet.SudioniciListNaziv_1">
      <item>FINA Regionalni centar Zagreb</item>
      <item>TORENS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TORENS d.o.o., OIB 12958127657, H. Dunanta 6,10000 Zagreb</item>
    </izvorni_sadrzaj>
    <derivirana_varijabla naziv="DomainObject.Predmet.SudioniciListAdressOIB_1">
      <item>FINA Regionalni centar Zagreb, OIB 85821130368, Trg svibanjskih žrtava 1995. br. 1,10000 Zagreb</item>
      <item>TORENS d.o.o., OIB 12958127657, H. Dunanta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12958127657</item>
    </izvorni_sadrzaj>
    <derivirana_varijabla naziv="DomainObject.Predmet.SudioniciListNazivOIB_1">
      <item>, OIB 85821130368</item>
      <item>, OIB 12958127657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1318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2015-12-21T17:55:00Z</dcterms:created>
  <dc:creator>ilukac</dc:creator>
  <cp:lastModifiedBy>Marina Gojić</cp:lastModifiedBy>
  <cp:lastPrinted>2016-01-28T08:10:00Z</cp:lastPrinted>
  <dcterms:modified xmlns:xsi="http://www.w3.org/2001/XMLSchema-instance" xsi:type="dcterms:W3CDTF">2016-01-28T08:10:00Z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