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73b2" w14:paraId="52a73b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7392D">
        <w:t>2967/16</w:t>
      </w:r>
      <w:r w:rsidR="00843BBB">
        <w:t>-</w:t>
      </w:r>
      <w:r w:rsidR="00706F3B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B7392D" w:rsidP="00843BBB" w:rsidR="00843BBB" w:rsidRPr="00B9015B">
      <w:pPr>
        <w:ind w:firstLine="708"/>
        <w:jc w:val="both"/>
      </w:pPr>
      <w:r w:rsidRPr="00B7392D">
        <w:t>Trgovački sud u Zagrebu, po sucu Nikolini Dorić Hadžisejdić, u u stečajnom predmetu u povodu prijedloga predlagatelja FINANCIJSKE AGENCIJE, RC Zagreb, Podružnica Zagreb, Trg svibanjskih žrtava 1995. 1, OIB: 85821130368, za otvaranje stečajnog postupka nad dužnikom PRODUKT-ILEKO jednostavno društvo s ograničenom odgovornošću za trgovinu i usluge, OIB: 50751637206, Žitarka (Grad Sveta Nedelja), Svetonedeljska 33</w:t>
      </w:r>
      <w:r w:rsidR="00843BBB" w:rsidRPr="00B9015B">
        <w:rPr>
          <w:lang w:val="pt-BR"/>
        </w:rPr>
        <w:t>,</w:t>
      </w:r>
      <w:r w:rsidR="00124498">
        <w:rPr>
          <w:lang w:val="pt-BR"/>
        </w:rPr>
        <w:t xml:space="preserve"> 16. studenog</w:t>
      </w:r>
      <w:r w:rsidR="00843BBB" w:rsidRPr="00B47357">
        <w:rPr>
          <w:color w:val="FF0000"/>
          <w:lang w:val="pt-BR"/>
        </w:rPr>
        <w:t xml:space="preserve"> </w:t>
      </w:r>
      <w:r w:rsidR="00843BBB">
        <w:rPr>
          <w:lang w:val="pt-BR"/>
        </w:rPr>
        <w:t>2017</w:t>
      </w:r>
      <w:r w:rsidR="00843BBB" w:rsidRPr="00B9015B">
        <w:t>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B7392D" w:rsidP="00A93839" w:rsidR="00A93839" w:rsidRPr="00706F3B">
      <w:pPr>
        <w:jc w:val="both"/>
      </w:pPr>
      <w:r>
        <w:tab/>
      </w:r>
      <w:r w:rsidR="00A93839" w:rsidRPr="00A93839">
        <w:t xml:space="preserve">I. Otvara se stečajni postupak nad dužnikom </w:t>
      </w:r>
      <w:r w:rsidRPr="00B7392D">
        <w:t>PRODUKT-ILEKO jednostavno društvo s ograničenom odgovornošću za trgovinu i usluge, OIB: 50751637206, Žitarka (Grad Sveta Nedelja), Svetonedeljska 33</w:t>
      </w:r>
      <w:r w:rsidR="00A93839" w:rsidRPr="00A93839">
        <w:t xml:space="preserve">. Rješenje o otvaranju stečajnog postupka nad </w:t>
      </w:r>
      <w:r w:rsidR="00A93839" w:rsidRPr="00DC7C75">
        <w:t>dužnikom istaknut</w:t>
      </w:r>
      <w:r w:rsidR="009B6435">
        <w:t xml:space="preserve">o </w:t>
      </w:r>
      <w:r w:rsidR="00A93839"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="00A93839"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="00A93839" w:rsidRPr="00DC7C75">
        <w:t xml:space="preserve"> Trgovačkog suda u </w:t>
      </w:r>
      <w:r w:rsidR="00A93839" w:rsidRPr="00706F3B">
        <w:t xml:space="preserve">Zagrebu </w:t>
      </w:r>
      <w:r w:rsidR="00706F3B" w:rsidRPr="00706F3B">
        <w:t>16. studenog 2017</w:t>
      </w:r>
      <w:r w:rsidR="00A93839" w:rsidRPr="00706F3B">
        <w:t xml:space="preserve">. u </w:t>
      </w:r>
      <w:r w:rsidR="00C70ACC" w:rsidRPr="00706F3B">
        <w:t>1</w:t>
      </w:r>
      <w:r w:rsidR="00706F3B" w:rsidRPr="00706F3B">
        <w:t>6</w:t>
      </w:r>
      <w:r w:rsidR="00C70ACC" w:rsidRPr="00706F3B">
        <w:t>.0</w:t>
      </w:r>
      <w:r w:rsidR="00DC7C75" w:rsidRPr="00706F3B">
        <w:t>0</w:t>
      </w:r>
      <w:r w:rsidR="00A93839" w:rsidRPr="00706F3B">
        <w:t xml:space="preserve"> sati.</w:t>
      </w:r>
    </w:p>
    <w:p w:rsidRDefault="00B7392D" w:rsidP="009B6435" w:rsidR="00A93839" w:rsidRPr="00706F3B">
      <w:pPr>
        <w:jc w:val="both"/>
      </w:pPr>
      <w:r>
        <w:tab/>
      </w:r>
      <w:r w:rsidR="00A93839" w:rsidRPr="00DC7C75">
        <w:t xml:space="preserve">II. Za stečajnog upravitelja </w:t>
      </w:r>
      <w:r w:rsidR="00A93839" w:rsidRPr="00706F3B">
        <w:t xml:space="preserve">imenuje se </w:t>
      </w:r>
      <w:r w:rsidR="00706F3B" w:rsidRPr="00706F3B">
        <w:t>Josip Lončarić, OIB: 14673501229, Zagreb, Kosirnikova 9.</w:t>
      </w:r>
    </w:p>
    <w:p w:rsidRDefault="00B7392D" w:rsidP="00A93839" w:rsidR="00A93839" w:rsidRPr="00A93839">
      <w:pPr>
        <w:jc w:val="both"/>
      </w:pPr>
      <w:r>
        <w:tab/>
      </w:r>
      <w:r w:rsidR="00A93839" w:rsidRPr="00A93839">
        <w:t xml:space="preserve">III. Zaključuje se stečajni postupak nad dužnikom </w:t>
      </w:r>
      <w:r w:rsidRPr="00B7392D">
        <w:t>PRODUKT-ILEKO jednostavno društvo s ograničenom odgovornošću za trgovinu i usluge, OIB: 50751637206, Žitarka (Grad Sveta Nedelja), Svetonedeljska 33</w:t>
      </w:r>
      <w:r w:rsidR="00A93839" w:rsidRPr="00A93839">
        <w:t>.</w:t>
      </w:r>
    </w:p>
    <w:p w:rsidRDefault="00B7392D" w:rsidP="00A93839" w:rsidR="00A93839" w:rsidRPr="00A93839">
      <w:pPr>
        <w:jc w:val="both"/>
      </w:pPr>
      <w:r>
        <w:tab/>
      </w:r>
      <w:r w:rsidR="00A93839" w:rsidRPr="00A93839">
        <w:t>IV. Nastali troškovi podmirit će se iz Fonda za pokriće troškova stečajnog postupka koji se ne mogu namiriti iz imovine dužnika.</w:t>
      </w:r>
    </w:p>
    <w:p w:rsidRDefault="00B7392D" w:rsidP="00A93839" w:rsidR="00A93839" w:rsidRPr="00A93839">
      <w:pPr>
        <w:jc w:val="both"/>
      </w:pPr>
      <w:r>
        <w:tab/>
      </w:r>
      <w:r w:rsidR="00A93839"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B7392D" w:rsidP="00B7392D" w:rsidR="00B7392D">
      <w:pPr>
        <w:ind w:firstLine="708"/>
        <w:jc w:val="both"/>
      </w:pPr>
      <w:r>
        <w:t>Financijska agencija, Regionalni centar Zagreb, podnijela je ovom sudu prijedlog za otvaranje stečajnog postupka nad dužnikom PRODUKT-ILEKO jednostavno društvo s ograničenom odgovornošću za trgovinu i usluge, OIB: 50751637206, Žitarka (Grad Sveta Nedelja), Svetonedeljska 33, na temelju čl. 444. stavka 2. Stečajnog zakona („Narodne novine“ broj 71/15, dalje: SZ).</w:t>
      </w:r>
    </w:p>
    <w:p w:rsidRDefault="00B7392D" w:rsidP="00B7392D" w:rsidR="00B7392D" w:rsidRPr="00084D09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282 dana, u ukupnom iznosu od 28.489,62 kn, kao i da dužnik ima 1 zaposlenog. S obzirom na to da predlagatelj vodi Očevidnik redoslijeda osnova za </w:t>
      </w:r>
      <w:r w:rsidRPr="00084D09">
        <w:t xml:space="preserve">plaćanje, sud je prihvatio  predlagateljeve </w:t>
      </w:r>
      <w:r w:rsidRPr="00084D09">
        <w:lastRenderedPageBreak/>
        <w:t xml:space="preserve">tvrdnje o neprekinutom razdoblju evidentiranih neizvršenih osnova za plaćanje koji su zavedeni u Očevidniku  redoslijeda osnova za plaćanje. </w:t>
      </w:r>
    </w:p>
    <w:p w:rsidRDefault="00B7392D" w:rsidP="00B7392D" w:rsidR="00505924" w:rsidRPr="00084D09">
      <w:pPr>
        <w:ind w:firstLine="708"/>
        <w:jc w:val="both"/>
      </w:pPr>
      <w:r w:rsidRPr="00084D09">
        <w:t>Slijedom navedenog, sud je na temelju odredbe čl. 115. st. 1. SZ-a donio rješenje o pokretanju prethodnog postupka radi utvrđivanja pretpostavki za otvaranje stečajnog postupka nad dužnikom</w:t>
      </w:r>
      <w:r w:rsidR="00053309" w:rsidRPr="00084D09">
        <w:t xml:space="preserve">, a </w:t>
      </w:r>
      <w:r w:rsidRPr="00084D09">
        <w:t>7</w:t>
      </w:r>
      <w:r w:rsidR="00053309" w:rsidRPr="00084D09">
        <w:t xml:space="preserve">. </w:t>
      </w:r>
      <w:r w:rsidRPr="00084D09">
        <w:t>lipnja</w:t>
      </w:r>
      <w:r w:rsidR="00053309" w:rsidRPr="00084D09">
        <w:t xml:space="preserve"> 201</w:t>
      </w:r>
      <w:r w:rsidRPr="00084D09">
        <w:t>7</w:t>
      </w:r>
      <w:r w:rsidR="00053309" w:rsidRPr="00084D09">
        <w:t>. održano je ročište radi očitovanja o prijedlogu za otvaranje stečajnog postupka</w:t>
      </w:r>
      <w:r w:rsidR="00505924" w:rsidRPr="00084D09">
        <w:t xml:space="preserve"> na koje nije pristupio zastupnik po zakonu dužnika no u spisu je </w:t>
      </w:r>
      <w:r w:rsidRPr="00084D09">
        <w:t>16</w:t>
      </w:r>
      <w:r w:rsidR="00505924" w:rsidRPr="00084D09">
        <w:t xml:space="preserve">. </w:t>
      </w:r>
      <w:r w:rsidRPr="00084D09">
        <w:t>svibnja 2017</w:t>
      </w:r>
      <w:r w:rsidR="00505924" w:rsidRPr="00084D09">
        <w:t xml:space="preserve">. zaprimljen  </w:t>
      </w:r>
      <w:r w:rsidRPr="00084D09">
        <w:t>podnesak  (list 17 spisa) kojim zastupnik po zakonu dužnika Ille Kovačević izjavljuje da dužnik nema pokretne i nepokretne imovine kao ni tražbine.</w:t>
      </w:r>
    </w:p>
    <w:p w:rsidRDefault="00B7392D" w:rsidP="00B7392D" w:rsidR="00B7392D" w:rsidRPr="00084D09">
      <w:pPr>
        <w:ind w:firstLine="708"/>
        <w:jc w:val="both"/>
      </w:pPr>
      <w:r w:rsidRPr="00084D09">
        <w:t>Sud je uvidom u potvrdu Financijske agencije od 20. travnja 2017. (list 7 spisa) utvrdio da dužnik na dan 19. travnja 2017. u Očevidniku redoslijeda osnova za plaćanje ima evidentirane neizvršene osnove za plaćanje u neprekinutom razdoblju od 877 dana u ukupnom iznosu od 55.352,17 kn.</w:t>
      </w:r>
    </w:p>
    <w:p w:rsidRDefault="00B7392D" w:rsidP="00B7392D" w:rsidR="00B7392D" w:rsidRPr="00084D09">
      <w:pPr>
        <w:ind w:firstLine="708"/>
        <w:jc w:val="both"/>
      </w:pPr>
      <w:r w:rsidRPr="00084D09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B7392D" w:rsidR="00053309" w:rsidRPr="00084D09">
      <w:pPr>
        <w:ind w:firstLine="708"/>
        <w:jc w:val="both"/>
      </w:pPr>
      <w:r w:rsidRPr="00084D09">
        <w:t xml:space="preserve">Sud je rješenjem od </w:t>
      </w:r>
      <w:r w:rsidR="00B7392D" w:rsidRPr="00084D09">
        <w:t>7</w:t>
      </w:r>
      <w:r w:rsidRPr="00084D09">
        <w:t xml:space="preserve">. </w:t>
      </w:r>
      <w:r w:rsidR="00B7392D" w:rsidRPr="00084D09">
        <w:t>lipnja 2017</w:t>
      </w:r>
      <w:r w:rsidRPr="00084D09">
        <w:t xml:space="preserve">. pozvao osobe koje imaju pravni interes za provedbom stečajnoga postupaka nad  dužnikom </w:t>
      </w:r>
      <w:r w:rsidRPr="00084D09">
        <w:rPr>
          <w:lang w:val="pt-BR"/>
        </w:rPr>
        <w:t xml:space="preserve">u roku 15 dana predujmiti iznos od </w:t>
      </w:r>
      <w:r w:rsidRPr="00084D09">
        <w:t xml:space="preserve">23.000,00 kn za pokriće troškova prethodnog i stečajnog postupka. Navedeno rješenje objavljeno je na mrežnoj stranici e-oglasna ploča Trgovačkog suda u Zagrebu </w:t>
      </w:r>
      <w:r w:rsidR="00505924" w:rsidRPr="00084D09">
        <w:t>7</w:t>
      </w:r>
      <w:r w:rsidRPr="00084D09">
        <w:t xml:space="preserve">. </w:t>
      </w:r>
      <w:r w:rsidR="00B7392D" w:rsidRPr="00084D09">
        <w:t>lipnja 2017</w:t>
      </w:r>
      <w:r w:rsidRPr="00084D09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084D09">
        <w:t xml:space="preserve"> Prema odredbi čl. 5. st. 1. i 2. SZ-a, stečajni postupak </w:t>
      </w:r>
      <w:r w:rsidRPr="00A93839">
        <w:t>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B7392D">
        <w:t xml:space="preserve">navode zastupnika po zakonu dužnika iz podneska od 16. svibnja 2017. </w:t>
      </w:r>
      <w:r w:rsidR="00505924">
        <w:t xml:space="preserve">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24498">
        <w:t>16. studenog</w:t>
      </w:r>
      <w:r w:rsidR="00B6336F" w:rsidRPr="00B47357">
        <w:rPr>
          <w:color w:val="FF0000"/>
        </w:rPr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2C62EA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2C62EA" w:rsidP="00C359B6" w:rsidR="002C62EA">
      <w:pPr>
        <w:pStyle w:val="Bezproreda"/>
        <w:ind w:left="4956"/>
        <w:jc w:val="right"/>
      </w:pPr>
      <w:r>
        <w:t>Za točnost otpravka - ovlašteni službenik</w:t>
      </w:r>
    </w:p>
    <w:p w:rsidRDefault="002C62EA" w:rsidP="00C359B6" w:rsidR="002C62EA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C62E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B7392D">
          <w:t>. St-2967/16</w:t>
        </w:r>
        <w:r w:rsidR="006A7E02">
          <w:t>-</w:t>
        </w:r>
        <w:r w:rsidR="00706F3B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84D09"/>
    <w:rsid w:val="00124498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C62E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06F3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7392D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6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St-2967/2016</izvorni_sadrzaj>
    <derivirana_varijabla naziv="DomainObject.Predmet.OznakaBroj_1">St-2967/2016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PRODUKT-ILEKO j.d.o.o. zastupanog po punomoćniku Ile Kovačević</izvorni_sadrzaj>
    <derivirana_varijabla naziv="DomainObject.Predmet.ProtustrankaFormated_1">  PRODUKT-ILEKO j.d.o.o. zastupanog po punomoćniku Ile Kovačević</derivirana_varijabla>
  </DomainObject.Predmet.ProtustrankaFormated>
  <DomainObject.Predmet.ProtustrankaFormatedOIB>
    <izvorni_sadrzaj>  PRODUKT-ILEKO j.d.o.o., OIB 50751637206 zastupanog po punomoćniku Ile Kovačević</izvorni_sadrzaj>
    <derivirana_varijabla naziv="DomainObject.Predmet.ProtustrankaFormatedOIB_1">  PRODUKT-ILEKO j.d.o.o., OIB 50751637206 zastupanog po punomoćniku Ile Kovačević</derivirana_varijabla>
  </DomainObject.Predmet.ProtustrankaFormatedOIB>
  <DomainObject.Predmet.ProtustrankaFormatedWithAdress>
    <izvorni_sadrzaj> PRODUKT-ILEKO j.d.o.o., Svetonedeljska 33, 10436 Žitarka zastupanog po punomoćniku Ile Kovačević</izvorni_sadrzaj>
    <derivirana_varijabla naziv="DomainObject.Predmet.ProtustrankaFormatedWithAdress_1"> PRODUKT-ILEKO j.d.o.o., Svetonedeljska 33, 10436 Žitarka zastupanog po punomoćniku Ile Kovačević</derivirana_varijabla>
  </DomainObject.Predmet.ProtustrankaFormatedWithAdress>
  <DomainObject.Predmet.ProtustrankaFormatedWithAdressOIB>
    <izvorni_sadrzaj> PRODUKT-ILEKO j.d.o.o., OIB 50751637206, Svetonedeljska 33, 10436 Žitarka zastupanog po punomoćniku Ile Kovačević</izvorni_sadrzaj>
    <derivirana_varijabla naziv="DomainObject.Predmet.ProtustrankaFormatedWithAdressOIB_1"> PRODUKT-ILEKO j.d.o.o., OIB 50751637206, Svetonedeljska 33, 10436 Žitarka zastupanog po punomoćniku Ile Kovačević</derivirana_varijabla>
  </DomainObject.Predmet.ProtustrankaFormatedWithAdressOIB>
  <DomainObject.Predmet.ProtustrankaWithAdress>
    <izvorni_sadrzaj>PRODUKT-ILEKO j.d.o.o. Svetonedeljska 33, 10436 Žitarka</izvorni_sadrzaj>
    <derivirana_varijabla naziv="DomainObject.Predmet.ProtustrankaWithAdress_1">PRODUKT-ILEKO j.d.o.o. Svetonedeljska 33, 10436 Žitarka</derivirana_varijabla>
  </DomainObject.Predmet.ProtustrankaWithAdress>
  <DomainObject.Predmet.ProtustrankaWithAdressOIB>
    <izvorni_sadrzaj>PRODUKT-ILEKO j.d.o.o., OIB 50751637206, Svetonedeljska 33, 10436 Žitarka</izvorni_sadrzaj>
    <derivirana_varijabla naziv="DomainObject.Predmet.ProtustrankaWithAdressOIB_1">PRODUKT-ILEKO j.d.o.o., OIB 50751637206, Svetonedeljska 33, 10436 Žitarka</derivirana_varijabla>
  </DomainObject.Predmet.ProtustrankaWithAdressOIB>
  <DomainObject.Predmet.ProtustrankaNazivFormated>
    <izvorni_sadrzaj>PRODUKT-ILEKO j.d.o.o.</izvorni_sadrzaj>
    <derivirana_varijabla naziv="DomainObject.Predmet.ProtustrankaNazivFormated_1">PRODUKT-ILEKO j.d.o.o.</derivirana_varijabla>
  </DomainObject.Predmet.ProtustrankaNazivFormated>
  <DomainObject.Predmet.ProtustrankaNazivFormatedOIB>
    <izvorni_sadrzaj>PRODUKT-ILEKO j.d.o.o., OIB 50751637206</izvorni_sadrzaj>
    <derivirana_varijabla naziv="DomainObject.Predmet.ProtustrankaNazivFormatedOIB_1">PRODUKT-ILEKO j.d.o.o., OIB 50751637206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Kovačević; VJEROVNICI</izvorni_sadrzaj>
    <derivirana_varijabla naziv="DomainObject.Predmet.StrankaFormated_1">  FINA Regionalni centar Zagreb; Ile Kovačević; VJEROVNICI</derivirana_varijabla>
  </DomainObject.Predmet.StrankaFormated>
  <DomainObject.Predmet.StrankaFormatedOIB>
    <izvorni_sadrzaj>  FINA Regionalni centar Zagreb, OIB 85821130368; Ile Kovačević, OIB 50299803104; VJEROVNICI</izvorni_sadrzaj>
    <derivirana_varijabla naziv="DomainObject.Predmet.StrankaFormatedOIB_1">  FINA Regionalni centar Zagreb, OIB 85821130368; Ile Kovačević, OIB 50299803104; VJEROVNICI</derivirana_varijabla>
  </DomainObject.Predmet.StrankaFormatedOIB>
  <DomainObject.Predmet.StrankaFormatedWithAdress>
    <izvorni_sadrzaj> FINA Regionalni centar Zagreb, Trg svibanjskih žrtava 1995. 1, 10000 Zagreb; Ile Kovačević, Ilica 382, 10000 Zagreb; VJEROVNICI</izvorni_sadrzaj>
    <derivirana_varijabla naziv="DomainObject.Predmet.StrankaFormatedWithAdress_1"> FINA Regionalni centar Zagreb, Trg svibanjskih žrtava 1995. 1, 10000 Zagreb; Ile Kovačević, Ilica 382, 10000 Zagreb; VJEROVNICI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Zagreb; VJEROVNICI</izvorni_sadrzaj>
    <derivirana_varijabla naziv="DomainObject.Predmet.StrankaFormatedWithAdressOIB_1"> FINA Regionalni centar Zagreb, OIB 85821130368, Trg svibanjskih žrtava 1995. 1, 10000 Zagreb; Ile Kovačević, OIB 50299803104, Ilica 382, 10000 Zagreb; VJEROVNICI</derivirana_varijabla>
  </DomainObject.Predmet.StrankaFormatedWithAdressOIB>
  <DomainObject.Predmet.StrankaWithAdress>
    <izvorni_sadrzaj>FINA Regionalni centar Zagreb Trg svibanjskih žrtava 1995. 1,10000 Zagreb,Ile Kovačević Ilica 382,10000 Zagreb,VJEROVNICI </izvorni_sadrzaj>
    <derivirana_varijabla naziv="DomainObject.Predmet.StrankaWithAdress_1">FINA Regionalni centar Zagreb Trg svibanjskih žrtava 1995. 1,10000 Zagreb,Ile Kovačević Ilica 382,10000 Zagreb,VJEROVNICI 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Zagreb,VJEROVNICI</izvorni_sadrzaj>
    <derivirana_varijabla naziv="DomainObject.Predmet.StrankaWithAdressOIB_1">FINA Regionalni centar Zagreb, OIB 85821130368, Trg svibanjskih žrtava 1995. 1,10000 Zagreb,Ile Kovačević, OIB 50299803104, Ilica 382,10000 Zagreb,VJEROVNICI</derivirana_varijabla>
  </DomainObject.Predmet.StrankaWithAdressOIB>
  <DomainObject.Predmet.StrankaNazivFormated>
    <izvorni_sadrzaj>FINA Regionalni centar Zagreb,Ile Kovačević,VJEROVNICI</izvorni_sadrzaj>
    <derivirana_varijabla naziv="DomainObject.Predmet.StrankaNazivFormated_1">FINA Regionalni centar Zagreb,Ile Kovačević,VJEROVNICI</derivirana_varijabla>
  </DomainObject.Predmet.StrankaNazivFormated>
  <DomainObject.Predmet.StrankaNazivFormatedOIB>
    <izvorni_sadrzaj>FINA Regionalni centar Zagreb, OIB 85821130368,Ile Kovačević, OIB 50299803104,VJEROVNICI</izvorni_sadrzaj>
    <derivirana_varijabla naziv="DomainObject.Predmet.StrankaNazivFormatedOIB_1">FINA Regionalni centar Zagreb, OIB 85821130368,Ile Kovačević, OIB 50299803104,VJEROVNICI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Ile Kovačević</item>
      <item>VJEROVNICI</item>
    </izvorni_sadrzaj>
    <derivirana_varijabla naziv="DomainObject.Predmet.StrankaListFormated_1">
      <item>FINA Regionalni centar Zagreb</item>
      <item>Ile Kovačević</item>
      <item>VJEROVNICI</item>
    </derivirana_varijabla>
  </DomainObject.Predmet.StrankaListFormated>
  <DomainObject.Predmet.StrankaListFormatedOIB>
    <izvorni_sadrzaj>
      <item>FINA Regionalni centar Zagreb, OIB 85821130368</item>
      <item>Ile Kovačević, OIB 50299803104</item>
      <item>VJEROVNICI</item>
    </izvorni_sadrzaj>
    <derivirana_varijabla naziv="DomainObject.Predmet.StrankaListFormatedOIB_1">
      <item>FINA Regionalni centar Zagreb, OIB 85821130368</item>
      <item>Ile Kovačević, OIB 50299803104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  <item>VJEROVNICI</item>
    </izvorni_sadrzaj>
    <derivirana_varijabla naziv="DomainObject.Predmet.StrankaListFormatedWithAdress_1">
      <item>FINA Regionalni centar Zagreb, Trg svibanjskih žrtava 1995. 1, 10000 Zagreb</item>
      <item>Ile Kovačević, Ilica 382,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  <item>VJEROVNICI</item>
    </derivirana_varijabla>
  </DomainObject.Predmet.StrankaListFormatedWithAdressOIB>
  <DomainObject.Predmet.StrankaListNazivFormated>
    <izvorni_sadrzaj>
      <item>FINA Regionalni centar Zagreb</item>
      <item>Ile Kovačević</item>
      <item>VJEROVNICI</item>
    </izvorni_sadrzaj>
    <derivirana_varijabla naziv="DomainObject.Predmet.StrankaListNazivFormated_1">
      <item>FINA Regionalni centar Zagreb</item>
      <item>Ile Kovačević</item>
      <item>VJEROVNICI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  <item>VJEROVNICI</item>
    </izvorni_sadrzaj>
    <derivirana_varijabla naziv="DomainObject.Predmet.StrankaListNazivFormatedOIB_1">
      <item>FINA Regionalni centar Zagreb, OIB 85821130368</item>
      <item>Ile Kovačević, OIB 50299803104</item>
      <item>VJEROVNICI</item>
    </derivirana_varijabla>
  </DomainObject.Predmet.StrankaListNazivFormatedOIB>
  <DomainObject.Predmet.ProtuStrankaListFormated>
    <izvorni_sadrzaj>
      <item>PRODUKT-ILEKO j.d.o.o. zastupanog po punomoćniku Ile Kovačević</item>
    </izvorni_sadrzaj>
    <derivirana_varijabla naziv="DomainObject.Predmet.ProtuStrankaListFormated_1">
      <item>PRODUKT-ILEKO j.d.o.o. zastupanog po punomoćniku Ile Kovačević</item>
    </derivirana_varijabla>
  </DomainObject.Predmet.ProtuStrankaListFormated>
  <DomainObject.Predmet.ProtuStrankaListFormatedOIB>
    <izvorni_sadrzaj>
      <item>PRODUKT-ILEKO j.d.o.o., OIB 50751637206 zastupanog po punomoćniku Ile Kovačević</item>
    </izvorni_sadrzaj>
    <derivirana_varijabla naziv="DomainObject.Predmet.ProtuStrankaListFormatedOIB_1">
      <item>PRODUKT-ILEKO j.d.o.o., OIB 50751637206 zastupanog po punomoćniku Ile Kovačević</item>
    </derivirana_varijabla>
  </DomainObject.Predmet.ProtuStrankaListFormatedOIB>
  <DomainObject.Predmet.ProtuStrankaListFormatedWithAdress>
    <izvorni_sadrzaj>
      <item>PRODUKT-ILEKO j.d.o.o., Svetonedeljska 33, 10436 Žitarka zastupanog po punomoćniku Ile Kovačević</item>
    </izvorni_sadrzaj>
    <derivirana_varijabla naziv="DomainObject.Predmet.ProtuStrankaListFormatedWithAdress_1">
      <item>PRODUKT-ILEKO j.d.o.o., Svetonedeljska 33, 10436 Žitarka zastupanog po punomoćniku Ile Kovačević</item>
    </derivirana_varijabla>
  </DomainObject.Predmet.ProtuStrankaListFormatedWithAdress>
  <DomainObject.Predmet.ProtuStrankaListFormatedWithAdressOIB>
    <izvorni_sadrzaj>
      <item>PRODUKT-ILEKO j.d.o.o., OIB 50751637206, Svetonedeljska 33, 10436 Žitarka zastupanog po punomoćniku Ile Kovačević</item>
    </izvorni_sadrzaj>
    <derivirana_varijabla naziv="DomainObject.Predmet.ProtuStrankaListFormatedWithAdressOIB_1">
      <item>PRODUKT-ILEKO j.d.o.o., OIB 50751637206, Svetonedeljska 33, 10436 Žitarka zastupanog po punomoćniku Ile Kovačević</item>
    </derivirana_varijabla>
  </DomainObject.Predmet.ProtuStrankaListFormatedWithAdressOIB>
  <DomainObject.Predmet.ProtuStrankaListNazivFormated>
    <izvorni_sadrzaj>
      <item>PRODUKT-ILEKO j.d.o.o.</item>
    </izvorni_sadrzaj>
    <derivirana_varijabla naziv="DomainObject.Predmet.ProtuStrankaListNazivFormated_1">
      <item>PRODUKT-ILEKO j.d.o.o.</item>
    </derivirana_varijabla>
  </DomainObject.Predmet.ProtuStrankaListNazivFormated>
  <DomainObject.Predmet.ProtuStrankaListNazivFormatedOIB>
    <izvorni_sadrzaj>
      <item>PRODUKT-ILEKO j.d.o.o., OIB 50751637206</item>
    </izvorni_sadrzaj>
    <derivirana_varijabla naziv="DomainObject.Predmet.ProtuStrankaListNazivFormatedOIB_1">
      <item>PRODUKT-ILEKO j.d.o.o., OIB 50751637206</item>
    </derivirana_varijabla>
  </DomainObject.Predmet.ProtuStrankaListNazivFormatedOIB>
  <DomainObject.Predmet.OstaliListFormated>
    <izvorni_sadrzaj>
      <item>Ile Kovačević punomoćnik sudionika u postupku PRODUKT-ILEKO j.d.o.o.</item>
      <item>ERSTE&amp;STEIERMÄRKISCHE BANKA dioničko društvo</item>
    </izvorni_sadrzaj>
    <derivirana_varijabla naziv="DomainObject.Predmet.OstaliListFormated_1">
      <item>Ile Kovačević punomoćnik sudionika u postupku PRODUKT-ILEKO j.d.o.o.</item>
      <item>ERSTE&amp;STEIERMÄRKISCHE BANKA dioničko društvo</item>
    </derivirana_varijabla>
  </DomainObject.Predmet.OstaliListFormated>
  <DomainObject.Predmet.OstaliListFormatedOIB>
    <izvorni_sadrzaj>
      <item>Ile Kovačević, OIB 50299803104 punomoćnik sudionika u postupku PRODUKT-ILEKO j.d.o.o.</item>
      <item>ERSTE&amp;STEIERMÄRKISCHE BANKA dioničko društvo, OIB 23057039320</item>
    </izvorni_sadrzaj>
    <derivirana_varijabla naziv="DomainObject.Predmet.OstaliListFormatedOIB_1">
      <item>Ile Kovačević, OIB 50299803104 punomoćnik sudionika u postupku PRODUKT-ILEKO j.d.o.o.</item>
      <item>ERSTE&amp;STEIERMÄRKISCHE BANKA dioničko društvo, OIB 23057039320</item>
    </derivirana_varijabla>
  </DomainObject.Predmet.OstaliListFormatedOIB>
  <DomainObject.Predmet.OstaliListFormatedWithAdress>
    <izvorni_sadrzaj>
      <item>Ile Kovačević, Ilica 382, 10000 Zagreb punomoćnik sudionika u postupku PRODUKT-ILEKO j.d.o.o.</item>
      <item>ERSTE&amp;STEIERMÄRKISCHE BANKA dioničko društvo, Jadranski Trg 3/a, 51000 Rijeka</item>
    </izvorni_sadrzaj>
    <derivirana_varijabla naziv="DomainObject.Predmet.OstaliListFormatedWithAdress_1">
      <item>Ile Kovačević, Ilica 382, 10000 Zagreb punomoćnik sudionika u postupku PRODUKT-ILEKO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Ile Kovačević, OIB 50299803104, Ilica 382, 10000 Zagreb punomoćnik sudionika u postupku PRODUKT-ILEKO j.d.o.o.</item>
      <item>ERSTE&amp;STEIERMÄRKISCHE BANKA dioničko društvo, OIB 23057039320, Jadranski Trg 3/a, 51000 Rijeka</item>
    </izvorni_sadrzaj>
    <derivirana_varijabla naziv="DomainObject.Predmet.OstaliListFormatedWithAdressOIB_1">
      <item>Ile Kovačević, OIB 50299803104, Ilica 382, 10000 Zagreb punomoćnik sudionika u postupku PRODUKT-ILEKO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Ile Kovačević</item>
      <item>ERSTE&amp;STEIERMÄRKISCHE BANKA dioničko društvo</item>
    </izvorni_sadrzaj>
    <derivirana_varijabla naziv="DomainObject.Predmet.OstaliListNazivFormated_1">
      <item>Ile Kovačević</item>
      <item>ERSTE&amp;STEIERMÄRKISCHE BANKA dioničko društvo</item>
    </derivirana_varijabla>
  </DomainObject.Predmet.OstaliListNazivFormated>
  <DomainObject.Predmet.OstaliListNazivFormatedOIB>
    <izvorni_sadrzaj>
      <item>Ile Kovačević, OIB 50299803104</item>
      <item>ERSTE&amp;STEIERMÄRKISCHE BANKA dioničko društvo, OIB 23057039320</item>
    </izvorni_sadrzaj>
    <derivirana_varijabla naziv="DomainObject.Predmet.OstaliListNazivFormatedOIB_1">
      <item>Ile Kovačević, OIB 50299803104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PRODUKT-ILEKO j.d.o.o.</izvorni_sadrzaj>
    <derivirana_varijabla naziv="DomainObject.Predmet.ProtustrankaIDrugi_1">PRODUKT-ILEKO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PRODUKT-ILEKO j.d.o.o., OIB 50751637206, Svetonedeljska 33, 10436 Žitarka</izvorni_sadrzaj>
    <derivirana_varijabla naziv="DomainObject.Predmet.ProtustrankaIDrugiAdressOIB_1">PRODUKT-ILEKO j.d.o.o., OIB 50751637206, Svetonedeljska 33,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PRODUKT-ILEKO j.d.o.o.</item>
      <item>Ile Kovačević</item>
      <item>ERSTE&amp;STEIERMÄRKISCHE BANKA dioničko društvo</item>
      <item>Ile Kovačević</item>
      <item>VJEROVNICI</item>
    </izvorni_sadrzaj>
    <derivirana_varijabla naziv="DomainObject.Predmet.SudioniciListNaziv_1">
      <item>FINA Regionalni centar Zagreb</item>
      <item>PRODUKT-ILEKO j.d.o.o.</item>
      <item>Ile Kovačević</item>
      <item>ERSTE&amp;STEIERMÄRKISCHE BANKA dioničko društvo</item>
      <item>Ile Kovačević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PRODUKT-ILEKO j.d.o.o., OIB 50751637206, Svetonedeljska 33,10436 Žitarka</item>
      <item>Ile Kovačević, OIB 50299803104, Ilica 382,10000 Zagreb</item>
      <item>ERSTE&amp;STEIERMÄRKISCHE BANKA dioničko društvo, OIB 23057039320, Jadranski Trg 3/a,51000 Rijeka</item>
      <item>Ile Kovačević, OIB 50299803104, Ilica 382,10000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PRODUKT-ILEKO j.d.o.o., OIB 50751637206, Svetonedeljska 33,10436 Žitarka</item>
      <item>Ile Kovačević, OIB 50299803104, Ilica 382,10000 Zagreb</item>
      <item>ERSTE&amp;STEIERMÄRKISCHE BANKA dioničko društvo, OIB 23057039320, Jadranski Trg 3/a,51000 Rijeka</item>
      <item>Ile Kovačević, OIB 50299803104, Ilica 382,10000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50751637206</item>
      <item>, OIB 50299803104</item>
      <item>, OIB 23057039320</item>
      <item>, OIB 50299803104</item>
      <item>, OIB null</item>
    </izvorni_sadrzaj>
    <derivirana_varijabla naziv="DomainObject.Predmet.SudioniciListNazivOIB_1">
      <item>, OIB 85821130368</item>
      <item>, OIB 50751637206</item>
      <item>, OIB 50299803104</item>
      <item>, OIB 23057039320</item>
      <item>, OIB 50299803104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EFFC7-3A87-404D-9B86-D5CBD5143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5152</properties:Characters>
  <properties:Lines>103</properties:Lines>
  <properties:Paragraphs>30</properties:Paragraphs>
  <properties:TotalTime>398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2017-11-16T14:43:00Z</cp:lastPrinted>
  <dcterms:modified xmlns:xsi="http://www.w3.org/2001/XMLSchema-instance" xsi:type="dcterms:W3CDTF">2017-11-16T14:43:00Z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