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3271" w14:paraId="2223271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2F29B5">
        <w:t>Trgovački sud u Pazinu, po sutkinji Tijani Licul, povodom prijedloga predlagatelja REPUBLIKA HRVATSKA, oib: 52634238587, zastupana po Županijskom državnom odvjetništvu u Puli-Pola, za otvaranje stečajnog postupka nad dužnikom STELLA DVADESET d. o. o. UMAG, Umag, Monterol, Stella Maris br. 19, OIB 09465165265, kojeg zastupa Aleksandar Križinić, odvjetnik u Bujama, Istarska 22,</w:t>
      </w:r>
      <w:r w:rsidR="008D2EFC">
        <w:t xml:space="preserve">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2F29B5">
        <w:rPr>
          <w:lang w:val="sv-SE"/>
        </w:rPr>
        <w:t>Pauli Elaine Clowser, Velika Britanija i Sj. Irska, 12 Newcomen House, York Rise, London, NW5 1DT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2130F6">
        <w:t>STELLA DVADESET d. o. o. UMAG, Umag, Monterol, Stella Maris br. 19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2130F6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2130F6">
        <w:rPr>
          <w:szCs w:val="24"/>
          <w:lang w:val="hr-HR"/>
        </w:rPr>
        <w:t>902-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2130F6">
        <w:rPr>
          <w:szCs w:val="24"/>
          <w:lang w:val="hr-HR"/>
        </w:rPr>
        <w:t>902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Sud je ocijenio da je predujam potrebno uplatiti najmanje u visini od </w:t>
      </w:r>
      <w:r w:rsidR="00A91D60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43543E">
        <w:rPr>
          <w:szCs w:val="24"/>
          <w:lang w:val="hr-HR"/>
        </w:rPr>
        <w:t>22</w:t>
      </w:r>
      <w:r w:rsidR="0000569A">
        <w:rPr>
          <w:szCs w:val="24"/>
          <w:lang w:val="hr-HR"/>
        </w:rPr>
        <w:t xml:space="preserve">. </w:t>
      </w:r>
      <w:r w:rsidR="00694D4A">
        <w:rPr>
          <w:szCs w:val="24"/>
          <w:lang w:val="hr-HR"/>
        </w:rPr>
        <w:t>srpnja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694D4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43543E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9B5" w:rsidP="00E95B75" w:rsidR="002F29B5">
      <w:r>
        <w:separator/>
      </w:r>
    </w:p>
  </w:endnote>
  <w:endnote w:id="0" w:type="continuationSeparator">
    <w:p w:rsidRDefault="002F29B5" w:rsidP="00E95B75" w:rsidR="002F2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9B5" w:rsidP="00E95B75" w:rsidR="002F29B5">
      <w:r>
        <w:separator/>
      </w:r>
    </w:p>
  </w:footnote>
  <w:footnote w:id="0" w:type="continuationSeparator">
    <w:p w:rsidRDefault="002F29B5" w:rsidP="00E95B75" w:rsidR="002F2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F29B5" w:rsidP="002F29B5" w:rsidR="002F29B5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543E" w:rsidRPr="0043543E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902/2016-14</w:t>
        </w:r>
      </w:p>
      <w:p w:rsidRDefault="002F29B5" w:rsidP="00B776FA" w:rsidR="002F29B5">
        <w:pPr>
          <w:pStyle w:val="Zaglavlje"/>
          <w:jc w:val="right"/>
        </w:pPr>
      </w:p>
      <w:p w:rsidRDefault="002F29B5" w:rsidP="00B15BF3" w:rsidR="002F29B5">
        <w:pPr>
          <w:pStyle w:val="Zaglavlje"/>
          <w:jc w:val="right"/>
        </w:pPr>
      </w:p>
      <w:p w:rsidRDefault="002F29B5" w:rsidP="00515E98" w:rsidR="002F29B5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2F29B5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F29B5" w:rsidR="002F29B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F29B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F29B5" w:rsidR="002F29B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F29B5" w:rsidR="002F29B5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F29B5" w:rsidR="002F29B5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F29B5" w:rsidR="002F29B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2F29B5" w:rsidR="002F29B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2F29B5" w:rsidR="002F29B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2F29B5" w:rsidP="00452E08" w:rsidR="002F29B5">
        <w:pPr>
          <w:rPr>
            <w:rFonts w:eastAsia="MS Mincho" w:hAnsi="Cambria" w:ascii="Cambria"/>
            <w:lang w:eastAsia="en-US"/>
          </w:rPr>
        </w:pPr>
      </w:p>
      <w:p w:rsidRDefault="002F29B5" w:rsidP="00515E98" w:rsidR="002F29B5">
        <w:pPr>
          <w:pStyle w:val="Zaglavlje"/>
          <w:jc w:val="right"/>
        </w:pPr>
      </w:p>
      <w:p w:rsidRDefault="0043543E" w:rsidP="00E30495" w:rsidR="002F29B5">
        <w:pPr>
          <w:pStyle w:val="Zaglavlje"/>
          <w:jc w:val="right"/>
        </w:pPr>
      </w:p>
    </w:sdtContent>
  </w:sdt>
  <w:p w:rsidRDefault="002F29B5" w:rsidR="002F29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9B5" w:rsidP="0000569A" w:rsidR="002F29B5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902/2016-14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16180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0B8C"/>
    <w:rsid w:val="00123AB8"/>
    <w:rsid w:val="00137C1E"/>
    <w:rsid w:val="00143E4F"/>
    <w:rsid w:val="001554B9"/>
    <w:rsid w:val="00161B5E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130F6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2F29B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3543E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3600"/>
    <w:rsid w:val="00594377"/>
    <w:rsid w:val="005B492A"/>
    <w:rsid w:val="005C3774"/>
    <w:rsid w:val="005D6912"/>
    <w:rsid w:val="005E70E2"/>
    <w:rsid w:val="0061715F"/>
    <w:rsid w:val="00621D9E"/>
    <w:rsid w:val="00640A79"/>
    <w:rsid w:val="00663E72"/>
    <w:rsid w:val="006667CA"/>
    <w:rsid w:val="00680D96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36D33"/>
    <w:rsid w:val="00744120"/>
    <w:rsid w:val="0076234D"/>
    <w:rsid w:val="007741F3"/>
    <w:rsid w:val="00790B03"/>
    <w:rsid w:val="007925A2"/>
    <w:rsid w:val="00794AB6"/>
    <w:rsid w:val="007A40D3"/>
    <w:rsid w:val="007B1CBA"/>
    <w:rsid w:val="007B4901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52DDB"/>
    <w:rsid w:val="008643E6"/>
    <w:rsid w:val="00866EE9"/>
    <w:rsid w:val="00884F70"/>
    <w:rsid w:val="0088711E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36D7F"/>
    <w:rsid w:val="00B37AEE"/>
    <w:rsid w:val="00B43107"/>
    <w:rsid w:val="00B71E8D"/>
    <w:rsid w:val="00B776FA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04B53"/>
    <w:rsid w:val="00C12E96"/>
    <w:rsid w:val="00C24557"/>
    <w:rsid w:val="00C679CA"/>
    <w:rsid w:val="00C75706"/>
    <w:rsid w:val="00C75827"/>
    <w:rsid w:val="00C77907"/>
    <w:rsid w:val="00C867CB"/>
    <w:rsid w:val="00CA0FFC"/>
    <w:rsid w:val="00CA3EE0"/>
    <w:rsid w:val="00CA3F9F"/>
    <w:rsid w:val="00CB2181"/>
    <w:rsid w:val="00CC1E61"/>
    <w:rsid w:val="00CD249F"/>
    <w:rsid w:val="00CE3293"/>
    <w:rsid w:val="00CF7413"/>
    <w:rsid w:val="00D0170A"/>
    <w:rsid w:val="00D3335D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5547"/>
    <w:rsid w:val="00DE694F"/>
    <w:rsid w:val="00DE72D8"/>
    <w:rsid w:val="00E10DDC"/>
    <w:rsid w:val="00E20B4A"/>
    <w:rsid w:val="00E22A5A"/>
    <w:rsid w:val="00E30495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3913"/>
    <w:rsid w:val="00F9625F"/>
    <w:rsid w:val="00FA24AF"/>
    <w:rsid w:val="00FB1A16"/>
    <w:rsid w:val="00FB66B1"/>
    <w:rsid w:val="00FD4886"/>
    <w:rsid w:val="00FD5284"/>
    <w:rsid w:val="00FE1A13"/>
    <w:rsid w:val="00FE3422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0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D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0D9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0D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0D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0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D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0D9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0D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0D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St-902/2016-14</izvorni_sadrzaj>
    <derivirana_varijabla naziv="DomainObject.Oznaka_1">St-902/2016-14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St-902/2016-14</izvorni_sadrzaj>
    <derivirana_varijabla naziv="DomainObject.PoslovniBrojDokumenta_1">St-902/2016-14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7DB00-681C-4152-AC96-2F14CA96F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965</properties:Words>
  <properties:Characters>5254</properties:Characters>
  <properties:Lines>118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Jasmina Matika</dc:creator>
  <cp:lastModifiedBy>Sanja Prodan</cp:lastModifiedBy>
  <cp:lastPrinted>2016-07-22T06:22:00Z</cp:lastPrinted>
  <dcterms:modified xmlns:xsi="http://www.w3.org/2001/XMLSchema-instance" xsi:type="dcterms:W3CDTF">2016-07-22T06:22:00Z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