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ee2b" w14:paraId="5baee2b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DA574C">
        <w:t>3</w:t>
      </w:r>
      <w:r w:rsidR="0044075B">
        <w:t>2</w:t>
      </w:r>
      <w:r w:rsidR="003A5B81">
        <w:t>93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</w:t>
      </w:r>
      <w:r w:rsidR="0044075B">
        <w:t>2</w:t>
      </w:r>
      <w:r w:rsidR="003A5B81">
        <w:t>93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A5B81">
        <w:t>G.N.Z. d.o.o., OIB 24241427473, Zagreb, Dubravkin trg 6</w:t>
      </w:r>
      <w:r w:rsidR="00F354E7">
        <w:t>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3A5B81">
        <w:t>4.547.251,42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3A5B81"/>
    <w:rsid w:val="003B781D"/>
    <w:rsid w:val="0044075B"/>
    <w:rsid w:val="00456920"/>
    <w:rsid w:val="004B4B7E"/>
    <w:rsid w:val="00524D3D"/>
    <w:rsid w:val="005D7DDC"/>
    <w:rsid w:val="005E554B"/>
    <w:rsid w:val="006156D0"/>
    <w:rsid w:val="0064498B"/>
    <w:rsid w:val="00726015"/>
    <w:rsid w:val="007D6D1C"/>
    <w:rsid w:val="00851752"/>
    <w:rsid w:val="008C31DE"/>
    <w:rsid w:val="009A248B"/>
    <w:rsid w:val="00AF31FC"/>
    <w:rsid w:val="00B00AAF"/>
    <w:rsid w:val="00BC1013"/>
    <w:rsid w:val="00BC1743"/>
    <w:rsid w:val="00C445F4"/>
    <w:rsid w:val="00D660C0"/>
    <w:rsid w:val="00D970B2"/>
    <w:rsid w:val="00DA574C"/>
    <w:rsid w:val="00EB6112"/>
    <w:rsid w:val="00F354E7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7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3293</izvorni_sadrzaj>
    <derivirana_varijabla naziv="DomainObject.Predmet.Broj_1">3293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St-3293/2015</izvorni_sadrzaj>
    <derivirana_varijabla naziv="DomainObject.Predmet.OznakaBroj_1">St-3293/2015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G.N.Z. d.o.o. zastupanog po punomoćniku Zlatko Čajko</izvorni_sadrzaj>
    <derivirana_varijabla naziv="DomainObject.Predmet.ProtustrankaFormated_1">  G.N.Z. d.o.o. zastupanog po punomoćniku Zlatko Čajko</derivirana_varijabla>
  </DomainObject.Predmet.ProtustrankaFormated>
  <DomainObject.Predmet.ProtustrankaFormatedOIB>
    <izvorni_sadrzaj>  G.N.Z. d.o.o., OIB 24241427473 zastupanog po punomoćniku Zlatko Čajko</izvorni_sadrzaj>
    <derivirana_varijabla naziv="DomainObject.Predmet.ProtustrankaFormatedOIB_1">  G.N.Z. d.o.o., OIB 24241427473 zastupanog po punomoćniku Zlatko Čajko</derivirana_varijabla>
  </DomainObject.Predmet.ProtustrankaFormatedOIB>
  <DomainObject.Predmet.ProtustrankaFormatedWithAdress>
    <izvorni_sadrzaj> G.N.Z. d.o.o., Dubravkin trg 6, 10000 Zagreb zastupanog po punomoćniku Zlatko Čajko</izvorni_sadrzaj>
    <derivirana_varijabla naziv="DomainObject.Predmet.ProtustrankaFormatedWithAdress_1"> G.N.Z. d.o.o., Dubravkin trg 6, 10000 Zagreb zastupanog po punomoćniku Zlatko Čajko</derivirana_varijabla>
  </DomainObject.Predmet.ProtustrankaFormatedWithAdress>
  <DomainObject.Predmet.ProtustrankaFormatedWithAdressOIB>
    <izvorni_sadrzaj> G.N.Z. d.o.o., OIB 24241427473, Dubravkin trg 6, 10000 Zagreb zastupanog po punomoćniku Zlatko Čajko</izvorni_sadrzaj>
    <derivirana_varijabla naziv="DomainObject.Predmet.ProtustrankaFormatedWithAdressOIB_1"> G.N.Z. d.o.o., OIB 24241427473, Dubravkin trg 6, 10000 Zagreb zastupanog po punomoćniku Zlatko Čajko</derivirana_varijabla>
  </DomainObject.Predmet.ProtustrankaFormatedWithAdressOIB>
  <DomainObject.Predmet.ProtustrankaWithAdress>
    <izvorni_sadrzaj>G.N.Z. d.o.o. Dubravkin trg 6, 10000 Zagreb</izvorni_sadrzaj>
    <derivirana_varijabla naziv="DomainObject.Predmet.ProtustrankaWithAdress_1">G.N.Z. d.o.o. Dubravkin trg 6, 10000 Zagreb</derivirana_varijabla>
  </DomainObject.Predmet.ProtustrankaWithAdress>
  <DomainObject.Predmet.ProtustrankaWithAdressOIB>
    <izvorni_sadrzaj>G.N.Z. d.o.o., OIB 24241427473, Dubravkin trg 6, 10000 Zagreb</izvorni_sadrzaj>
    <derivirana_varijabla naziv="DomainObject.Predmet.ProtustrankaWithAdressOIB_1">G.N.Z. d.o.o., OIB 24241427473, Dubravkin trg 6, 10000 Zagreb</derivirana_varijabla>
  </DomainObject.Predmet.ProtustrankaWithAdressOIB>
  <DomainObject.Predmet.ProtustrankaNazivFormated>
    <izvorni_sadrzaj>G.N.Z. d.o.o.</izvorni_sadrzaj>
    <derivirana_varijabla naziv="DomainObject.Predmet.ProtustrankaNazivFormated_1">G.N.Z. d.o.o.</derivirana_varijabla>
  </DomainObject.Predmet.ProtustrankaNazivFormated>
  <DomainObject.Predmet.ProtustrankaNazivFormatedOIB>
    <izvorni_sadrzaj>G.N.Z. d.o.o., OIB 24241427473</izvorni_sadrzaj>
    <derivirana_varijabla naziv="DomainObject.Predmet.ProtustrankaNazivFormatedOIB_1">G.N.Z. d.o.o., OIB 24241427473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G.N.Z. d.o.o. zastupanog po punomoćniku Zlatko Čajko</item>
    </izvorni_sadrzaj>
    <derivirana_varijabla naziv="DomainObject.Predmet.ProtuStrankaListFormated_1">
      <item>G.N.Z. d.o.o. zastupanog po punomoćniku Zlatko Čajko</item>
    </derivirana_varijabla>
  </DomainObject.Predmet.ProtuStrankaListFormated>
  <DomainObject.Predmet.ProtuStrankaListFormatedOIB>
    <izvorni_sadrzaj>
      <item>G.N.Z. d.o.o., OIB 24241427473 zastupanog po punomoćniku Zlatko Čajko</item>
    </izvorni_sadrzaj>
    <derivirana_varijabla naziv="DomainObject.Predmet.ProtuStrankaListFormatedOIB_1">
      <item>G.N.Z. d.o.o., OIB 24241427473 zastupanog po punomoćniku Zlatko Čajko</item>
    </derivirana_varijabla>
  </DomainObject.Predmet.ProtuStrankaListFormatedOIB>
  <DomainObject.Predmet.ProtuStrankaListFormatedWithAdress>
    <izvorni_sadrzaj>
      <item>G.N.Z. d.o.o., Dubravkin trg 6, 10000 Zagreb zastupanog po punomoćniku Zlatko Čajko</item>
    </izvorni_sadrzaj>
    <derivirana_varijabla naziv="DomainObject.Predmet.ProtuStrankaListFormatedWithAdress_1">
      <item>G.N.Z. d.o.o., Dubravkin trg 6, 10000 Zagreb zastupanog po punomoćniku Zlatko Čajko</item>
    </derivirana_varijabla>
  </DomainObject.Predmet.ProtuStrankaListFormatedWithAdress>
  <DomainObject.Predmet.ProtuStrankaListFormatedWithAdressOIB>
    <izvorni_sadrzaj>
      <item>G.N.Z. d.o.o., OIB 24241427473, Dubravkin trg 6, 10000 Zagreb zastupanog po punomoćniku Zlatko Čajko</item>
    </izvorni_sadrzaj>
    <derivirana_varijabla naziv="DomainObject.Predmet.ProtuStrankaListFormatedWithAdressOIB_1">
      <item>G.N.Z. d.o.o., OIB 24241427473, Dubravkin trg 6, 10000 Zagreb zastupanog po punomoćniku Zlatko Čajko</item>
    </derivirana_varijabla>
  </DomainObject.Predmet.ProtuStrankaListFormatedWithAdressOIB>
  <DomainObject.Predmet.ProtuStrankaListNazivFormated>
    <izvorni_sadrzaj>
      <item>G.N.Z. d.o.o.</item>
    </izvorni_sadrzaj>
    <derivirana_varijabla naziv="DomainObject.Predmet.ProtuStrankaListNazivFormated_1">
      <item>G.N.Z. d.o.o.</item>
    </derivirana_varijabla>
  </DomainObject.Predmet.ProtuStrankaListNazivFormated>
  <DomainObject.Predmet.ProtuStrankaListNazivFormatedOIB>
    <izvorni_sadrzaj>
      <item>G.N.Z. d.o.o., OIB 24241427473</item>
    </izvorni_sadrzaj>
    <derivirana_varijabla naziv="DomainObject.Predmet.ProtuStrankaListNazivFormatedOIB_1">
      <item>G.N.Z. d.o.o., OIB 24241427473</item>
    </derivirana_varijabla>
  </DomainObject.Predmet.ProtuStrankaListNazivFormatedOIB>
  <DomainObject.Predmet.OstaliListFormated>
    <izvorni_sadrzaj>
      <item>Zlatko Čajko punomoćnik sudionika u postupku G.N.Z. d.o.o.</item>
    </izvorni_sadrzaj>
    <derivirana_varijabla naziv="DomainObject.Predmet.OstaliListFormated_1">
      <item>Zlatko Čajko punomoćnik sudionika u postupku G.N.Z. d.o.o.</item>
    </derivirana_varijabla>
  </DomainObject.Predmet.OstaliListFormated>
  <DomainObject.Predmet.OstaliListFormatedOIB>
    <izvorni_sadrzaj>
      <item>Zlatko Čajko, OIB 09274063672 punomoćnik sudionika u postupku G.N.Z. d.o.o.</item>
    </izvorni_sadrzaj>
    <derivirana_varijabla naziv="DomainObject.Predmet.OstaliListFormatedOIB_1">
      <item>Zlatko Čajko, OIB 09274063672 punomoćnik sudionika u postupku G.N.Z. d.o.o.</item>
    </derivirana_varijabla>
  </DomainObject.Predmet.OstaliListFormatedOIB>
  <DomainObject.Predmet.OstaliListFormatedWithAdress>
    <izvorni_sadrzaj>
      <item>Zlatko Čajko, Jurja Ves 7, 10000 Zagreb punomoćnik sudionika u postupku G.N.Z. d.o.o.</item>
    </izvorni_sadrzaj>
    <derivirana_varijabla naziv="DomainObject.Predmet.OstaliListFormatedWithAdress_1">
      <item>Zlatko Čajko, Jurja Ves 7, 10000 Zagreb punomoćnik sudionika u postupku G.N.Z. d.o.o.</item>
    </derivirana_varijabla>
  </DomainObject.Predmet.OstaliListFormatedWithAdress>
  <DomainObject.Predmet.OstaliListFormatedWithAdressOIB>
    <izvorni_sadrzaj>
      <item>Zlatko Čajko, OIB 09274063672, Jurja Ves 7, 10000 Zagreb punomoćnik sudionika u postupku G.N.Z. d.o.o.</item>
    </izvorni_sadrzaj>
    <derivirana_varijabla naziv="DomainObject.Predmet.OstaliListFormatedWithAdressOIB_1">
      <item>Zlatko Čajko, OIB 09274063672, Jurja Ves 7, 10000 Zagreb punomoćnik sudionika u postupku G.N.Z. d.o.o.</item>
    </derivirana_varijabla>
  </DomainObject.Predmet.OstaliListFormatedWithAdressOIB>
  <DomainObject.Predmet.OstaliListNazivFormated>
    <izvorni_sadrzaj>
      <item>Zlatko Čajko</item>
    </izvorni_sadrzaj>
    <derivirana_varijabla naziv="DomainObject.Predmet.OstaliListNazivFormated_1">
      <item>Zlatko Čajko</item>
    </derivirana_varijabla>
  </DomainObject.Predmet.OstaliListNazivFormated>
  <DomainObject.Predmet.OstaliListNazivFormatedOIB>
    <izvorni_sadrzaj>
      <item>Zlatko Čajko, OIB 09274063672</item>
    </izvorni_sadrzaj>
    <derivirana_varijabla naziv="DomainObject.Predmet.OstaliListNazivFormatedOIB_1">
      <item>Zlatko Čajko, OIB 09274063672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G.N.Z. d.o.o.</izvorni_sadrzaj>
    <derivirana_varijabla naziv="DomainObject.Predmet.ProtustrankaIDrugi_1">G.N.Z.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G.N.Z. d.o.o., OIB 24241427473, Dubravkin trg 6, 10000 Zagreb</izvorni_sadrzaj>
    <derivirana_varijabla naziv="DomainObject.Predmet.ProtustrankaIDrugiAdressOIB_1">G.N.Z. d.o.o., OIB 24241427473, Dubravkin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G.N.Z. d.o.o.</item>
      <item>Zlatko Čajko</item>
    </izvorni_sadrzaj>
    <derivirana_varijabla naziv="DomainObject.Predmet.SudioniciListNaziv_1">
      <item>FINA Regionalni centar Zagreb</item>
      <item>G.N.Z. d.o.o.</item>
      <item>Zlatko Čajko</item>
    </derivirana_varijabla>
  </DomainObject.Predmet.SudioniciListNaziv>
  <DomainObject.Predmet.SudioniciListAdressOIB>
    <izvorni_sadrzaj>
      <item>FINA Regionalni centar Zagreb, OIB 85821130368, Trg svibanjskih žrtava 1995. 1,10000 Zagreb</item>
      <item>G.N.Z. d.o.o., OIB 24241427473, Dubravkin trg 6,10000 Zagreb</item>
      <item>Zlatko Čajko, OIB 09274063672, Jurja Ves 7,10000 Zagreb</item>
    </izvorni_sadrzaj>
    <derivirana_varijabla naziv="DomainObject.Predmet.SudioniciListAdressOIB_1">
      <item>FINA Regionalni centar Zagreb, OIB 85821130368, Trg svibanjskih žrtava 1995. 1,10000 Zagreb</item>
      <item>G.N.Z. d.o.o., OIB 24241427473, Dubravkin trg 6,10000 Zagreb</item>
      <item>Zlatko Čajko, OIB 09274063672, Jurja Ves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24241427473</item>
      <item>, OIB 09274063672</item>
    </izvorni_sadrzaj>
    <derivirana_varijabla naziv="DomainObject.Predmet.SudioniciListNazivOIB_1">
      <item>, OIB 85821130368</item>
      <item>, OIB 24241427473</item>
      <item>, OIB 09274063672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1321</properties:Characters>
  <properties:Lines>47</properties:Lines>
  <properties:Paragraphs>17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2016-01-15T10:00:00Z</cp:lastPrinted>
  <dcterms:modified xmlns:xsi="http://www.w3.org/2001/XMLSchema-instance" xsi:type="dcterms:W3CDTF">2016-01-15T10:00:00Z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