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4d1ba" w14:paraId="ee4d1ba"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882B6F">
        <w:rPr>
          <w:rFonts w:hAnsi="Times New Roman" w:ascii="Times New Roman"/>
        </w:rPr>
        <w:t>IMIDOMA SOLAR d.o.o. za usluge i trgovinu, OIB: 54587834290, Zagreb (Grad Zagreb), Črešnjevec 10</w:t>
      </w:r>
      <w:r w:rsidR="001374F5">
        <w:rPr>
          <w:rFonts w:hAnsi="Times New Roman" w:ascii="Times New Roman"/>
        </w:rPr>
        <w:t xml:space="preserve">, </w:t>
      </w:r>
      <w:r w:rsidR="00984556">
        <w:rPr>
          <w:rFonts w:hAnsi="Times New Roman" w:ascii="Times New Roman"/>
          <w:szCs w:val="24"/>
        </w:rPr>
        <w:t>14</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882B6F">
        <w:rPr>
          <w:rFonts w:hAnsi="Times New Roman" w:ascii="Times New Roman"/>
        </w:rPr>
        <w:t>IMIDOMA SOLAR d.o.o. za usluge i trgovinu, OIB: 54587834290, Zagreb (Grad Zagreb), Črešnjevec 10</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Za stečajnog upravitelja imenuje se</w:t>
      </w:r>
      <w:r w:rsidR="00E52DDB">
        <w:rPr>
          <w:rFonts w:hAnsi="Times New Roman" w:ascii="Times New Roman"/>
          <w:szCs w:val="24"/>
        </w:rPr>
        <w:t xml:space="preserve"> Marijan Drljanovčan, Miholjanec, Antuna MIhanovića 131, OIB</w:t>
      </w:r>
      <w:r w:rsidR="00275190">
        <w:rPr>
          <w:rFonts w:hAnsi="Times New Roman" w:ascii="Times New Roman"/>
          <w:szCs w:val="24"/>
        </w:rPr>
        <w:t xml:space="preserve"> 49708160625.</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882B6F">
        <w:rPr>
          <w:rFonts w:hAnsi="Times New Roman" w:ascii="Times New Roman"/>
        </w:rPr>
        <w:t>IMIDOMA SOLAR d.o.o. za usluge i trgovinu, OIB: 54587834290, Zagreb (Grad Zagreb), Črešnjevec 10</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C77946">
        <w:rPr>
          <w:rFonts w:hAnsi="Times New Roman" w:ascii="Times New Roman"/>
          <w:szCs w:val="24"/>
        </w:rPr>
        <w:t>386</w:t>
      </w:r>
      <w:r w:rsidR="00727B88">
        <w:rPr>
          <w:rFonts w:hAnsi="Times New Roman" w:ascii="Times New Roman"/>
          <w:szCs w:val="24"/>
        </w:rPr>
        <w:t xml:space="preserve"> </w:t>
      </w:r>
      <w:r w:rsidR="00D526C0">
        <w:rPr>
          <w:rFonts w:hAnsi="Times New Roman" w:ascii="Times New Roman"/>
          <w:szCs w:val="24"/>
        </w:rPr>
        <w:t xml:space="preserve">dana s iznosom od </w:t>
      </w:r>
      <w:r w:rsidR="00C77946">
        <w:rPr>
          <w:rFonts w:hAnsi="Times New Roman" w:ascii="Times New Roman"/>
          <w:szCs w:val="24"/>
        </w:rPr>
        <w:t>36.343,19</w:t>
      </w:r>
      <w:r w:rsidR="007C4194">
        <w:rPr>
          <w:rFonts w:hAnsi="Times New Roman" w:ascii="Times New Roman"/>
          <w:szCs w:val="24"/>
        </w:rPr>
        <w:t xml:space="preserve"> </w:t>
      </w:r>
      <w:r w:rsidR="00D526C0">
        <w:rPr>
          <w:rFonts w:hAnsi="Times New Roman" w:ascii="Times New Roman"/>
          <w:szCs w:val="24"/>
        </w:rPr>
        <w:t>kn.</w:t>
      </w:r>
    </w:p>
    <w:p w:rsidRDefault="00D526C0" w:rsidP="001F634C" w:rsidR="00D526C0">
      <w:pPr>
        <w:jc w:val="both"/>
        <w:rPr>
          <w:rFonts w:hAnsi="Times New Roman" w:ascii="Times New Roman"/>
          <w:szCs w:val="24"/>
        </w:rPr>
      </w:pP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lastRenderedPageBreak/>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2B4968">
        <w:rPr>
          <w:rFonts w:hAnsi="Times New Roman" w:ascii="Times New Roman"/>
          <w:szCs w:val="24"/>
        </w:rPr>
        <w:t>5. listopada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984556">
        <w:rPr>
          <w:rFonts w:hAnsi="Times New Roman" w:ascii="Times New Roman"/>
          <w:szCs w:val="24"/>
        </w:rPr>
        <w:t>14</w:t>
      </w:r>
      <w:r w:rsidR="00CF50BF">
        <w:rPr>
          <w:rFonts w:hAnsi="Times New Roman" w:ascii="Times New Roman"/>
          <w:szCs w:val="24"/>
        </w:rPr>
        <w:t>. ruj</w:t>
      </w:r>
      <w:r w:rsidR="00B843A1">
        <w:rPr>
          <w:rFonts w:hAnsi="Times New Roman" w:ascii="Times New Roman"/>
          <w:szCs w:val="24"/>
        </w:rPr>
        <w:t>a</w:t>
      </w:r>
      <w:r w:rsidR="00CF50BF">
        <w:rPr>
          <w:rFonts w:hAnsi="Times New Roman" w:ascii="Times New Roman"/>
          <w:szCs w:val="24"/>
        </w:rPr>
        <w:t>n</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984556">
        <w:rPr>
          <w:rFonts w:hAnsi="Times New Roman" w:ascii="Times New Roman"/>
          <w:szCs w:val="24"/>
        </w:rPr>
        <w:tab/>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984556">
        <w:rPr>
          <w:rFonts w:hAnsi="Times New Roman" w:ascii="Times New Roman"/>
          <w:szCs w:val="24"/>
        </w:rPr>
        <w:tab/>
      </w:r>
      <w:r w:rsidR="00984556">
        <w:rPr>
          <w:rFonts w:hAnsi="Times New Roman" w:ascii="Times New Roman"/>
          <w:szCs w:val="24"/>
        </w:rPr>
        <w:tab/>
      </w:r>
      <w:r w:rsidRPr="005E2BC4">
        <w:rPr>
          <w:rFonts w:hAnsi="Times New Roman" w:ascii="Times New Roman"/>
          <w:szCs w:val="24"/>
        </w:rPr>
        <w:t>Nevenka Siladi Rstić</w:t>
      </w:r>
      <w:r w:rsidR="00871AFD">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P="00E335E3" w:rsidR="00E335E3" w:rsidRPr="007577EC">
      <w:pPr>
        <w:jc w:val="both"/>
        <w:rPr>
          <w:rFonts w:hAnsi="Times New Roman" w:ascii="Times New Roman"/>
          <w:szCs w:val="24"/>
        </w:rPr>
      </w:pPr>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871AFD" w:rsidR="00871AFD" w:rsidRPr="00871AFD">
      <w:pPr>
        <w:rPr>
          <w:rFonts w:hAnsi="Times New Roman" w:ascii="Times New Roman"/>
        </w:rPr>
      </w:pPr>
      <w:r>
        <w:tab/>
      </w:r>
      <w:r>
        <w:tab/>
      </w:r>
      <w:r>
        <w:tab/>
      </w:r>
      <w:r>
        <w:tab/>
      </w:r>
      <w:r>
        <w:tab/>
      </w:r>
      <w:r>
        <w:tab/>
      </w:r>
      <w:r>
        <w:tab/>
      </w:r>
      <w:r>
        <w:tab/>
      </w:r>
      <w:r w:rsidRPr="00871AFD">
        <w:rPr>
          <w:rFonts w:hAnsi="Times New Roman" w:ascii="Times New Roman"/>
        </w:rPr>
        <w:t>Za toč. otpravka – ovl. službenik</w:t>
      </w:r>
    </w:p>
    <w:p w:rsidRDefault="00871AFD" w:rsidR="00871AFD" w:rsidRPr="00871AFD">
      <w:pPr>
        <w:rPr>
          <w:rFonts w:hAnsi="Times New Roman" w:ascii="Times New Roman"/>
        </w:rPr>
      </w:pPr>
      <w:r w:rsidRPr="00871AFD">
        <w:rPr>
          <w:rFonts w:hAnsi="Times New Roman" w:ascii="Times New Roman"/>
        </w:rPr>
        <w:tab/>
      </w:r>
      <w:r w:rsidRPr="00871AFD">
        <w:rPr>
          <w:rFonts w:hAnsi="Times New Roman" w:ascii="Times New Roman"/>
        </w:rPr>
        <w:tab/>
      </w:r>
      <w:r w:rsidRPr="00871AFD">
        <w:rPr>
          <w:rFonts w:hAnsi="Times New Roman" w:ascii="Times New Roman"/>
        </w:rPr>
        <w:tab/>
      </w:r>
      <w:r w:rsidRPr="00871AFD">
        <w:rPr>
          <w:rFonts w:hAnsi="Times New Roman" w:ascii="Times New Roman"/>
        </w:rPr>
        <w:tab/>
      </w:r>
      <w:r w:rsidRPr="00871AFD">
        <w:rPr>
          <w:rFonts w:hAnsi="Times New Roman" w:ascii="Times New Roman"/>
        </w:rPr>
        <w:tab/>
      </w:r>
      <w:r w:rsidRPr="00871AFD">
        <w:rPr>
          <w:rFonts w:hAnsi="Times New Roman" w:ascii="Times New Roman"/>
        </w:rPr>
        <w:tab/>
      </w:r>
      <w:r w:rsidRPr="00871AFD">
        <w:rPr>
          <w:rFonts w:hAnsi="Times New Roman" w:ascii="Times New Roman"/>
        </w:rPr>
        <w:tab/>
      </w:r>
      <w:r w:rsidRPr="00871AFD">
        <w:rPr>
          <w:rFonts w:hAnsi="Times New Roman" w:ascii="Times New Roman"/>
        </w:rPr>
        <w:tab/>
      </w:r>
      <w:r w:rsidRPr="00871AFD">
        <w:rPr>
          <w:rFonts w:hAnsi="Times New Roman" w:ascii="Times New Roman"/>
        </w:rPr>
        <w:tab/>
        <w:t>Kristina Švajger</w:t>
      </w:r>
    </w:p>
    <w:p w:rsidRDefault="00BB1138" w:rsidP="00871AFD" w:rsidR="00BB1138" w:rsidRPr="00871AFD">
      <w:pPr>
        <w:tabs>
          <w:tab w:pos="426" w:val="left"/>
        </w:tabs>
        <w:ind w:left="360"/>
        <w:jc w:val="both"/>
        <w:rPr>
          <w:rFonts w:hAnsi="Times New Roman" w:ascii="Times New Roman"/>
          <w:szCs w:val="24"/>
        </w:rPr>
      </w:pPr>
    </w:p>
    <w:p w:rsidRDefault="00DA1AAD" w:rsidP="00955CAD" w:rsidR="00DA1AAD" w:rsidRPr="009B6674">
      <w:pPr>
        <w:tabs>
          <w:tab w:pos="426" w:val="left"/>
        </w:tabs>
        <w:jc w:val="both"/>
        <w:rPr>
          <w:rFonts w:hAnsi="Times New Roman" w:ascii="Times New Roman"/>
          <w:szCs w:val="24"/>
        </w:rPr>
      </w:pPr>
    </w:p>
    <w:sectPr w:rsidSect="001F634C" w:rsidR="00DA1AAD" w:rsidRPr="009B667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871AFD">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C77946">
      <w:rPr>
        <w:rFonts w:hAnsi="Times New Roman" w:ascii="Times New Roman"/>
        <w:szCs w:val="24"/>
      </w:rPr>
      <w:t>3129</w:t>
    </w:r>
    <w:r w:rsidR="001374F5">
      <w:rPr>
        <w:rFonts w:hAnsi="Times New Roman" w:ascii="Times New Roman"/>
        <w:szCs w:val="24"/>
      </w:rPr>
      <w:t>/16</w:t>
    </w:r>
    <w:r w:rsidR="00B30EFF">
      <w:rPr>
        <w:rFonts w:hAnsi="Times New Roman" w:ascii="Times New Roman"/>
        <w:szCs w:val="24"/>
      </w:rPr>
      <w:t>-</w:t>
    </w:r>
    <w:r w:rsidR="00984556">
      <w:rPr>
        <w:rFonts w:hAnsi="Times New Roman" w:ascii="Times New Roman"/>
        <w:szCs w:val="24"/>
      </w:rPr>
      <w:t>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C77946">
      <w:rPr>
        <w:rFonts w:hAnsi="Times New Roman" w:ascii="Times New Roman"/>
        <w:szCs w:val="24"/>
      </w:rPr>
      <w:t>3129</w:t>
    </w:r>
    <w:r w:rsidR="001374F5">
      <w:rPr>
        <w:rFonts w:hAnsi="Times New Roman" w:ascii="Times New Roman"/>
        <w:szCs w:val="24"/>
      </w:rPr>
      <w:t>/16</w:t>
    </w:r>
    <w:r w:rsidR="00B30EFF">
      <w:rPr>
        <w:rFonts w:hAnsi="Times New Roman" w:ascii="Times New Roman"/>
        <w:szCs w:val="24"/>
      </w:rPr>
      <w:t>-</w:t>
    </w:r>
    <w:r w:rsidR="00984556">
      <w:rPr>
        <w:rFonts w:hAnsi="Times New Roman" w:ascii="Times New Roman"/>
        <w:szCs w:val="24"/>
      </w:rPr>
      <w:t>10</w:t>
    </w: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374F5"/>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A797D"/>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13C"/>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5190"/>
    <w:rsid w:val="00277B46"/>
    <w:rsid w:val="002837AE"/>
    <w:rsid w:val="00284F76"/>
    <w:rsid w:val="002854D8"/>
    <w:rsid w:val="00287DDF"/>
    <w:rsid w:val="002915D1"/>
    <w:rsid w:val="002921C2"/>
    <w:rsid w:val="00293E2C"/>
    <w:rsid w:val="002940FB"/>
    <w:rsid w:val="00295AA0"/>
    <w:rsid w:val="002A00F8"/>
    <w:rsid w:val="002A12CC"/>
    <w:rsid w:val="002B2E3C"/>
    <w:rsid w:val="002B4968"/>
    <w:rsid w:val="002B4A74"/>
    <w:rsid w:val="002B798E"/>
    <w:rsid w:val="002B7EC0"/>
    <w:rsid w:val="002C349E"/>
    <w:rsid w:val="002D0A57"/>
    <w:rsid w:val="002D61BB"/>
    <w:rsid w:val="002D7EA5"/>
    <w:rsid w:val="002E0D6D"/>
    <w:rsid w:val="002E1E7E"/>
    <w:rsid w:val="002E501D"/>
    <w:rsid w:val="002F2A18"/>
    <w:rsid w:val="002F4026"/>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3F6607"/>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949"/>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577EC"/>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1AFD"/>
    <w:rsid w:val="0087297B"/>
    <w:rsid w:val="00874415"/>
    <w:rsid w:val="00875498"/>
    <w:rsid w:val="00882B6F"/>
    <w:rsid w:val="00891429"/>
    <w:rsid w:val="00891C44"/>
    <w:rsid w:val="00892C86"/>
    <w:rsid w:val="00893CD3"/>
    <w:rsid w:val="00894B08"/>
    <w:rsid w:val="00896643"/>
    <w:rsid w:val="008966B9"/>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4556"/>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B38E1"/>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24DE"/>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77946"/>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CF50BF"/>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653CB"/>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2DDB"/>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71AFD"/>
    <w:rPr>
      <w:color w:val="808080"/>
      <w:bdr w:space="0" w:sz="0" w:color="auto" w:val="none"/>
      <w:shd w:fill="auto" w:color="auto" w:val="clear"/>
    </w:rPr>
  </w:style>
  <w:style w:customStyle="true" w:styleId="eSPISCCParagraphDefaultFont" w:type="character">
    <w:name w:val="eSPIS_CC_Paragraph Default Font"/>
    <w:basedOn w:val="Zadanifontodlomka"/>
    <w:rsid w:val="00871AF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1AF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71AF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1AF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71AFD"/>
    <w:rPr>
      <w:color w:val="808080"/>
      <w:bdr w:color="auto" w:space="0" w:sz="0" w:val="none"/>
      <w:shd w:color="auto" w:fill="auto" w:val="clear"/>
    </w:rPr>
  </w:style>
  <w:style w:customStyle="1" w:styleId="eSPISCCParagraphDefaultFont" w:type="character">
    <w:name w:val="eSPIS_CC_Paragraph Default Font"/>
    <w:basedOn w:val="Zadanifontodlomka"/>
    <w:rsid w:val="00871AF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1AF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71AF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1AF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3129</izvorni_sadrzaj>
    <derivirana_varijabla naziv="DomainObject.Predmet.Broj_1">3129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St-3129/2016</izvorni_sadrzaj>
    <derivirana_varijabla naziv="DomainObject.Predmet.OznakaBroj_1">St-3129/2016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IMIDOMA SOLAR d.o.o. za usluge i trgovinu zastupanog po punomoćniku Jelica Pavlović</izvorni_sadrzaj>
    <derivirana_varijabla naziv="DomainObject.Predmet.ProtustrankaFormated_1">  IMIDOMA SOLAR d.o.o. za usluge i trgovinu zastupanog po punomoćniku Jelica Pavlović</derivirana_varijabla>
  </DomainObject.Predmet.ProtustrankaFormated>
  <DomainObject.Predmet.ProtustrankaFormatedOIB>
    <izvorni_sadrzaj>  IMIDOMA SOLAR d.o.o. za usluge i trgovinu, OIB 54587834290 zastupanog po punomoćniku Jelica Pavlović</izvorni_sadrzaj>
    <derivirana_varijabla naziv="DomainObject.Predmet.ProtustrankaFormatedOIB_1">  IMIDOMA SOLAR d.o.o. za usluge i trgovinu, OIB 54587834290 zastupanog po punomoćniku Jelica Pavlović</derivirana_varijabla>
  </DomainObject.Predmet.ProtustrankaFormatedOIB>
  <DomainObject.Predmet.ProtustrankaFormatedWithAdress>
    <izvorni_sadrzaj> IMIDOMA SOLAR d.o.o. za usluge i trgovinu, Črešnjevec 10, 10000 Zagreb zastupanog po punomoćniku Jelica Pavlović</izvorni_sadrzaj>
    <derivirana_varijabla naziv="DomainObject.Predmet.ProtustrankaFormatedWithAdress_1"> IMIDOMA SOLAR d.o.o. za usluge i trgovinu, Črešnjevec 10, 10000 Zagreb zastupanog po punomoćniku Jelica Pavlović</derivirana_varijabla>
  </DomainObject.Predmet.ProtustrankaFormatedWithAdress>
  <DomainObject.Predmet.ProtustrankaFormatedWithAdressOIB>
    <izvorni_sadrzaj> IMIDOMA SOLAR d.o.o. za usluge i trgovinu, OIB 54587834290, Črešnjevec 10, 10000 Zagreb zastupanog po punomoćniku Jelica Pavlović</izvorni_sadrzaj>
    <derivirana_varijabla naziv="DomainObject.Predmet.ProtustrankaFormatedWithAdressOIB_1"> IMIDOMA SOLAR d.o.o. za usluge i trgovinu, OIB 54587834290, Črešnjevec 10, 10000 Zagreb zastupanog po punomoćniku Jelica Pavlović</derivirana_varijabla>
  </DomainObject.Predmet.ProtustrankaFormatedWithAdressOIB>
  <DomainObject.Predmet.ProtustrankaWithAdress>
    <izvorni_sadrzaj>IMIDOMA SOLAR d.o.o. za usluge i trgovinu Črešnjevec 10, 10000 Zagreb</izvorni_sadrzaj>
    <derivirana_varijabla naziv="DomainObject.Predmet.ProtustrankaWithAdress_1">IMIDOMA SOLAR d.o.o. za usluge i trgovinu Črešnjevec 10, 10000 Zagreb</derivirana_varijabla>
  </DomainObject.Predmet.ProtustrankaWithAdress>
  <DomainObject.Predmet.ProtustrankaWithAdressOIB>
    <izvorni_sadrzaj>IMIDOMA SOLAR d.o.o. za usluge i trgovinu, OIB 54587834290, Črešnjevec 10, 10000 Zagreb</izvorni_sadrzaj>
    <derivirana_varijabla naziv="DomainObject.Predmet.ProtustrankaWithAdressOIB_1">IMIDOMA SOLAR d.o.o. za usluge i trgovinu, OIB 54587834290, Črešnjevec 10, 10000 Zagreb</derivirana_varijabla>
  </DomainObject.Predmet.ProtustrankaWithAdressOIB>
  <DomainObject.Predmet.ProtustrankaNazivFormated>
    <izvorni_sadrzaj>IMIDOMA SOLAR d.o.o. za usluge i trgovinu</izvorni_sadrzaj>
    <derivirana_varijabla naziv="DomainObject.Predmet.ProtustrankaNazivFormated_1">IMIDOMA SOLAR d.o.o. za usluge i trgovinu</derivirana_varijabla>
  </DomainObject.Predmet.ProtustrankaNazivFormated>
  <DomainObject.Predmet.ProtustrankaNazivFormatedOIB>
    <izvorni_sadrzaj>IMIDOMA SOLAR d.o.o. za usluge i trgovinu, OIB 54587834290</izvorni_sadrzaj>
    <derivirana_varijabla naziv="DomainObject.Predmet.ProtustrankaNazivFormatedOIB_1">IMIDOMA SOLAR d.o.o. za usluge i trgovinu, OIB 54587834290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Jelica Pavlović</izvorni_sadrzaj>
    <derivirana_varijabla naziv="DomainObject.Predmet.StrankaFormated_1">  FINA Regionalni centar Zagreb; Jelica Pavlović</derivirana_varijabla>
  </DomainObject.Predmet.StrankaFormated>
  <DomainObject.Predmet.StrankaFormatedOIB>
    <izvorni_sadrzaj>  FINA Regionalni centar Zagreb, OIB 85821130368; Jelica Pavlović, OIB 21020294009</izvorni_sadrzaj>
    <derivirana_varijabla naziv="DomainObject.Predmet.StrankaFormatedOIB_1">  FINA Regionalni centar Zagreb, OIB 85821130368; Jelica Pavlović, OIB 21020294009</derivirana_varijabla>
  </DomainObject.Predmet.StrankaFormatedOIB>
  <DomainObject.Predmet.StrankaFormatedWithAdress>
    <izvorni_sadrzaj> FINA Regionalni centar Zagreb, Trg svibanjskih žrtava 1995. 1, 10000 Zagreb; Jelica Pavlović, Črešnjevec 10, 10000 Zagreb</izvorni_sadrzaj>
    <derivirana_varijabla naziv="DomainObject.Predmet.StrankaFormatedWithAdress_1"> FINA Regionalni centar Zagreb, Trg svibanjskih žrtava 1995. 1, 10000 Zagreb; Jelica Pavlović, Črešnjevec 10, 10000 Zagreb</derivirana_varijabla>
  </DomainObject.Predmet.StrankaFormatedWithAdress>
  <DomainObject.Predmet.StrankaFormatedWithAdressOIB>
    <izvorni_sadrzaj> FINA Regionalni centar Zagreb, OIB 85821130368, Trg svibanjskih žrtava 1995. 1, 10000 Zagreb; Jelica Pavlović, OIB 21020294009, Črešnjevec 10, 10000 Zagreb</izvorni_sadrzaj>
    <derivirana_varijabla naziv="DomainObject.Predmet.StrankaFormatedWithAdressOIB_1"> FINA Regionalni centar Zagreb, OIB 85821130368, Trg svibanjskih žrtava 1995. 1, 10000 Zagreb; Jelica Pavlović, OIB 21020294009, Črešnjevec 10, 10000 Zagreb</derivirana_varijabla>
  </DomainObject.Predmet.StrankaFormatedWithAdressOIB>
  <DomainObject.Predmet.StrankaWithAdress>
    <izvorni_sadrzaj>FINA Regionalni centar Zagreb Trg svibanjskih žrtava 1995. 1,10000 Zagreb,Jelica Pavlović Črešnjevec 10,10000 Zagreb</izvorni_sadrzaj>
    <derivirana_varijabla naziv="DomainObject.Predmet.StrankaWithAdress_1">FINA Regionalni centar Zagreb Trg svibanjskih žrtava 1995. 1,10000 Zagreb,Jelica Pavlović Črešnjevec 10,10000 Zagreb</derivirana_varijabla>
  </DomainObject.Predmet.StrankaWithAdress>
  <DomainObject.Predmet.StrankaWithAdressOIB>
    <izvorni_sadrzaj>FINA Regionalni centar Zagreb, OIB 85821130368, Trg svibanjskih žrtava 1995. 1,10000 Zagreb,Jelica Pavlović, OIB 21020294009, Črešnjevec 10,10000 Zagreb</izvorni_sadrzaj>
    <derivirana_varijabla naziv="DomainObject.Predmet.StrankaWithAdressOIB_1">FINA Regionalni centar Zagreb, OIB 85821130368, Trg svibanjskih žrtava 1995. 1,10000 Zagreb,Jelica Pavlović, OIB 21020294009, Črešnjevec 10,10000 Zagreb</derivirana_varijabla>
  </DomainObject.Predmet.StrankaWithAdressOIB>
  <DomainObject.Predmet.StrankaNazivFormated>
    <izvorni_sadrzaj>FINA Regionalni centar Zagreb,Jelica Pavlović</izvorni_sadrzaj>
    <derivirana_varijabla naziv="DomainObject.Predmet.StrankaNazivFormated_1">FINA Regionalni centar Zagreb,Jelica Pavlović</derivirana_varijabla>
  </DomainObject.Predmet.StrankaNazivFormated>
  <DomainObject.Predmet.StrankaNazivFormatedOIB>
    <izvorni_sadrzaj>FINA Regionalni centar Zagreb, OIB 85821130368,Jelica Pavlović, OIB 21020294009</izvorni_sadrzaj>
    <derivirana_varijabla naziv="DomainObject.Predmet.StrankaNazivFormatedOIB_1">FINA Regionalni centar Zagreb, OIB 85821130368,Jelica Pavlović, OIB 21020294009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Jelica Pavlović</item>
    </izvorni_sadrzaj>
    <derivirana_varijabla naziv="DomainObject.Predmet.StrankaListFormated_1">
      <item>FINA Regionalni centar Zagreb</item>
      <item>Jelica Pavlović</item>
    </derivirana_varijabla>
  </DomainObject.Predmet.StrankaListFormated>
  <DomainObject.Predmet.StrankaListFormatedOIB>
    <izvorni_sadrzaj>
      <item>FINA Regionalni centar Zagreb, OIB 85821130368</item>
      <item>Jelica Pavlović, OIB 21020294009</item>
    </izvorni_sadrzaj>
    <derivirana_varijabla naziv="DomainObject.Predmet.StrankaListFormatedOIB_1">
      <item>FINA Regionalni centar Zagreb, OIB 85821130368</item>
      <item>Jelica Pavlović, OIB 21020294009</item>
    </derivirana_varijabla>
  </DomainObject.Predmet.StrankaListFormatedOIB>
  <DomainObject.Predmet.StrankaListFormatedWithAdress>
    <izvorni_sadrzaj>
      <item>FINA Regionalni centar Zagreb, Trg svibanjskih žrtava 1995. 1, 10000 Zagreb</item>
      <item>Jelica Pavlović, Črešnjevec 10, 10000 Zagreb</item>
    </izvorni_sadrzaj>
    <derivirana_varijabla naziv="DomainObject.Predmet.StrankaListFormatedWithAdress_1">
      <item>FINA Regionalni centar Zagreb, Trg svibanjskih žrtava 1995. 1, 10000 Zagreb</item>
      <item>Jelica Pavlović, Črešnjevec 10, 10000 Zagreb</item>
    </derivirana_varijabla>
  </DomainObject.Predmet.StrankaListFormatedWithAdress>
  <DomainObject.Predmet.StrankaListFormatedWithAdressOIB>
    <izvorni_sadrzaj>
      <item>FINA Regionalni centar Zagreb, OIB 85821130368, Trg svibanjskih žrtava 1995. 1, 10000 Zagreb</item>
      <item>Jelica Pavlović, OIB 21020294009, Črešnjevec 10, 10000 Zagreb</item>
    </izvorni_sadrzaj>
    <derivirana_varijabla naziv="DomainObject.Predmet.StrankaListFormatedWithAdressOIB_1">
      <item>FINA Regionalni centar Zagreb, OIB 85821130368, Trg svibanjskih žrtava 1995. 1, 10000 Zagreb</item>
      <item>Jelica Pavlović, OIB 21020294009, Črešnjevec 10, 10000 Zagreb</item>
    </derivirana_varijabla>
  </DomainObject.Predmet.StrankaListFormatedWithAdressOIB>
  <DomainObject.Predmet.StrankaListNazivFormated>
    <izvorni_sadrzaj>
      <item>FINA Regionalni centar Zagreb</item>
      <item>Jelica Pavlović</item>
    </izvorni_sadrzaj>
    <derivirana_varijabla naziv="DomainObject.Predmet.StrankaListNazivFormated_1">
      <item>FINA Regionalni centar Zagreb</item>
      <item>Jelica Pavlović</item>
    </derivirana_varijabla>
  </DomainObject.Predmet.StrankaListNazivFormated>
  <DomainObject.Predmet.StrankaListNazivFormatedOIB>
    <izvorni_sadrzaj>
      <item>FINA Regionalni centar Zagreb, OIB 85821130368</item>
      <item>Jelica Pavlović, OIB 21020294009</item>
    </izvorni_sadrzaj>
    <derivirana_varijabla naziv="DomainObject.Predmet.StrankaListNazivFormatedOIB_1">
      <item>FINA Regionalni centar Zagreb, OIB 85821130368</item>
      <item>Jelica Pavlović, OIB 21020294009</item>
    </derivirana_varijabla>
  </DomainObject.Predmet.StrankaListNazivFormatedOIB>
  <DomainObject.Predmet.ProtuStrankaListFormated>
    <izvorni_sadrzaj>
      <item>IMIDOMA SOLAR d.o.o. za usluge i trgovinu zastupanog po punomoćniku Jelica Pavlović</item>
    </izvorni_sadrzaj>
    <derivirana_varijabla naziv="DomainObject.Predmet.ProtuStrankaListFormated_1">
      <item>IMIDOMA SOLAR d.o.o. za usluge i trgovinu zastupanog po punomoćniku Jelica Pavlović</item>
    </derivirana_varijabla>
  </DomainObject.Predmet.ProtuStrankaListFormated>
  <DomainObject.Predmet.ProtuStrankaListFormatedOIB>
    <izvorni_sadrzaj>
      <item>IMIDOMA SOLAR d.o.o. za usluge i trgovinu, OIB 54587834290 zastupanog po punomoćniku Jelica Pavlović</item>
    </izvorni_sadrzaj>
    <derivirana_varijabla naziv="DomainObject.Predmet.ProtuStrankaListFormatedOIB_1">
      <item>IMIDOMA SOLAR d.o.o. za usluge i trgovinu, OIB 54587834290 zastupanog po punomoćniku Jelica Pavlović</item>
    </derivirana_varijabla>
  </DomainObject.Predmet.ProtuStrankaListFormatedOIB>
  <DomainObject.Predmet.ProtuStrankaListFormatedWithAdress>
    <izvorni_sadrzaj>
      <item>IMIDOMA SOLAR d.o.o. za usluge i trgovinu, Črešnjevec 10, 10000 Zagreb zastupanog po punomoćniku Jelica Pavlović</item>
    </izvorni_sadrzaj>
    <derivirana_varijabla naziv="DomainObject.Predmet.ProtuStrankaListFormatedWithAdress_1">
      <item>IMIDOMA SOLAR d.o.o. za usluge i trgovinu, Črešnjevec 10, 10000 Zagreb zastupanog po punomoćniku Jelica Pavlović</item>
    </derivirana_varijabla>
  </DomainObject.Predmet.ProtuStrankaListFormatedWithAdress>
  <DomainObject.Predmet.ProtuStrankaListFormatedWithAdressOIB>
    <izvorni_sadrzaj>
      <item>IMIDOMA SOLAR d.o.o. za usluge i trgovinu, OIB 54587834290, Črešnjevec 10, 10000 Zagreb zastupanog po punomoćniku Jelica Pavlović</item>
    </izvorni_sadrzaj>
    <derivirana_varijabla naziv="DomainObject.Predmet.ProtuStrankaListFormatedWithAdressOIB_1">
      <item>IMIDOMA SOLAR d.o.o. za usluge i trgovinu, OIB 54587834290, Črešnjevec 10, 10000 Zagreb zastupanog po punomoćniku Jelica Pavlović</item>
    </derivirana_varijabla>
  </DomainObject.Predmet.ProtuStrankaListFormatedWithAdressOIB>
  <DomainObject.Predmet.ProtuStrankaListNazivFormated>
    <izvorni_sadrzaj>
      <item>IMIDOMA SOLAR d.o.o. za usluge i trgovinu</item>
    </izvorni_sadrzaj>
    <derivirana_varijabla naziv="DomainObject.Predmet.ProtuStrankaListNazivFormated_1">
      <item>IMIDOMA SOLAR d.o.o. za usluge i trgovinu</item>
    </derivirana_varijabla>
  </DomainObject.Predmet.ProtuStrankaListNazivFormated>
  <DomainObject.Predmet.ProtuStrankaListNazivFormatedOIB>
    <izvorni_sadrzaj>
      <item>IMIDOMA SOLAR d.o.o. za usluge i trgovinu, OIB 54587834290</item>
    </izvorni_sadrzaj>
    <derivirana_varijabla naziv="DomainObject.Predmet.ProtuStrankaListNazivFormatedOIB_1">
      <item>IMIDOMA SOLAR d.o.o. za usluge i trgovinu, OIB 54587834290</item>
    </derivirana_varijabla>
  </DomainObject.Predmet.ProtuStrankaListNazivFormatedOIB>
  <DomainObject.Predmet.OstaliListFormated>
    <izvorni_sadrzaj>
      <item>Jelica Pavlović punomoćnica sudionika u postupku IMIDOMA SOLAR d.o.o. za usluge i trgovinu</item>
    </izvorni_sadrzaj>
    <derivirana_varijabla naziv="DomainObject.Predmet.OstaliListFormated_1">
      <item>Jelica Pavlović punomoćnica sudionika u postupku IMIDOMA SOLAR d.o.o. za usluge i trgovinu</item>
    </derivirana_varijabla>
  </DomainObject.Predmet.OstaliListFormated>
  <DomainObject.Predmet.OstaliListFormatedOIB>
    <izvorni_sadrzaj>
      <item>Jelica Pavlović, OIB 21020294009 punomoćnica sudionika u postupku IMIDOMA SOLAR d.o.o. za usluge i trgovinu</item>
    </izvorni_sadrzaj>
    <derivirana_varijabla naziv="DomainObject.Predmet.OstaliListFormatedOIB_1">
      <item>Jelica Pavlović, OIB 21020294009 punomoćnica sudionika u postupku IMIDOMA SOLAR d.o.o. za usluge i trgovinu</item>
    </derivirana_varijabla>
  </DomainObject.Predmet.OstaliListFormatedOIB>
  <DomainObject.Predmet.OstaliListFormatedWithAdress>
    <izvorni_sadrzaj>
      <item>Jelica Pavlović, Črešnjevec 10, 10000 Zagreb punomoćnica sudionika u postupku IMIDOMA SOLAR d.o.o. za usluge i trgovinu</item>
    </izvorni_sadrzaj>
    <derivirana_varijabla naziv="DomainObject.Predmet.OstaliListFormatedWithAdress_1">
      <item>Jelica Pavlović, Črešnjevec 10, 10000 Zagreb punomoćnica sudionika u postupku IMIDOMA SOLAR d.o.o. za usluge i trgovinu</item>
    </derivirana_varijabla>
  </DomainObject.Predmet.OstaliListFormatedWithAdress>
  <DomainObject.Predmet.OstaliListFormatedWithAdressOIB>
    <izvorni_sadrzaj>
      <item>Jelica Pavlović, OIB 21020294009, Črešnjevec 10, 10000 Zagreb punomoćnica sudionika u postupku IMIDOMA SOLAR d.o.o. za usluge i trgovinu</item>
    </izvorni_sadrzaj>
    <derivirana_varijabla naziv="DomainObject.Predmet.OstaliListFormatedWithAdressOIB_1">
      <item>Jelica Pavlović, OIB 21020294009, Črešnjevec 10, 10000 Zagreb punomoćnica sudionika u postupku IMIDOMA SOLAR d.o.o. za usluge i trgovinu</item>
    </derivirana_varijabla>
  </DomainObject.Predmet.OstaliListFormatedWithAdressOIB>
  <DomainObject.Predmet.OstaliListNazivFormated>
    <izvorni_sadrzaj>
      <item>Jelica Pavlović</item>
    </izvorni_sadrzaj>
    <derivirana_varijabla naziv="DomainObject.Predmet.OstaliListNazivFormated_1">
      <item>Jelica Pavlović</item>
    </derivirana_varijabla>
  </DomainObject.Predmet.OstaliListNazivFormated>
  <DomainObject.Predmet.OstaliListNazivFormatedOIB>
    <izvorni_sadrzaj>
      <item>Jelica Pavlović, OIB 21020294009</item>
    </izvorni_sadrzaj>
    <derivirana_varijabla naziv="DomainObject.Predmet.OstaliListNazivFormatedOIB_1">
      <item>Jelica Pavlović, OIB 21020294009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IMIDOMA SOLAR d.o.o. za usluge i trgovinu</izvorni_sadrzaj>
    <derivirana_varijabla naziv="DomainObject.Predmet.ProtustrankaIDrugi_1">IMIDOMA SOLAR d.o.o. za usluge i trgovinu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IMIDOMA SOLAR d.o.o. za usluge i trgovinu, OIB 54587834290, Črešnjevec 10, 10000 Zagreb</izvorni_sadrzaj>
    <derivirana_varijabla naziv="DomainObject.Predmet.ProtustrankaIDrugiAdressOIB_1">IMIDOMA SOLAR d.o.o. za usluge i trgovinu, OIB 54587834290, Črešnjevec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IMIDOMA SOLAR d.o.o. za usluge i trgovinu</item>
      <item>Jelica Pavlović</item>
      <item>Jelica Pavlović</item>
    </izvorni_sadrzaj>
    <derivirana_varijabla naziv="DomainObject.Predmet.SudioniciListNaziv_1">
      <item>FINA Regionalni centar Zagreb</item>
      <item>IMIDOMA SOLAR d.o.o. za usluge i trgovinu</item>
      <item>Jelica Pavlović</item>
      <item>Jelica Pavlović</item>
    </derivirana_varijabla>
  </DomainObject.Predmet.SudioniciListNaziv>
  <DomainObject.Predmet.SudioniciListAdressOIB>
    <izvorni_sadrzaj>
      <item>FINA Regionalni centar Zagreb, OIB 85821130368, Trg svibanjskih žrtava 1995. 1,10000 Zagreb</item>
      <item>IMIDOMA SOLAR d.o.o. za usluge i trgovinu, OIB 54587834290, Črešnjevec 10,10000 Zagreb</item>
      <item>Jelica Pavlović, OIB 21020294009, Črešnjevec 10,10000 Zagreb</item>
      <item>Jelica Pavlović, OIB 21020294009, Črešnjevec 10,10000 Zagreb</item>
    </izvorni_sadrzaj>
    <derivirana_varijabla naziv="DomainObject.Predmet.SudioniciListAdressOIB_1">
      <item>FINA Regionalni centar Zagreb, OIB 85821130368, Trg svibanjskih žrtava 1995. 1,10000 Zagreb</item>
      <item>IMIDOMA SOLAR d.o.o. za usluge i trgovinu, OIB 54587834290, Črešnjevec 10,10000 Zagreb</item>
      <item>Jelica Pavlović, OIB 21020294009, Črešnjevec 10,10000 Zagreb</item>
      <item>Jelica Pavlović, OIB 21020294009, Črešnjevec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54587834290</item>
      <item>, OIB 21020294009</item>
      <item>, OIB 21020294009</item>
    </izvorni_sadrzaj>
    <derivirana_varijabla naziv="DomainObject.Predmet.SudioniciListNazivOIB_1">
      <item>, OIB 85821130368</item>
      <item>, OIB 54587834290</item>
      <item>, OIB 21020294009</item>
      <item>, OIB 21020294009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42D604-127B-42F9-8BAE-F7B5A292B5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691</properties:Words>
  <properties:Characters>3691</properties:Characters>
  <properties:Lines>74</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2018-09-07T07:40:00Z</dcterms:created>
  <dc:creator>rsticn</dc:creator>
  <cp:lastModifiedBy>Kristina Švajger</cp:lastModifiedBy>
  <cp:lastPrinted>2018-09-14T09:07:00Z</cp:lastPrinted>
  <dcterms:modified xmlns:xsi="http://www.w3.org/2001/XMLSchema-instance" xsi:type="dcterms:W3CDTF">2018-09-14T09:07:00Z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(St-3129-16, 7. 9. 18.docx)</vt:lpwstr>
  </prop:property>
  <prop:property name="CC_coloring" pid="4" fmtid="{D5CDD505-2E9C-101B-9397-08002B2CF9AE}">
    <vt:bool>false</vt:bool>
  </prop:property>
  <prop:property name="BrojStranica" pid="5" fmtid="{D5CDD505-2E9C-101B-9397-08002B2CF9AE}">
    <vt:i4>2</vt:i4>
  </prop:property>
</prop:Properties>
</file>