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01D" w:rsidRDefault="00AF201D" w:rsidP="00920990">
      <w:pPr>
        <w:spacing w:before="0"/>
        <w:ind w:firstLine="0"/>
        <w:rPr>
          <w:rFonts w:ascii="Times New Roman" w:hAnsi="Times New Roman" w:cs="Times New Roman"/>
          <w:b/>
          <w:bCs/>
          <w:sz w:val="24"/>
          <w:szCs w:val="24"/>
        </w:rPr>
      </w:pPr>
      <w:r>
        <w:rPr>
          <w:rFonts w:ascii="Times New Roman" w:hAnsi="Times New Roman" w:cs="Times New Roman"/>
          <w:sz w:val="24"/>
          <w:szCs w:val="24"/>
        </w:rPr>
        <w:t>MILJENKO POŽGAJ,</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20990">
        <w:rPr>
          <w:rFonts w:ascii="Times New Roman" w:hAnsi="Times New Roman" w:cs="Times New Roman"/>
          <w:b/>
          <w:bCs/>
          <w:sz w:val="24"/>
          <w:szCs w:val="24"/>
        </w:rPr>
        <w:t>89</w:t>
      </w:r>
      <w:r w:rsidR="00920990" w:rsidRPr="00920990">
        <w:rPr>
          <w:rFonts w:ascii="Times New Roman" w:hAnsi="Times New Roman" w:cs="Times New Roman"/>
          <w:b/>
          <w:bCs/>
          <w:sz w:val="24"/>
          <w:szCs w:val="24"/>
        </w:rPr>
        <w:t xml:space="preserve"> </w:t>
      </w:r>
      <w:r w:rsidRPr="00920990">
        <w:rPr>
          <w:rFonts w:ascii="Times New Roman" w:hAnsi="Times New Roman" w:cs="Times New Roman"/>
          <w:b/>
          <w:bCs/>
          <w:sz w:val="24"/>
          <w:szCs w:val="24"/>
        </w:rPr>
        <w:t>St-2924/16</w:t>
      </w:r>
    </w:p>
    <w:p w:rsidR="00AF201D" w:rsidRDefault="00AF201D" w:rsidP="00AF201D">
      <w:pPr>
        <w:spacing w:before="0"/>
        <w:ind w:firstLine="0"/>
        <w:rPr>
          <w:rFonts w:ascii="Times New Roman" w:hAnsi="Times New Roman" w:cs="Times New Roman"/>
          <w:sz w:val="24"/>
          <w:szCs w:val="24"/>
        </w:rPr>
      </w:pPr>
      <w:r>
        <w:rPr>
          <w:rFonts w:ascii="Times New Roman" w:hAnsi="Times New Roman" w:cs="Times New Roman"/>
          <w:sz w:val="24"/>
          <w:szCs w:val="24"/>
        </w:rPr>
        <w:t>Privremeni stečajni upravitelj</w:t>
      </w:r>
    </w:p>
    <w:p w:rsidR="00AF201D" w:rsidRDefault="00AF201D" w:rsidP="00920990">
      <w:pPr>
        <w:spacing w:before="0"/>
        <w:ind w:firstLine="0"/>
        <w:rPr>
          <w:rFonts w:ascii="Times New Roman" w:hAnsi="Times New Roman" w:cs="Times New Roman"/>
          <w:sz w:val="24"/>
          <w:szCs w:val="24"/>
        </w:rPr>
      </w:pPr>
      <w:r>
        <w:rPr>
          <w:rFonts w:ascii="Times New Roman" w:hAnsi="Times New Roman" w:cs="Times New Roman"/>
          <w:b/>
          <w:sz w:val="24"/>
          <w:szCs w:val="24"/>
        </w:rPr>
        <w:t xml:space="preserve">dužnika KUĆA DOMAĆEG BILJA </w:t>
      </w:r>
      <w:proofErr w:type="spellStart"/>
      <w:r>
        <w:rPr>
          <w:rFonts w:ascii="Times New Roman" w:hAnsi="Times New Roman" w:cs="Times New Roman"/>
          <w:b/>
          <w:sz w:val="24"/>
          <w:szCs w:val="24"/>
        </w:rPr>
        <w:t>j.d.o.o</w:t>
      </w:r>
      <w:proofErr w:type="spellEnd"/>
      <w:r>
        <w:rPr>
          <w:rFonts w:ascii="Times New Roman" w:hAnsi="Times New Roman" w:cs="Times New Roman"/>
          <w:b/>
          <w:sz w:val="24"/>
          <w:szCs w:val="24"/>
        </w:rPr>
        <w:t>.</w:t>
      </w:r>
      <w:r>
        <w:rPr>
          <w:rFonts w:ascii="Times New Roman" w:hAnsi="Times New Roman" w:cs="Times New Roman"/>
          <w:sz w:val="24"/>
          <w:szCs w:val="24"/>
        </w:rPr>
        <w:t>,</w:t>
      </w:r>
    </w:p>
    <w:p w:rsidR="00AF201D" w:rsidRDefault="00AF201D" w:rsidP="00AF201D">
      <w:pPr>
        <w:spacing w:before="0"/>
        <w:ind w:firstLine="0"/>
        <w:rPr>
          <w:rFonts w:ascii="Times New Roman" w:hAnsi="Times New Roman" w:cs="Times New Roman"/>
          <w:sz w:val="24"/>
          <w:szCs w:val="24"/>
        </w:rPr>
      </w:pPr>
      <w:r>
        <w:rPr>
          <w:rFonts w:ascii="Times New Roman" w:hAnsi="Times New Roman" w:cs="Times New Roman"/>
          <w:sz w:val="24"/>
          <w:szCs w:val="24"/>
        </w:rPr>
        <w:t>ZAGREB, Ilica 109</w:t>
      </w:r>
    </w:p>
    <w:p w:rsidR="00AF201D" w:rsidRDefault="00AF201D" w:rsidP="00AF201D">
      <w:pPr>
        <w:spacing w:before="0"/>
        <w:ind w:firstLine="0"/>
        <w:rPr>
          <w:rFonts w:ascii="Times New Roman" w:hAnsi="Times New Roman" w:cs="Times New Roman"/>
          <w:sz w:val="24"/>
          <w:szCs w:val="24"/>
        </w:rPr>
      </w:pPr>
      <w:r>
        <w:rPr>
          <w:rFonts w:ascii="Times New Roman" w:hAnsi="Times New Roman" w:cs="Times New Roman"/>
          <w:sz w:val="24"/>
          <w:szCs w:val="24"/>
        </w:rPr>
        <w:t>OIB 14432536362</w:t>
      </w:r>
    </w:p>
    <w:p w:rsidR="00AF201D" w:rsidRDefault="00AF201D" w:rsidP="00AF201D">
      <w:pPr>
        <w:spacing w:before="0"/>
        <w:ind w:firstLine="0"/>
        <w:rPr>
          <w:rFonts w:ascii="Times New Roman" w:hAnsi="Times New Roman" w:cs="Times New Roman"/>
          <w:sz w:val="24"/>
          <w:szCs w:val="24"/>
        </w:rPr>
      </w:pPr>
      <w:r>
        <w:rPr>
          <w:rFonts w:ascii="Times New Roman" w:hAnsi="Times New Roman" w:cs="Times New Roman"/>
          <w:sz w:val="24"/>
          <w:szCs w:val="24"/>
        </w:rPr>
        <w:t>04. siječnja 2017.g.</w:t>
      </w:r>
    </w:p>
    <w:p w:rsidR="00AF201D" w:rsidRDefault="00AF201D" w:rsidP="00AF201D">
      <w:pPr>
        <w:spacing w:before="0"/>
        <w:ind w:firstLine="0"/>
        <w:rPr>
          <w:rFonts w:ascii="Times New Roman" w:hAnsi="Times New Roman" w:cs="Times New Roman"/>
          <w:sz w:val="24"/>
          <w:szCs w:val="24"/>
        </w:rPr>
      </w:pPr>
    </w:p>
    <w:p w:rsidR="00D84F2A" w:rsidRDefault="00D84F2A" w:rsidP="00AF201D">
      <w:pPr>
        <w:spacing w:before="0"/>
        <w:ind w:firstLine="0"/>
        <w:rPr>
          <w:rFonts w:ascii="Times New Roman" w:hAnsi="Times New Roman" w:cs="Times New Roman"/>
          <w:sz w:val="24"/>
          <w:szCs w:val="24"/>
        </w:rPr>
      </w:pPr>
    </w:p>
    <w:p w:rsidR="00AF201D" w:rsidRDefault="00AF201D" w:rsidP="00AF201D">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R.  H.,  TRGOVAČKI SUD U ZAGREBU,</w:t>
      </w:r>
    </w:p>
    <w:p w:rsidR="00AF201D" w:rsidRDefault="00AF201D" w:rsidP="00920990">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Sudac </w:t>
      </w:r>
      <w:r w:rsidR="00920990">
        <w:rPr>
          <w:rFonts w:ascii="Times New Roman" w:hAnsi="Times New Roman" w:cs="Times New Roman"/>
          <w:bCs/>
          <w:sz w:val="24"/>
          <w:szCs w:val="24"/>
        </w:rPr>
        <w:t>NIKOLINA DORIĆ HADŽISEJDIĆ</w:t>
      </w:r>
      <w:r>
        <w:rPr>
          <w:rFonts w:ascii="Times New Roman" w:hAnsi="Times New Roman" w:cs="Times New Roman"/>
          <w:bCs/>
          <w:sz w:val="24"/>
          <w:szCs w:val="24"/>
        </w:rPr>
        <w:t>,</w:t>
      </w:r>
    </w:p>
    <w:p w:rsidR="00AF201D" w:rsidRDefault="00AF201D" w:rsidP="00920990">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Prethodni postupak </w:t>
      </w:r>
      <w:r w:rsidR="00920990">
        <w:rPr>
          <w:rFonts w:ascii="Times New Roman" w:hAnsi="Times New Roman" w:cs="Times New Roman"/>
          <w:bCs/>
          <w:sz w:val="24"/>
          <w:szCs w:val="24"/>
        </w:rPr>
        <w:t xml:space="preserve">89 </w:t>
      </w:r>
      <w:r>
        <w:rPr>
          <w:rFonts w:ascii="Times New Roman" w:hAnsi="Times New Roman" w:cs="Times New Roman"/>
          <w:bCs/>
          <w:sz w:val="24"/>
          <w:szCs w:val="24"/>
        </w:rPr>
        <w:t>St.-</w:t>
      </w:r>
      <w:r w:rsidR="00920990">
        <w:rPr>
          <w:rFonts w:ascii="Times New Roman" w:hAnsi="Times New Roman" w:cs="Times New Roman"/>
          <w:bCs/>
          <w:sz w:val="24"/>
          <w:szCs w:val="24"/>
        </w:rPr>
        <w:t>2924</w:t>
      </w:r>
      <w:r>
        <w:rPr>
          <w:rFonts w:ascii="Times New Roman" w:hAnsi="Times New Roman" w:cs="Times New Roman"/>
          <w:bCs/>
          <w:sz w:val="24"/>
          <w:szCs w:val="24"/>
        </w:rPr>
        <w:t>/16</w:t>
      </w:r>
    </w:p>
    <w:p w:rsidR="00AF201D" w:rsidRDefault="00AF201D" w:rsidP="00920990">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920990">
        <w:rPr>
          <w:rFonts w:ascii="Times New Roman" w:hAnsi="Times New Roman" w:cs="Times New Roman"/>
          <w:bCs/>
          <w:sz w:val="24"/>
          <w:szCs w:val="24"/>
        </w:rPr>
        <w:t xml:space="preserve">Zagreb, </w:t>
      </w:r>
      <w:proofErr w:type="spellStart"/>
      <w:r w:rsidR="00920990">
        <w:rPr>
          <w:rFonts w:ascii="Times New Roman" w:hAnsi="Times New Roman" w:cs="Times New Roman"/>
          <w:bCs/>
          <w:sz w:val="24"/>
          <w:szCs w:val="24"/>
        </w:rPr>
        <w:t>Amruševa</w:t>
      </w:r>
      <w:proofErr w:type="spellEnd"/>
      <w:r w:rsidR="00920990">
        <w:rPr>
          <w:rFonts w:ascii="Times New Roman" w:hAnsi="Times New Roman" w:cs="Times New Roman"/>
          <w:bCs/>
          <w:sz w:val="24"/>
          <w:szCs w:val="24"/>
        </w:rPr>
        <w:t xml:space="preserve"> 2/II</w:t>
      </w:r>
    </w:p>
    <w:p w:rsidR="00AF201D" w:rsidRDefault="00AF201D" w:rsidP="00AF201D">
      <w:pPr>
        <w:spacing w:before="120" w:after="120"/>
        <w:ind w:firstLine="0"/>
        <w:rPr>
          <w:rFonts w:ascii="Times New Roman" w:hAnsi="Times New Roman" w:cs="Times New Roman"/>
          <w:b/>
          <w:sz w:val="24"/>
          <w:szCs w:val="24"/>
        </w:rPr>
      </w:pPr>
    </w:p>
    <w:p w:rsidR="00AF201D" w:rsidRDefault="00AF201D" w:rsidP="00131BE9">
      <w:pPr>
        <w:spacing w:before="120" w:after="120"/>
        <w:ind w:left="1021" w:hanging="1021"/>
        <w:rPr>
          <w:rFonts w:ascii="Times New Roman" w:hAnsi="Times New Roman" w:cs="Times New Roman"/>
          <w:sz w:val="24"/>
          <w:szCs w:val="24"/>
        </w:rPr>
      </w:pPr>
      <w:r>
        <w:rPr>
          <w:rFonts w:ascii="Times New Roman" w:hAnsi="Times New Roman" w:cs="Times New Roman"/>
          <w:b/>
          <w:sz w:val="24"/>
          <w:szCs w:val="24"/>
        </w:rPr>
        <w:t>Predmet: I Z V J E Š Ć E</w:t>
      </w:r>
      <w:r>
        <w:rPr>
          <w:rFonts w:ascii="Times New Roman" w:hAnsi="Times New Roman" w:cs="Times New Roman"/>
          <w:sz w:val="24"/>
          <w:szCs w:val="24"/>
        </w:rPr>
        <w:t xml:space="preserve">  o imovini dužnika </w:t>
      </w:r>
      <w:r w:rsidR="00920990">
        <w:rPr>
          <w:rFonts w:ascii="Times New Roman" w:hAnsi="Times New Roman" w:cs="Times New Roman"/>
          <w:sz w:val="24"/>
          <w:szCs w:val="24"/>
        </w:rPr>
        <w:t>KUĆA DOMAĆEG BILJA</w:t>
      </w:r>
      <w:r>
        <w:rPr>
          <w:rFonts w:ascii="Times New Roman" w:hAnsi="Times New Roman" w:cs="Times New Roman"/>
          <w:sz w:val="24"/>
          <w:szCs w:val="24"/>
        </w:rPr>
        <w:t xml:space="preserve"> </w:t>
      </w:r>
      <w:proofErr w:type="spellStart"/>
      <w:r w:rsidR="00920990">
        <w:rPr>
          <w:rFonts w:ascii="Times New Roman" w:hAnsi="Times New Roman" w:cs="Times New Roman"/>
          <w:sz w:val="24"/>
          <w:szCs w:val="24"/>
        </w:rPr>
        <w:t>j.</w:t>
      </w:r>
      <w:r>
        <w:rPr>
          <w:rFonts w:ascii="Times New Roman" w:hAnsi="Times New Roman" w:cs="Times New Roman"/>
          <w:sz w:val="24"/>
          <w:szCs w:val="24"/>
        </w:rPr>
        <w:t>d.o.o</w:t>
      </w:r>
      <w:proofErr w:type="spellEnd"/>
      <w:r>
        <w:rPr>
          <w:rFonts w:ascii="Times New Roman" w:hAnsi="Times New Roman" w:cs="Times New Roman"/>
          <w:sz w:val="24"/>
          <w:szCs w:val="24"/>
        </w:rPr>
        <w:t xml:space="preserve">., postojanju stečajnih razloga i uvjetima za vođenje stečajnog postupka, temeljem Rješenja od </w:t>
      </w:r>
      <w:r w:rsidR="00131BE9">
        <w:rPr>
          <w:rFonts w:ascii="Times New Roman" w:hAnsi="Times New Roman" w:cs="Times New Roman"/>
          <w:sz w:val="24"/>
          <w:szCs w:val="24"/>
        </w:rPr>
        <w:t>25</w:t>
      </w:r>
      <w:r>
        <w:rPr>
          <w:rFonts w:ascii="Times New Roman" w:hAnsi="Times New Roman" w:cs="Times New Roman"/>
          <w:sz w:val="24"/>
          <w:szCs w:val="24"/>
        </w:rPr>
        <w:t xml:space="preserve">. </w:t>
      </w:r>
      <w:r w:rsidR="00131BE9">
        <w:rPr>
          <w:rFonts w:ascii="Times New Roman" w:hAnsi="Times New Roman" w:cs="Times New Roman"/>
          <w:sz w:val="24"/>
          <w:szCs w:val="24"/>
        </w:rPr>
        <w:t>studenog</w:t>
      </w:r>
      <w:r>
        <w:rPr>
          <w:rFonts w:ascii="Times New Roman" w:hAnsi="Times New Roman" w:cs="Times New Roman"/>
          <w:sz w:val="24"/>
          <w:szCs w:val="24"/>
        </w:rPr>
        <w:t xml:space="preserve"> 2016.g. u prethodnom postupku poslovni broj St-</w:t>
      </w:r>
      <w:r w:rsidR="00920990">
        <w:rPr>
          <w:rFonts w:ascii="Times New Roman" w:hAnsi="Times New Roman" w:cs="Times New Roman"/>
          <w:sz w:val="24"/>
          <w:szCs w:val="24"/>
        </w:rPr>
        <w:t>2924</w:t>
      </w:r>
      <w:r>
        <w:rPr>
          <w:rFonts w:ascii="Times New Roman" w:hAnsi="Times New Roman" w:cs="Times New Roman"/>
          <w:sz w:val="24"/>
          <w:szCs w:val="24"/>
        </w:rPr>
        <w:t>/16</w:t>
      </w:r>
    </w:p>
    <w:p w:rsidR="00AF201D" w:rsidRDefault="00AF201D" w:rsidP="00AF201D">
      <w:pPr>
        <w:spacing w:before="120" w:after="120"/>
        <w:ind w:left="1021" w:hanging="1021"/>
        <w:rPr>
          <w:rFonts w:ascii="Times New Roman" w:hAnsi="Times New Roman" w:cs="Times New Roman"/>
          <w:sz w:val="24"/>
          <w:szCs w:val="24"/>
        </w:rPr>
      </w:pPr>
    </w:p>
    <w:p w:rsidR="00AF201D" w:rsidRDefault="00AF201D" w:rsidP="00D84F2A">
      <w:pPr>
        <w:spacing w:before="120" w:after="120"/>
        <w:ind w:firstLine="0"/>
        <w:rPr>
          <w:rFonts w:ascii="Times New Roman" w:hAnsi="Times New Roman" w:cs="Times New Roman"/>
          <w:bCs/>
          <w:sz w:val="24"/>
          <w:szCs w:val="24"/>
        </w:rPr>
      </w:pPr>
      <w:r>
        <w:rPr>
          <w:rFonts w:ascii="Times New Roman" w:hAnsi="Times New Roman"/>
          <w:b/>
          <w:sz w:val="24"/>
          <w:szCs w:val="24"/>
        </w:rPr>
        <w:t>I</w:t>
      </w:r>
      <w:r>
        <w:rPr>
          <w:rFonts w:ascii="Times New Roman" w:hAnsi="Times New Roman"/>
          <w:bCs/>
          <w:sz w:val="24"/>
          <w:szCs w:val="24"/>
        </w:rPr>
        <w:tab/>
        <w:t xml:space="preserve">IMOVINA DRUŠTVA </w:t>
      </w:r>
      <w:r w:rsidR="00D84F2A">
        <w:rPr>
          <w:rFonts w:ascii="Times New Roman" w:hAnsi="Times New Roman" w:cs="Times New Roman"/>
          <w:sz w:val="24"/>
          <w:szCs w:val="24"/>
        </w:rPr>
        <w:t xml:space="preserve">KUĆA DOMAĆEG BILJA </w:t>
      </w:r>
      <w:proofErr w:type="spellStart"/>
      <w:r w:rsidR="00D84F2A">
        <w:rPr>
          <w:rFonts w:ascii="Times New Roman" w:hAnsi="Times New Roman" w:cs="Times New Roman"/>
          <w:sz w:val="24"/>
          <w:szCs w:val="24"/>
        </w:rPr>
        <w:t>j.d.o.o</w:t>
      </w:r>
      <w:proofErr w:type="spellEnd"/>
      <w:r w:rsidR="00D84F2A">
        <w:rPr>
          <w:rFonts w:ascii="Times New Roman" w:hAnsi="Times New Roman" w:cs="Times New Roman"/>
          <w:sz w:val="24"/>
          <w:szCs w:val="24"/>
        </w:rPr>
        <w:t>.</w:t>
      </w:r>
    </w:p>
    <w:p w:rsidR="00AF201D" w:rsidRDefault="00AF201D" w:rsidP="00AF201D">
      <w:pPr>
        <w:spacing w:before="120" w:after="120"/>
        <w:ind w:firstLine="0"/>
        <w:rPr>
          <w:rFonts w:ascii="Times New Roman" w:hAnsi="Times New Roman" w:cs="Times New Roman"/>
          <w:bCs/>
          <w:sz w:val="24"/>
          <w:szCs w:val="24"/>
        </w:rPr>
      </w:pPr>
    </w:p>
    <w:p w:rsidR="00AF201D" w:rsidRDefault="00AF201D" w:rsidP="00131BE9">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t xml:space="preserve">Rješenjem od </w:t>
      </w:r>
      <w:r w:rsidR="00920990">
        <w:rPr>
          <w:rFonts w:ascii="Times New Roman" w:hAnsi="Times New Roman" w:cs="Times New Roman"/>
          <w:bCs/>
          <w:sz w:val="24"/>
          <w:szCs w:val="24"/>
        </w:rPr>
        <w:t>25</w:t>
      </w:r>
      <w:r>
        <w:rPr>
          <w:rFonts w:ascii="Times New Roman" w:hAnsi="Times New Roman" w:cs="Times New Roman"/>
          <w:bCs/>
          <w:sz w:val="24"/>
          <w:szCs w:val="24"/>
        </w:rPr>
        <w:t xml:space="preserve">. </w:t>
      </w:r>
      <w:r w:rsidR="00920990">
        <w:rPr>
          <w:rFonts w:ascii="Times New Roman" w:hAnsi="Times New Roman" w:cs="Times New Roman"/>
          <w:bCs/>
          <w:sz w:val="24"/>
          <w:szCs w:val="24"/>
        </w:rPr>
        <w:t>studenog</w:t>
      </w:r>
      <w:r>
        <w:rPr>
          <w:rFonts w:ascii="Times New Roman" w:hAnsi="Times New Roman" w:cs="Times New Roman"/>
          <w:bCs/>
          <w:sz w:val="24"/>
          <w:szCs w:val="24"/>
        </w:rPr>
        <w:t xml:space="preserve"> 2016. godine privremenom stečajnom upravitelju naloženo</w:t>
      </w:r>
      <w:r w:rsidR="00131BE9">
        <w:rPr>
          <w:rFonts w:ascii="Times New Roman" w:hAnsi="Times New Roman" w:cs="Times New Roman"/>
          <w:bCs/>
          <w:sz w:val="24"/>
          <w:szCs w:val="24"/>
        </w:rPr>
        <w:t xml:space="preserve"> je </w:t>
      </w:r>
      <w:r>
        <w:rPr>
          <w:rFonts w:ascii="Times New Roman" w:hAnsi="Times New Roman" w:cs="Times New Roman"/>
          <w:bCs/>
          <w:sz w:val="24"/>
          <w:szCs w:val="24"/>
        </w:rPr>
        <w:t xml:space="preserve">da ispita postojanje imovine trgovačkog društva </w:t>
      </w:r>
      <w:r w:rsidR="00920990">
        <w:rPr>
          <w:rFonts w:ascii="Times New Roman" w:hAnsi="Times New Roman" w:cs="Times New Roman"/>
          <w:sz w:val="24"/>
          <w:szCs w:val="24"/>
        </w:rPr>
        <w:t xml:space="preserve">KUĆA DOMAĆEG BILJA </w:t>
      </w:r>
      <w:proofErr w:type="spellStart"/>
      <w:r w:rsidR="00920990">
        <w:rPr>
          <w:rFonts w:ascii="Times New Roman" w:hAnsi="Times New Roman" w:cs="Times New Roman"/>
          <w:sz w:val="24"/>
          <w:szCs w:val="24"/>
        </w:rPr>
        <w:t>j.d.o.o</w:t>
      </w:r>
      <w:proofErr w:type="spellEnd"/>
      <w:r w:rsidR="00920990">
        <w:rPr>
          <w:rFonts w:ascii="Times New Roman" w:hAnsi="Times New Roman" w:cs="Times New Roman"/>
          <w:sz w:val="24"/>
          <w:szCs w:val="24"/>
        </w:rPr>
        <w:t>.</w:t>
      </w:r>
      <w:r>
        <w:rPr>
          <w:rFonts w:ascii="Times New Roman" w:hAnsi="Times New Roman" w:cs="Times New Roman"/>
          <w:bCs/>
          <w:sz w:val="24"/>
          <w:szCs w:val="24"/>
        </w:rPr>
        <w:t xml:space="preserve">., iz Zagreba, </w:t>
      </w:r>
      <w:r w:rsidR="00920990">
        <w:rPr>
          <w:rFonts w:ascii="Times New Roman" w:hAnsi="Times New Roman" w:cs="Times New Roman"/>
          <w:bCs/>
          <w:sz w:val="24"/>
          <w:szCs w:val="24"/>
        </w:rPr>
        <w:t>Ilica 109</w:t>
      </w:r>
    </w:p>
    <w:p w:rsidR="00AF201D" w:rsidRDefault="00AF201D" w:rsidP="00AF201D">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t>Iz javnih knjiga i upisnika utvrdio sam slijedeće :</w:t>
      </w:r>
    </w:p>
    <w:p w:rsidR="00AF201D" w:rsidRDefault="00AF201D" w:rsidP="001B290A">
      <w:pPr>
        <w:spacing w:before="120" w:after="120"/>
        <w:ind w:firstLine="0"/>
        <w:rPr>
          <w:rFonts w:ascii="Times New Roman" w:hAnsi="Times New Roman"/>
          <w:bCs/>
          <w:sz w:val="24"/>
          <w:szCs w:val="24"/>
        </w:rPr>
      </w:pPr>
      <w:r>
        <w:rPr>
          <w:rFonts w:ascii="Times New Roman" w:hAnsi="Times New Roman" w:cs="Times New Roman"/>
          <w:bCs/>
          <w:sz w:val="24"/>
          <w:szCs w:val="24"/>
        </w:rPr>
        <w:t>1.</w:t>
      </w:r>
      <w:r>
        <w:rPr>
          <w:rFonts w:ascii="Times New Roman" w:hAnsi="Times New Roman"/>
          <w:bCs/>
          <w:sz w:val="24"/>
          <w:szCs w:val="24"/>
        </w:rPr>
        <w:tab/>
        <w:t xml:space="preserve">U katastarskom </w:t>
      </w:r>
      <w:proofErr w:type="spellStart"/>
      <w:r>
        <w:rPr>
          <w:rFonts w:ascii="Times New Roman" w:hAnsi="Times New Roman"/>
          <w:bCs/>
          <w:sz w:val="24"/>
          <w:szCs w:val="24"/>
        </w:rPr>
        <w:t>operatu</w:t>
      </w:r>
      <w:proofErr w:type="spellEnd"/>
      <w:r>
        <w:rPr>
          <w:rFonts w:ascii="Times New Roman" w:hAnsi="Times New Roman"/>
          <w:bCs/>
          <w:sz w:val="24"/>
          <w:szCs w:val="24"/>
        </w:rPr>
        <w:t xml:space="preserve"> katastra zemljišta na području Grada Zagreba, trgovačko </w:t>
      </w:r>
      <w:r>
        <w:rPr>
          <w:rFonts w:ascii="Times New Roman" w:hAnsi="Times New Roman"/>
          <w:bCs/>
          <w:sz w:val="24"/>
          <w:szCs w:val="24"/>
        </w:rPr>
        <w:tab/>
        <w:t xml:space="preserve">društvo </w:t>
      </w:r>
      <w:r w:rsidR="00920990">
        <w:rPr>
          <w:rFonts w:ascii="Times New Roman" w:hAnsi="Times New Roman" w:cs="Times New Roman"/>
          <w:sz w:val="24"/>
          <w:szCs w:val="24"/>
        </w:rPr>
        <w:t xml:space="preserve">KUĆA DOMAĆEG BILJA </w:t>
      </w:r>
      <w:proofErr w:type="spellStart"/>
      <w:r w:rsidR="00920990">
        <w:rPr>
          <w:rFonts w:ascii="Times New Roman" w:hAnsi="Times New Roman" w:cs="Times New Roman"/>
          <w:sz w:val="24"/>
          <w:szCs w:val="24"/>
        </w:rPr>
        <w:t>j.d.o.o</w:t>
      </w:r>
      <w:proofErr w:type="spellEnd"/>
      <w:r w:rsidR="00920990">
        <w:rPr>
          <w:rFonts w:ascii="Times New Roman" w:hAnsi="Times New Roman" w:cs="Times New Roman"/>
          <w:sz w:val="24"/>
          <w:szCs w:val="24"/>
        </w:rPr>
        <w:t>., OIB 14432536362</w:t>
      </w:r>
      <w:r>
        <w:rPr>
          <w:rFonts w:ascii="Times New Roman" w:hAnsi="Times New Roman"/>
          <w:bCs/>
          <w:sz w:val="24"/>
          <w:szCs w:val="24"/>
        </w:rPr>
        <w:t xml:space="preserve">, prema službenoj </w:t>
      </w:r>
      <w:r w:rsidR="00920990">
        <w:rPr>
          <w:rFonts w:ascii="Times New Roman" w:hAnsi="Times New Roman"/>
          <w:bCs/>
          <w:sz w:val="24"/>
          <w:szCs w:val="24"/>
        </w:rPr>
        <w:tab/>
      </w:r>
      <w:r>
        <w:rPr>
          <w:rFonts w:ascii="Times New Roman" w:hAnsi="Times New Roman"/>
          <w:bCs/>
          <w:sz w:val="24"/>
          <w:szCs w:val="24"/>
        </w:rPr>
        <w:t>evidenciji na dan 2</w:t>
      </w:r>
      <w:r w:rsidR="001B290A">
        <w:rPr>
          <w:rFonts w:ascii="Times New Roman" w:hAnsi="Times New Roman"/>
          <w:bCs/>
          <w:sz w:val="24"/>
          <w:szCs w:val="24"/>
        </w:rPr>
        <w:t>3</w:t>
      </w:r>
      <w:r>
        <w:rPr>
          <w:rFonts w:ascii="Times New Roman" w:hAnsi="Times New Roman"/>
          <w:bCs/>
          <w:sz w:val="24"/>
          <w:szCs w:val="24"/>
        </w:rPr>
        <w:t>. 1</w:t>
      </w:r>
      <w:r w:rsidR="001B290A">
        <w:rPr>
          <w:rFonts w:ascii="Times New Roman" w:hAnsi="Times New Roman"/>
          <w:bCs/>
          <w:sz w:val="24"/>
          <w:szCs w:val="24"/>
        </w:rPr>
        <w:t>2</w:t>
      </w:r>
      <w:r>
        <w:rPr>
          <w:rFonts w:ascii="Times New Roman" w:hAnsi="Times New Roman"/>
          <w:bCs/>
          <w:sz w:val="24"/>
          <w:szCs w:val="24"/>
        </w:rPr>
        <w:t xml:space="preserve">. 2016.g., nije upisano kao korisnik zemljišta (Prilog br. 1, </w:t>
      </w:r>
      <w:r w:rsidR="00920990">
        <w:rPr>
          <w:rFonts w:ascii="Times New Roman" w:hAnsi="Times New Roman"/>
          <w:bCs/>
          <w:sz w:val="24"/>
          <w:szCs w:val="24"/>
        </w:rPr>
        <w:tab/>
      </w:r>
      <w:r>
        <w:rPr>
          <w:rFonts w:ascii="Times New Roman" w:hAnsi="Times New Roman"/>
          <w:bCs/>
          <w:sz w:val="24"/>
          <w:szCs w:val="24"/>
        </w:rPr>
        <w:t xml:space="preserve">Uvjerenje gradskog ureda za katastar i geodetske poslove). </w:t>
      </w:r>
    </w:p>
    <w:p w:rsidR="00AF201D" w:rsidRDefault="00AF201D" w:rsidP="001B290A">
      <w:pPr>
        <w:spacing w:before="120" w:after="120"/>
        <w:ind w:firstLine="0"/>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rPr>
        <w:tab/>
        <w:t xml:space="preserve">Podneskom od </w:t>
      </w:r>
      <w:r w:rsidR="001B290A">
        <w:rPr>
          <w:rFonts w:ascii="Times New Roman" w:hAnsi="Times New Roman"/>
          <w:bCs/>
          <w:sz w:val="24"/>
          <w:szCs w:val="24"/>
        </w:rPr>
        <w:t>23</w:t>
      </w:r>
      <w:r>
        <w:rPr>
          <w:rFonts w:ascii="Times New Roman" w:hAnsi="Times New Roman"/>
          <w:bCs/>
          <w:sz w:val="24"/>
          <w:szCs w:val="24"/>
        </w:rPr>
        <w:t xml:space="preserve">. </w:t>
      </w:r>
      <w:r w:rsidR="001B290A">
        <w:rPr>
          <w:rFonts w:ascii="Times New Roman" w:hAnsi="Times New Roman"/>
          <w:bCs/>
          <w:sz w:val="24"/>
          <w:szCs w:val="24"/>
        </w:rPr>
        <w:t>prosinca</w:t>
      </w:r>
      <w:r>
        <w:rPr>
          <w:rFonts w:ascii="Times New Roman" w:hAnsi="Times New Roman"/>
          <w:bCs/>
          <w:sz w:val="24"/>
          <w:szCs w:val="24"/>
        </w:rPr>
        <w:t xml:space="preserve"> 2016.g. zatražio sam Izvatke iz zemljišnih knjiga na </w:t>
      </w:r>
      <w:r>
        <w:rPr>
          <w:rFonts w:ascii="Times New Roman" w:hAnsi="Times New Roman"/>
          <w:bCs/>
          <w:sz w:val="24"/>
          <w:szCs w:val="24"/>
        </w:rPr>
        <w:tab/>
        <w:t>Općinskom</w:t>
      </w:r>
      <w:r w:rsidR="001B290A">
        <w:rPr>
          <w:rFonts w:ascii="Times New Roman" w:hAnsi="Times New Roman"/>
          <w:bCs/>
          <w:sz w:val="24"/>
          <w:szCs w:val="24"/>
        </w:rPr>
        <w:t xml:space="preserve"> građanskom</w:t>
      </w:r>
      <w:r>
        <w:rPr>
          <w:rFonts w:ascii="Times New Roman" w:hAnsi="Times New Roman"/>
          <w:bCs/>
          <w:sz w:val="24"/>
          <w:szCs w:val="24"/>
        </w:rPr>
        <w:t xml:space="preserve"> sudu u Zagrebu (Prilog br. 2, Podnesak za Zemljišno knjižni </w:t>
      </w:r>
      <w:r w:rsidR="001B290A">
        <w:rPr>
          <w:rFonts w:ascii="Times New Roman" w:hAnsi="Times New Roman"/>
          <w:bCs/>
          <w:sz w:val="24"/>
          <w:szCs w:val="24"/>
        </w:rPr>
        <w:tab/>
      </w:r>
      <w:r>
        <w:rPr>
          <w:rFonts w:ascii="Times New Roman" w:hAnsi="Times New Roman"/>
          <w:bCs/>
          <w:sz w:val="24"/>
          <w:szCs w:val="24"/>
        </w:rPr>
        <w:t xml:space="preserve">odjel). Uvidom u zemljišne knjige utvrdio sam da ovo trgovačko društvo nije upisano </w:t>
      </w:r>
      <w:r w:rsidR="001B290A">
        <w:rPr>
          <w:rFonts w:ascii="Times New Roman" w:hAnsi="Times New Roman"/>
          <w:bCs/>
          <w:sz w:val="24"/>
          <w:szCs w:val="24"/>
        </w:rPr>
        <w:tab/>
      </w:r>
      <w:r>
        <w:rPr>
          <w:rFonts w:ascii="Times New Roman" w:hAnsi="Times New Roman"/>
          <w:bCs/>
          <w:sz w:val="24"/>
          <w:szCs w:val="24"/>
        </w:rPr>
        <w:t>kao vlasnik nekretnina koje se vode u zemljišnim knjigama Općinskog</w:t>
      </w:r>
      <w:r w:rsidR="001B290A">
        <w:rPr>
          <w:rFonts w:ascii="Times New Roman" w:hAnsi="Times New Roman"/>
          <w:bCs/>
          <w:sz w:val="24"/>
          <w:szCs w:val="24"/>
        </w:rPr>
        <w:t xml:space="preserve"> građanskog</w:t>
      </w:r>
      <w:r>
        <w:rPr>
          <w:rFonts w:ascii="Times New Roman" w:hAnsi="Times New Roman"/>
          <w:bCs/>
          <w:sz w:val="24"/>
          <w:szCs w:val="24"/>
        </w:rPr>
        <w:t xml:space="preserve"> suda </w:t>
      </w:r>
      <w:r w:rsidR="001B290A">
        <w:rPr>
          <w:rFonts w:ascii="Times New Roman" w:hAnsi="Times New Roman"/>
          <w:bCs/>
          <w:sz w:val="24"/>
          <w:szCs w:val="24"/>
        </w:rPr>
        <w:tab/>
      </w:r>
      <w:r>
        <w:rPr>
          <w:rFonts w:ascii="Times New Roman" w:hAnsi="Times New Roman"/>
          <w:bCs/>
          <w:sz w:val="24"/>
          <w:szCs w:val="24"/>
        </w:rPr>
        <w:t>u Zagreb. O ne posjedovanju nekretnina Gruntovna ne izdaje Uvjerenja.</w:t>
      </w:r>
    </w:p>
    <w:p w:rsidR="00AF201D" w:rsidRDefault="00AF201D" w:rsidP="001B290A">
      <w:pPr>
        <w:spacing w:before="120" w:after="120"/>
        <w:ind w:firstLine="0"/>
        <w:rPr>
          <w:rFonts w:ascii="Times New Roman" w:hAnsi="Times New Roman" w:cs="Times New Roman"/>
          <w:bCs/>
          <w:sz w:val="24"/>
          <w:szCs w:val="24"/>
        </w:rPr>
      </w:pPr>
      <w:r>
        <w:rPr>
          <w:rFonts w:ascii="Times New Roman" w:hAnsi="Times New Roman"/>
          <w:bCs/>
          <w:sz w:val="24"/>
          <w:szCs w:val="24"/>
        </w:rPr>
        <w:t>3.</w:t>
      </w:r>
      <w:r>
        <w:rPr>
          <w:rFonts w:ascii="Times New Roman" w:hAnsi="Times New Roman"/>
          <w:bCs/>
          <w:sz w:val="24"/>
          <w:szCs w:val="24"/>
        </w:rPr>
        <w:tab/>
        <w:t xml:space="preserve">Policijska uprava Zagrebačka izdala je Uvjerenje o vlasništvu motornih vozila iz kojeg </w:t>
      </w:r>
      <w:r>
        <w:rPr>
          <w:rFonts w:ascii="Times New Roman" w:hAnsi="Times New Roman"/>
          <w:bCs/>
          <w:sz w:val="24"/>
          <w:szCs w:val="24"/>
        </w:rPr>
        <w:tab/>
        <w:t xml:space="preserve">je vidljivo da se dužnik </w:t>
      </w:r>
      <w:r w:rsidR="001B290A">
        <w:rPr>
          <w:rFonts w:ascii="Times New Roman" w:hAnsi="Times New Roman" w:cs="Times New Roman"/>
          <w:sz w:val="24"/>
          <w:szCs w:val="24"/>
        </w:rPr>
        <w:t xml:space="preserve">KUĆA DOMAĆEG BILJA </w:t>
      </w:r>
      <w:proofErr w:type="spellStart"/>
      <w:r w:rsidR="001B290A">
        <w:rPr>
          <w:rFonts w:ascii="Times New Roman" w:hAnsi="Times New Roman" w:cs="Times New Roman"/>
          <w:sz w:val="24"/>
          <w:szCs w:val="24"/>
        </w:rPr>
        <w:t>j.d.o.o</w:t>
      </w:r>
      <w:proofErr w:type="spellEnd"/>
      <w:r w:rsidR="001B290A">
        <w:rPr>
          <w:rFonts w:ascii="Times New Roman" w:hAnsi="Times New Roman" w:cs="Times New Roman"/>
          <w:sz w:val="24"/>
          <w:szCs w:val="24"/>
        </w:rPr>
        <w:t>.</w:t>
      </w:r>
      <w:r>
        <w:rPr>
          <w:rFonts w:ascii="Times New Roman" w:hAnsi="Times New Roman"/>
          <w:bCs/>
          <w:sz w:val="24"/>
          <w:szCs w:val="24"/>
        </w:rPr>
        <w:t xml:space="preserve"> ne vodi u službenoj </w:t>
      </w:r>
      <w:r w:rsidR="001B290A">
        <w:rPr>
          <w:rFonts w:ascii="Times New Roman" w:hAnsi="Times New Roman"/>
          <w:bCs/>
          <w:sz w:val="24"/>
          <w:szCs w:val="24"/>
        </w:rPr>
        <w:tab/>
      </w:r>
      <w:r>
        <w:rPr>
          <w:rFonts w:ascii="Times New Roman" w:hAnsi="Times New Roman"/>
          <w:bCs/>
          <w:sz w:val="24"/>
          <w:szCs w:val="24"/>
        </w:rPr>
        <w:t xml:space="preserve">evidenciji kao </w:t>
      </w:r>
      <w:r>
        <w:rPr>
          <w:rFonts w:ascii="Times New Roman" w:hAnsi="Times New Roman"/>
          <w:bCs/>
          <w:sz w:val="24"/>
          <w:szCs w:val="24"/>
        </w:rPr>
        <w:tab/>
        <w:t>vlasnik motornih vozila (Prilog br. 3., Uvjerenje o vlasništvu vozila).</w:t>
      </w:r>
    </w:p>
    <w:p w:rsidR="00AF201D" w:rsidRDefault="00AF201D" w:rsidP="00BA5637">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4.</w:t>
      </w:r>
      <w:r>
        <w:rPr>
          <w:rFonts w:ascii="Times New Roman" w:hAnsi="Times New Roman" w:cs="Times New Roman"/>
          <w:bCs/>
          <w:sz w:val="24"/>
          <w:szCs w:val="24"/>
        </w:rPr>
        <w:tab/>
        <w:t xml:space="preserve">Porezna uprava, Ispostava </w:t>
      </w:r>
      <w:r w:rsidR="00F1592B">
        <w:rPr>
          <w:rFonts w:ascii="Times New Roman" w:hAnsi="Times New Roman" w:cs="Times New Roman"/>
          <w:bCs/>
          <w:sz w:val="24"/>
          <w:szCs w:val="24"/>
        </w:rPr>
        <w:t>Črnomerec</w:t>
      </w:r>
      <w:r>
        <w:rPr>
          <w:rFonts w:ascii="Times New Roman" w:hAnsi="Times New Roman" w:cs="Times New Roman"/>
          <w:bCs/>
          <w:sz w:val="24"/>
          <w:szCs w:val="24"/>
        </w:rPr>
        <w:t xml:space="preserve">, dostavila je prijepise Prijava poreza na dobit za </w:t>
      </w:r>
      <w:r w:rsidR="00F1592B">
        <w:rPr>
          <w:rFonts w:ascii="Times New Roman" w:hAnsi="Times New Roman" w:cs="Times New Roman"/>
          <w:bCs/>
          <w:sz w:val="24"/>
          <w:szCs w:val="24"/>
        </w:rPr>
        <w:tab/>
      </w:r>
      <w:r>
        <w:rPr>
          <w:rFonts w:ascii="Times New Roman" w:hAnsi="Times New Roman" w:cs="Times New Roman"/>
          <w:bCs/>
          <w:sz w:val="24"/>
          <w:szCs w:val="24"/>
        </w:rPr>
        <w:t xml:space="preserve">poslovnu 2015.g. (Prilog br. 4). </w:t>
      </w:r>
      <w:r w:rsidR="00F1592B">
        <w:rPr>
          <w:rFonts w:ascii="Times New Roman" w:hAnsi="Times New Roman" w:cs="Times New Roman"/>
          <w:bCs/>
          <w:sz w:val="24"/>
          <w:szCs w:val="24"/>
        </w:rPr>
        <w:t>U</w:t>
      </w:r>
      <w:r>
        <w:rPr>
          <w:rFonts w:ascii="Times New Roman" w:hAnsi="Times New Roman" w:cs="Times New Roman"/>
          <w:bCs/>
          <w:sz w:val="24"/>
          <w:szCs w:val="24"/>
        </w:rPr>
        <w:t xml:space="preserve">z Prijavu poreza na dobit </w:t>
      </w:r>
      <w:r w:rsidR="00F1592B">
        <w:rPr>
          <w:rFonts w:ascii="Times New Roman" w:hAnsi="Times New Roman" w:cs="Times New Roman"/>
          <w:bCs/>
          <w:sz w:val="24"/>
          <w:szCs w:val="24"/>
        </w:rPr>
        <w:t>zaprimljeni su</w:t>
      </w:r>
      <w:r>
        <w:rPr>
          <w:rFonts w:ascii="Times New Roman" w:hAnsi="Times New Roman" w:cs="Times New Roman"/>
          <w:bCs/>
          <w:sz w:val="24"/>
          <w:szCs w:val="24"/>
        </w:rPr>
        <w:t xml:space="preserve"> prilo</w:t>
      </w:r>
      <w:r w:rsidR="00F1592B">
        <w:rPr>
          <w:rFonts w:ascii="Times New Roman" w:hAnsi="Times New Roman" w:cs="Times New Roman"/>
          <w:bCs/>
          <w:sz w:val="24"/>
          <w:szCs w:val="24"/>
        </w:rPr>
        <w:t>zi</w:t>
      </w:r>
      <w:r>
        <w:rPr>
          <w:rFonts w:ascii="Times New Roman" w:hAnsi="Times New Roman" w:cs="Times New Roman"/>
          <w:bCs/>
          <w:sz w:val="24"/>
          <w:szCs w:val="24"/>
        </w:rPr>
        <w:t xml:space="preserve"> i to </w:t>
      </w:r>
      <w:r w:rsidR="00F1592B">
        <w:rPr>
          <w:rFonts w:ascii="Times New Roman" w:hAnsi="Times New Roman" w:cs="Times New Roman"/>
          <w:bCs/>
          <w:sz w:val="24"/>
          <w:szCs w:val="24"/>
        </w:rPr>
        <w:tab/>
      </w:r>
      <w:r>
        <w:rPr>
          <w:rFonts w:ascii="Times New Roman" w:hAnsi="Times New Roman" w:cs="Times New Roman"/>
          <w:bCs/>
          <w:sz w:val="24"/>
          <w:szCs w:val="24"/>
        </w:rPr>
        <w:t>Bilanc</w:t>
      </w:r>
      <w:r w:rsidR="00F1592B">
        <w:rPr>
          <w:rFonts w:ascii="Times New Roman" w:hAnsi="Times New Roman" w:cs="Times New Roman"/>
          <w:bCs/>
          <w:sz w:val="24"/>
          <w:szCs w:val="24"/>
        </w:rPr>
        <w:t>a</w:t>
      </w:r>
      <w:r>
        <w:rPr>
          <w:rFonts w:ascii="Times New Roman" w:hAnsi="Times New Roman" w:cs="Times New Roman"/>
          <w:bCs/>
          <w:sz w:val="24"/>
          <w:szCs w:val="24"/>
        </w:rPr>
        <w:t xml:space="preserve"> za 201</w:t>
      </w:r>
      <w:r w:rsidR="00F1592B">
        <w:rPr>
          <w:rFonts w:ascii="Times New Roman" w:hAnsi="Times New Roman" w:cs="Times New Roman"/>
          <w:bCs/>
          <w:sz w:val="24"/>
          <w:szCs w:val="24"/>
        </w:rPr>
        <w:t>5</w:t>
      </w:r>
      <w:r>
        <w:rPr>
          <w:rFonts w:ascii="Times New Roman" w:hAnsi="Times New Roman" w:cs="Times New Roman"/>
          <w:bCs/>
          <w:sz w:val="24"/>
          <w:szCs w:val="24"/>
        </w:rPr>
        <w:t>.g., Račun dobiti i gubitka</w:t>
      </w:r>
      <w:r w:rsidR="00BA5637">
        <w:rPr>
          <w:rFonts w:ascii="Times New Roman" w:hAnsi="Times New Roman" w:cs="Times New Roman"/>
          <w:bCs/>
          <w:sz w:val="24"/>
          <w:szCs w:val="24"/>
        </w:rPr>
        <w:t>,</w:t>
      </w:r>
      <w:r>
        <w:rPr>
          <w:rFonts w:ascii="Times New Roman" w:hAnsi="Times New Roman" w:cs="Times New Roman"/>
          <w:bCs/>
          <w:sz w:val="24"/>
          <w:szCs w:val="24"/>
        </w:rPr>
        <w:t xml:space="preserve"> GFI</w:t>
      </w:r>
      <w:r w:rsidR="00BA5637">
        <w:rPr>
          <w:rFonts w:ascii="Times New Roman" w:hAnsi="Times New Roman" w:cs="Times New Roman"/>
          <w:bCs/>
          <w:sz w:val="24"/>
          <w:szCs w:val="24"/>
        </w:rPr>
        <w:t xml:space="preserve"> i Bruto bilanca za 2015.g.</w:t>
      </w:r>
    </w:p>
    <w:p w:rsidR="00BA5637" w:rsidRDefault="00BA5637" w:rsidP="00DC0FB2">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lastRenderedPageBreak/>
        <w:tab/>
        <w:t xml:space="preserve">Temeljem podataka koji su proknjiženi u navedenoj dokumentaciji konačni financijski rezultat poslovanja ovog društva u 2015.g. bio je :  </w:t>
      </w:r>
      <w:r w:rsidRPr="00BA5637">
        <w:rPr>
          <w:rFonts w:ascii="Times New Roman" w:hAnsi="Times New Roman" w:cs="Times New Roman"/>
          <w:bCs/>
        </w:rPr>
        <w:t>UKUPNI PRIHOD</w:t>
      </w:r>
      <w:r>
        <w:rPr>
          <w:rFonts w:ascii="Times New Roman" w:hAnsi="Times New Roman" w:cs="Times New Roman"/>
          <w:bCs/>
          <w:sz w:val="24"/>
          <w:szCs w:val="24"/>
        </w:rPr>
        <w:t>_____31.500,50 kuna</w:t>
      </w:r>
    </w:p>
    <w:p w:rsidR="00BA5637" w:rsidRDefault="00BA5637" w:rsidP="00BA5637">
      <w:pPr>
        <w:pBdr>
          <w:bottom w:val="single" w:sz="4" w:space="1" w:color="auto"/>
        </w:pBd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BA5637">
        <w:rPr>
          <w:rFonts w:ascii="Times New Roman" w:hAnsi="Times New Roman" w:cs="Times New Roman"/>
          <w:bCs/>
        </w:rPr>
        <w:t>UKUPNI RASHOD</w:t>
      </w:r>
      <w:r>
        <w:rPr>
          <w:rFonts w:ascii="Times New Roman" w:hAnsi="Times New Roman" w:cs="Times New Roman"/>
          <w:bCs/>
          <w:sz w:val="24"/>
          <w:szCs w:val="24"/>
        </w:rPr>
        <w:t>____63.670,39 kuna</w:t>
      </w:r>
    </w:p>
    <w:p w:rsidR="00BA5637" w:rsidRDefault="00BA5637" w:rsidP="008E02F0">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8E02F0">
        <w:rPr>
          <w:rFonts w:ascii="Times New Roman" w:hAnsi="Times New Roman" w:cs="Times New Roman"/>
          <w:bCs/>
        </w:rPr>
        <w:t>UKU</w:t>
      </w:r>
      <w:r w:rsidR="008E02F0" w:rsidRPr="008E02F0">
        <w:rPr>
          <w:rFonts w:ascii="Times New Roman" w:hAnsi="Times New Roman" w:cs="Times New Roman"/>
          <w:bCs/>
        </w:rPr>
        <w:t>P</w:t>
      </w:r>
      <w:r w:rsidRPr="008E02F0">
        <w:rPr>
          <w:rFonts w:ascii="Times New Roman" w:hAnsi="Times New Roman" w:cs="Times New Roman"/>
          <w:bCs/>
        </w:rPr>
        <w:t>NI GUBITAK</w:t>
      </w:r>
      <w:r w:rsidR="008E02F0">
        <w:rPr>
          <w:rFonts w:ascii="Times New Roman" w:hAnsi="Times New Roman" w:cs="Times New Roman"/>
          <w:bCs/>
        </w:rPr>
        <w:t xml:space="preserve"> </w:t>
      </w:r>
      <w:r>
        <w:rPr>
          <w:rFonts w:ascii="Times New Roman" w:hAnsi="Times New Roman" w:cs="Times New Roman"/>
          <w:bCs/>
          <w:sz w:val="24"/>
          <w:szCs w:val="24"/>
        </w:rPr>
        <w:t>_</w:t>
      </w:r>
      <w:r w:rsidR="008E02F0">
        <w:rPr>
          <w:rFonts w:ascii="Times New Roman" w:hAnsi="Times New Roman" w:cs="Times New Roman"/>
          <w:bCs/>
          <w:sz w:val="24"/>
          <w:szCs w:val="24"/>
        </w:rPr>
        <w:t>__32.169,89 kuna</w:t>
      </w:r>
    </w:p>
    <w:p w:rsidR="00BA5637" w:rsidRDefault="008E02F0" w:rsidP="00DC0FB2">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sidR="00E83233">
        <w:rPr>
          <w:rFonts w:ascii="Times New Roman" w:hAnsi="Times New Roman" w:cs="Times New Roman"/>
          <w:bCs/>
          <w:sz w:val="24"/>
          <w:szCs w:val="24"/>
        </w:rPr>
        <w:t>Radi se o prvoj poslovnoj godini</w:t>
      </w:r>
      <w:r w:rsidR="00131BE9">
        <w:rPr>
          <w:rFonts w:ascii="Times New Roman" w:hAnsi="Times New Roman" w:cs="Times New Roman"/>
          <w:bCs/>
          <w:sz w:val="24"/>
          <w:szCs w:val="24"/>
        </w:rPr>
        <w:t xml:space="preserve"> rada ovog društva</w:t>
      </w:r>
      <w:r w:rsidR="00E83233">
        <w:rPr>
          <w:rFonts w:ascii="Times New Roman" w:hAnsi="Times New Roman" w:cs="Times New Roman"/>
          <w:bCs/>
          <w:sz w:val="24"/>
          <w:szCs w:val="24"/>
        </w:rPr>
        <w:t xml:space="preserve"> u kojoj je ostvaren rezultat da su rashodi dvostruko već od prihoda. Pretpostavka je da pokretač posla nije napravio ozbiljniju analizu tržišta i nije predvidio sve troškove koji prate poslovanje trgovačkih društava.</w:t>
      </w:r>
    </w:p>
    <w:p w:rsidR="00DC0FB2" w:rsidRDefault="00DC0FB2" w:rsidP="00DC0FB2">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t xml:space="preserve">Blokada poslovnog računa društva KUĆA DOMAĆEG BILJA </w:t>
      </w:r>
      <w:proofErr w:type="spellStart"/>
      <w:r>
        <w:rPr>
          <w:rFonts w:ascii="Times New Roman" w:hAnsi="Times New Roman" w:cs="Times New Roman"/>
          <w:bCs/>
          <w:sz w:val="24"/>
          <w:szCs w:val="24"/>
        </w:rPr>
        <w:t>j.d.o.o</w:t>
      </w:r>
      <w:proofErr w:type="spellEnd"/>
      <w:r>
        <w:rPr>
          <w:rFonts w:ascii="Times New Roman" w:hAnsi="Times New Roman" w:cs="Times New Roman"/>
          <w:bCs/>
          <w:sz w:val="24"/>
          <w:szCs w:val="24"/>
        </w:rPr>
        <w:t>. nastupila je 29.01.2016.g.. Fina je na temelju pisanog podneska izdala Očevidnik o redoslijedu plaćanja sa danom 23. 12. 2016.godine. Iz Očevidnika je vidljivo slijedeće :</w:t>
      </w:r>
    </w:p>
    <w:p w:rsidR="00DC0FB2" w:rsidRDefault="00DC0FB2" w:rsidP="00DC0FB2">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Ukupna obaveza po osnovama : 56.071,37 kuna.</w:t>
      </w:r>
    </w:p>
    <w:p w:rsidR="00DC0FB2" w:rsidRDefault="00DC0FB2" w:rsidP="00D84F2A">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Ukupna zapljena :</w:t>
      </w:r>
      <w:r w:rsidR="00D84F2A">
        <w:rPr>
          <w:rFonts w:ascii="Times New Roman" w:hAnsi="Times New Roman" w:cs="Times New Roman"/>
          <w:bCs/>
          <w:sz w:val="24"/>
          <w:szCs w:val="24"/>
        </w:rPr>
        <w:t>________________0,00 kuna</w:t>
      </w:r>
    </w:p>
    <w:p w:rsidR="00D84F2A" w:rsidRDefault="00D84F2A" w:rsidP="00D84F2A">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Ukupna kamata naplate : _______1.051,94 kuna</w:t>
      </w:r>
    </w:p>
    <w:p w:rsidR="00D84F2A" w:rsidRDefault="00D84F2A" w:rsidP="00D84F2A">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Ukupna naplaćena sredstva :________0,00 kuna</w:t>
      </w:r>
    </w:p>
    <w:p w:rsidR="00D84F2A" w:rsidRPr="00D84F2A" w:rsidRDefault="00D84F2A" w:rsidP="00D84F2A">
      <w:pPr>
        <w:spacing w:before="120" w:after="120"/>
        <w:ind w:firstLine="0"/>
        <w:rPr>
          <w:rFonts w:ascii="Times New Roman" w:hAnsi="Times New Roman" w:cs="Times New Roman"/>
          <w:b/>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D84F2A">
        <w:rPr>
          <w:rFonts w:ascii="Times New Roman" w:hAnsi="Times New Roman" w:cs="Times New Roman"/>
          <w:b/>
          <w:sz w:val="24"/>
          <w:szCs w:val="24"/>
        </w:rPr>
        <w:t>Stanje blokade:_____________57.123,31 kuna</w:t>
      </w:r>
    </w:p>
    <w:p w:rsidR="00006562" w:rsidRDefault="00D84F2A" w:rsidP="00006562">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t xml:space="preserve">Temeljem Prijave poreza na dobit i priloga koji se predaju uz Prijavu (posebno </w:t>
      </w:r>
      <w:r w:rsidR="00731B14">
        <w:rPr>
          <w:rFonts w:ascii="Times New Roman" w:hAnsi="Times New Roman" w:cs="Times New Roman"/>
          <w:bCs/>
          <w:sz w:val="24"/>
          <w:szCs w:val="24"/>
        </w:rPr>
        <w:t xml:space="preserve">podaci unijeti u </w:t>
      </w:r>
      <w:r>
        <w:rPr>
          <w:rFonts w:ascii="Times New Roman" w:hAnsi="Times New Roman" w:cs="Times New Roman"/>
          <w:bCs/>
          <w:sz w:val="24"/>
          <w:szCs w:val="24"/>
        </w:rPr>
        <w:t>Bruto bilancu)</w:t>
      </w:r>
      <w:r w:rsidR="00731B14">
        <w:rPr>
          <w:rFonts w:ascii="Times New Roman" w:hAnsi="Times New Roman" w:cs="Times New Roman"/>
          <w:bCs/>
          <w:sz w:val="24"/>
          <w:szCs w:val="24"/>
        </w:rPr>
        <w:t xml:space="preserve"> vidljivo je da je knjigovodstvo vođeno uredno i bez namjere da se podaci selektivno prikažu. </w:t>
      </w:r>
    </w:p>
    <w:p w:rsidR="00BA5637" w:rsidRDefault="00006562" w:rsidP="00AE5648">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sidR="00D51166">
        <w:rPr>
          <w:rFonts w:ascii="Times New Roman" w:hAnsi="Times New Roman" w:cs="Times New Roman"/>
          <w:bCs/>
          <w:sz w:val="24"/>
          <w:szCs w:val="24"/>
        </w:rPr>
        <w:t>U Bruto bilanci za 2015.g., na kontu 02121, proknjižena je nabava računalne opreme u iznosu od 4.303,92 kune. Nakon proteka 2015.g. i odbitka amortizacije u iznosu od 1.225,31 kunu, navedena računalna oprema vodi</w:t>
      </w:r>
      <w:r w:rsidR="00AE5648">
        <w:rPr>
          <w:rFonts w:ascii="Times New Roman" w:hAnsi="Times New Roman" w:cs="Times New Roman"/>
          <w:bCs/>
          <w:sz w:val="24"/>
          <w:szCs w:val="24"/>
        </w:rPr>
        <w:t xml:space="preserve"> se</w:t>
      </w:r>
      <w:r w:rsidR="00D51166">
        <w:rPr>
          <w:rFonts w:ascii="Times New Roman" w:hAnsi="Times New Roman" w:cs="Times New Roman"/>
          <w:bCs/>
          <w:sz w:val="24"/>
          <w:szCs w:val="24"/>
        </w:rPr>
        <w:t xml:space="preserve"> kao „Dugotrajna imovina“ u vrijednosti od 3.049,00 kuna. Ovo Izvješće nastaje </w:t>
      </w:r>
      <w:r>
        <w:rPr>
          <w:rFonts w:ascii="Times New Roman" w:hAnsi="Times New Roman" w:cs="Times New Roman"/>
          <w:bCs/>
          <w:sz w:val="24"/>
          <w:szCs w:val="24"/>
        </w:rPr>
        <w:t>nakon proteka još jedne poslovne godine za koju nemam nikakvih pokazatelja, pa slijedom naprijed navedenog možemo zaključiti da je na računalnoj opremi umanjena vrijednost za amortizirani dio od 1.225,31 kunu i da knjigovodstveno ta oprema danas vrijedi 1.823,69 kuna.</w:t>
      </w:r>
      <w:r w:rsidR="00D51166">
        <w:rPr>
          <w:rFonts w:ascii="Times New Roman" w:hAnsi="Times New Roman" w:cs="Times New Roman"/>
          <w:bCs/>
          <w:sz w:val="24"/>
          <w:szCs w:val="24"/>
        </w:rPr>
        <w:t xml:space="preserve"> </w:t>
      </w:r>
      <w:r>
        <w:rPr>
          <w:rFonts w:ascii="Times New Roman" w:hAnsi="Times New Roman" w:cs="Times New Roman"/>
          <w:bCs/>
          <w:sz w:val="24"/>
          <w:szCs w:val="24"/>
        </w:rPr>
        <w:t xml:space="preserve">U ovom slučaju </w:t>
      </w:r>
      <w:r w:rsidR="00C15005">
        <w:rPr>
          <w:rFonts w:ascii="Times New Roman" w:hAnsi="Times New Roman" w:cs="Times New Roman"/>
          <w:bCs/>
          <w:sz w:val="24"/>
          <w:szCs w:val="24"/>
        </w:rPr>
        <w:t>primijenjen je vremenski period od 4 godine za punu amortizaciju ove opreme</w:t>
      </w:r>
      <w:r w:rsidR="001135B8">
        <w:rPr>
          <w:rFonts w:ascii="Times New Roman" w:hAnsi="Times New Roman" w:cs="Times New Roman"/>
          <w:bCs/>
          <w:sz w:val="24"/>
          <w:szCs w:val="24"/>
        </w:rPr>
        <w:t xml:space="preserve">. Sve naprijed navedeno naglašavam jer dugotrajna imovina predstavlja potencijalnu stečajnu masu. U slučaju da se predmetna računalna oprema prodaje kroz provođenje stečajnog postupka za nju prema slobodnoj procjeni nije moguće dobiti više od 500,00 kuna. </w:t>
      </w:r>
    </w:p>
    <w:p w:rsidR="00D84F2A" w:rsidRDefault="001135B8" w:rsidP="00AE5648">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r>
      <w:r w:rsidR="00FE05CF">
        <w:rPr>
          <w:rFonts w:ascii="Times New Roman" w:hAnsi="Times New Roman" w:cs="Times New Roman"/>
          <w:bCs/>
          <w:sz w:val="24"/>
          <w:szCs w:val="24"/>
        </w:rPr>
        <w:t>Na temelju knjigovodstvenih podataka potrebno je analizirati stavku „Roba na skladištu“, konto 6600, za koju je iskazana vrijednost od 6.272,54 kune. Završetkom poslove 2015.g. ovo društvo je imalo na zalihi trgovačke robe knjigovodstvene vrijednosti 6.272,00 kuna. Može se pretpostaviti da je navedena trgovačka roba najvećim dijelom prodana u toku 2016.g.. Kako je žiro račun za cijelo vrijeme u blokadi</w:t>
      </w:r>
      <w:r w:rsidR="00AE5648">
        <w:rPr>
          <w:rFonts w:ascii="Times New Roman" w:hAnsi="Times New Roman" w:cs="Times New Roman"/>
          <w:bCs/>
          <w:sz w:val="24"/>
          <w:szCs w:val="24"/>
        </w:rPr>
        <w:t>,</w:t>
      </w:r>
      <w:r w:rsidR="00FE05CF">
        <w:rPr>
          <w:rFonts w:ascii="Times New Roman" w:hAnsi="Times New Roman" w:cs="Times New Roman"/>
          <w:bCs/>
          <w:sz w:val="24"/>
          <w:szCs w:val="24"/>
        </w:rPr>
        <w:t xml:space="preserve"> najvjerojatnije je trgovačka roba prodana </w:t>
      </w:r>
      <w:r w:rsidR="00AE5648">
        <w:rPr>
          <w:rFonts w:ascii="Times New Roman" w:hAnsi="Times New Roman" w:cs="Times New Roman"/>
          <w:bCs/>
          <w:sz w:val="24"/>
          <w:szCs w:val="24"/>
        </w:rPr>
        <w:t>na crnom tržištu, a novac dobiven od takove prodaje upotrijebljen za saniranje dugova koji su nastali kroz poslovanje, ali izvan knjigovodstvenih okvira.</w:t>
      </w:r>
    </w:p>
    <w:p w:rsidR="00AE5648" w:rsidRDefault="00AE5648" w:rsidP="00F570D4">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t>Prema podacima dobivenim u Poreznoj upravi, Ispostava Črnomerec, ovo trgovačko društvo tokom 2016.g.</w:t>
      </w:r>
      <w:r w:rsidR="00F570D4">
        <w:rPr>
          <w:rFonts w:ascii="Times New Roman" w:hAnsi="Times New Roman" w:cs="Times New Roman"/>
          <w:bCs/>
          <w:sz w:val="24"/>
          <w:szCs w:val="24"/>
        </w:rPr>
        <w:t xml:space="preserve"> nije</w:t>
      </w:r>
      <w:r>
        <w:rPr>
          <w:rFonts w:ascii="Times New Roman" w:hAnsi="Times New Roman" w:cs="Times New Roman"/>
          <w:bCs/>
          <w:sz w:val="24"/>
          <w:szCs w:val="24"/>
        </w:rPr>
        <w:t xml:space="preserve"> predavalo PDV-e obrasce.</w:t>
      </w:r>
    </w:p>
    <w:p w:rsidR="00D84F2A" w:rsidRDefault="008F1BC7" w:rsidP="00E0086F">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lastRenderedPageBreak/>
        <w:tab/>
        <w:t xml:space="preserve">Nakon ovakvog neuspjelog pokušaja poslovanja u okvirima trgovačkog društva i </w:t>
      </w:r>
      <w:r w:rsidR="00E0086F">
        <w:rPr>
          <w:rFonts w:ascii="Times New Roman" w:hAnsi="Times New Roman" w:cs="Times New Roman"/>
          <w:bCs/>
          <w:sz w:val="24"/>
          <w:szCs w:val="24"/>
        </w:rPr>
        <w:t>prestanka poslovnih aktivnosti</w:t>
      </w:r>
      <w:r>
        <w:rPr>
          <w:rFonts w:ascii="Times New Roman" w:hAnsi="Times New Roman" w:cs="Times New Roman"/>
          <w:bCs/>
          <w:sz w:val="24"/>
          <w:szCs w:val="24"/>
        </w:rPr>
        <w:t>, dio</w:t>
      </w:r>
      <w:r w:rsidR="00E0086F">
        <w:rPr>
          <w:rFonts w:ascii="Times New Roman" w:hAnsi="Times New Roman" w:cs="Times New Roman"/>
          <w:bCs/>
          <w:sz w:val="24"/>
          <w:szCs w:val="24"/>
        </w:rPr>
        <w:t xml:space="preserve"> daljnjeg</w:t>
      </w:r>
      <w:r>
        <w:rPr>
          <w:rFonts w:ascii="Times New Roman" w:hAnsi="Times New Roman" w:cs="Times New Roman"/>
          <w:bCs/>
          <w:sz w:val="24"/>
          <w:szCs w:val="24"/>
        </w:rPr>
        <w:t xml:space="preserve"> </w:t>
      </w:r>
      <w:r w:rsidR="00917540">
        <w:rPr>
          <w:rFonts w:ascii="Times New Roman" w:hAnsi="Times New Roman" w:cs="Times New Roman"/>
          <w:bCs/>
          <w:sz w:val="24"/>
          <w:szCs w:val="24"/>
        </w:rPr>
        <w:t>trgovanja</w:t>
      </w:r>
      <w:r w:rsidR="00E0086F">
        <w:rPr>
          <w:rFonts w:ascii="Times New Roman" w:hAnsi="Times New Roman" w:cs="Times New Roman"/>
          <w:bCs/>
          <w:sz w:val="24"/>
          <w:szCs w:val="24"/>
        </w:rPr>
        <w:t xml:space="preserve"> najvjerojatnije se</w:t>
      </w:r>
      <w:r>
        <w:rPr>
          <w:rFonts w:ascii="Times New Roman" w:hAnsi="Times New Roman" w:cs="Times New Roman"/>
          <w:bCs/>
          <w:sz w:val="24"/>
          <w:szCs w:val="24"/>
        </w:rPr>
        <w:t xml:space="preserve"> seli na prostor sivog tržišta. </w:t>
      </w:r>
    </w:p>
    <w:p w:rsidR="00D84F2A" w:rsidRDefault="00D84F2A" w:rsidP="00AF201D">
      <w:pPr>
        <w:spacing w:before="120" w:after="120"/>
        <w:ind w:firstLine="0"/>
        <w:rPr>
          <w:rFonts w:ascii="Times New Roman" w:hAnsi="Times New Roman" w:cs="Times New Roman"/>
          <w:bCs/>
          <w:sz w:val="24"/>
          <w:szCs w:val="24"/>
        </w:rPr>
      </w:pPr>
    </w:p>
    <w:p w:rsidR="00AF201D" w:rsidRDefault="00AF201D" w:rsidP="00AF201D">
      <w:pPr>
        <w:spacing w:before="120" w:after="120"/>
        <w:ind w:firstLine="0"/>
        <w:rPr>
          <w:rFonts w:ascii="Times New Roman" w:hAnsi="Times New Roman" w:cs="Times New Roman"/>
          <w:bCs/>
          <w:sz w:val="24"/>
          <w:szCs w:val="24"/>
        </w:rPr>
      </w:pPr>
      <w:r>
        <w:rPr>
          <w:rFonts w:ascii="Times New Roman" w:hAnsi="Times New Roman" w:cs="Times New Roman"/>
          <w:b/>
          <w:sz w:val="24"/>
          <w:szCs w:val="24"/>
        </w:rPr>
        <w:t>II</w:t>
      </w:r>
      <w:r>
        <w:rPr>
          <w:rFonts w:ascii="Times New Roman" w:hAnsi="Times New Roman" w:cs="Times New Roman"/>
          <w:bCs/>
          <w:sz w:val="24"/>
          <w:szCs w:val="24"/>
        </w:rPr>
        <w:tab/>
        <w:t xml:space="preserve">POSTOJANJE STEČAJNIH RAZLOGA </w:t>
      </w:r>
    </w:p>
    <w:p w:rsidR="00AF201D" w:rsidRDefault="00AF201D" w:rsidP="00AF201D">
      <w:pPr>
        <w:spacing w:before="120" w:after="120"/>
        <w:ind w:firstLine="0"/>
        <w:rPr>
          <w:rFonts w:ascii="Times New Roman" w:hAnsi="Times New Roman" w:cs="Times New Roman"/>
          <w:bCs/>
          <w:sz w:val="24"/>
          <w:szCs w:val="24"/>
        </w:rPr>
      </w:pPr>
    </w:p>
    <w:p w:rsidR="00AF201D" w:rsidRDefault="00AF201D" w:rsidP="00F570D4">
      <w:pPr>
        <w:spacing w:before="120" w:after="120"/>
        <w:ind w:firstLine="0"/>
        <w:rPr>
          <w:rFonts w:ascii="Times New Roman" w:hAnsi="Times New Roman" w:cs="Times New Roman"/>
          <w:bCs/>
          <w:sz w:val="24"/>
          <w:szCs w:val="24"/>
        </w:rPr>
      </w:pPr>
      <w:r>
        <w:rPr>
          <w:rFonts w:ascii="Times New Roman" w:hAnsi="Times New Roman" w:cs="Times New Roman"/>
          <w:bCs/>
          <w:sz w:val="24"/>
          <w:szCs w:val="24"/>
        </w:rPr>
        <w:tab/>
        <w:t>Nisam uspio stupiti u kontakt sa zakonsk</w:t>
      </w:r>
      <w:r w:rsidR="00E21DF9">
        <w:rPr>
          <w:rFonts w:ascii="Times New Roman" w:hAnsi="Times New Roman" w:cs="Times New Roman"/>
          <w:bCs/>
          <w:sz w:val="24"/>
          <w:szCs w:val="24"/>
        </w:rPr>
        <w:t>om</w:t>
      </w:r>
      <w:r>
        <w:rPr>
          <w:rFonts w:ascii="Times New Roman" w:hAnsi="Times New Roman" w:cs="Times New Roman"/>
          <w:bCs/>
          <w:sz w:val="24"/>
          <w:szCs w:val="24"/>
        </w:rPr>
        <w:t xml:space="preserve"> zastupni</w:t>
      </w:r>
      <w:r w:rsidR="00E21DF9">
        <w:rPr>
          <w:rFonts w:ascii="Times New Roman" w:hAnsi="Times New Roman" w:cs="Times New Roman"/>
          <w:bCs/>
          <w:sz w:val="24"/>
          <w:szCs w:val="24"/>
        </w:rPr>
        <w:t>com</w:t>
      </w:r>
      <w:r>
        <w:rPr>
          <w:rFonts w:ascii="Times New Roman" w:hAnsi="Times New Roman" w:cs="Times New Roman"/>
          <w:bCs/>
          <w:sz w:val="24"/>
          <w:szCs w:val="24"/>
        </w:rPr>
        <w:t xml:space="preserve"> ovog dužnika, </w:t>
      </w:r>
      <w:r w:rsidR="00E21DF9">
        <w:rPr>
          <w:rFonts w:ascii="Times New Roman" w:hAnsi="Times New Roman" w:cs="Times New Roman"/>
          <w:bCs/>
          <w:sz w:val="24"/>
          <w:szCs w:val="24"/>
        </w:rPr>
        <w:t xml:space="preserve">Marinom </w:t>
      </w:r>
      <w:proofErr w:type="spellStart"/>
      <w:r w:rsidR="00E21DF9">
        <w:rPr>
          <w:rFonts w:ascii="Times New Roman" w:hAnsi="Times New Roman" w:cs="Times New Roman"/>
          <w:bCs/>
          <w:sz w:val="24"/>
          <w:szCs w:val="24"/>
        </w:rPr>
        <w:t>Poljanić</w:t>
      </w:r>
      <w:proofErr w:type="spellEnd"/>
      <w:r>
        <w:rPr>
          <w:rFonts w:ascii="Times New Roman" w:hAnsi="Times New Roman" w:cs="Times New Roman"/>
          <w:bCs/>
          <w:sz w:val="24"/>
          <w:szCs w:val="24"/>
        </w:rPr>
        <w:t>,</w:t>
      </w:r>
      <w:r w:rsidR="00E21DF9">
        <w:rPr>
          <w:rFonts w:ascii="Times New Roman" w:hAnsi="Times New Roman" w:cs="Times New Roman"/>
          <w:bCs/>
          <w:sz w:val="24"/>
          <w:szCs w:val="24"/>
        </w:rPr>
        <w:t xml:space="preserve"> OIB 34047880455,</w:t>
      </w:r>
      <w:r>
        <w:rPr>
          <w:rFonts w:ascii="Times New Roman" w:hAnsi="Times New Roman" w:cs="Times New Roman"/>
          <w:bCs/>
          <w:sz w:val="24"/>
          <w:szCs w:val="24"/>
        </w:rPr>
        <w:t xml:space="preserve"> međutim iz prikupljene dokumentacije nedvojbeno proizlazi slijedeće :</w:t>
      </w:r>
    </w:p>
    <w:p w:rsidR="00AF201D" w:rsidRDefault="00AF201D" w:rsidP="00F570D4">
      <w:pPr>
        <w:spacing w:before="120" w:after="120"/>
        <w:ind w:firstLine="0"/>
        <w:rPr>
          <w:rFonts w:ascii="Times New Roman" w:hAnsi="Times New Roman"/>
          <w:bCs/>
          <w:sz w:val="24"/>
          <w:szCs w:val="24"/>
        </w:rPr>
      </w:pPr>
      <w:r>
        <w:rPr>
          <w:rFonts w:ascii="Times New Roman" w:hAnsi="Times New Roman" w:cs="Times New Roman"/>
          <w:bCs/>
          <w:sz w:val="24"/>
          <w:szCs w:val="24"/>
        </w:rPr>
        <w:t>1.</w:t>
      </w:r>
      <w:r>
        <w:rPr>
          <w:rFonts w:ascii="Times New Roman" w:hAnsi="Times New Roman"/>
          <w:bCs/>
          <w:sz w:val="24"/>
          <w:szCs w:val="24"/>
        </w:rPr>
        <w:tab/>
        <w:t xml:space="preserve">Društvo je u neprekinutoj blokadi poslovnog računa </w:t>
      </w:r>
      <w:r w:rsidR="00F570D4">
        <w:rPr>
          <w:rFonts w:ascii="Times New Roman" w:hAnsi="Times New Roman"/>
          <w:bCs/>
          <w:sz w:val="24"/>
          <w:szCs w:val="24"/>
        </w:rPr>
        <w:t xml:space="preserve">341 dan </w:t>
      </w:r>
      <w:r>
        <w:rPr>
          <w:rFonts w:ascii="Times New Roman" w:hAnsi="Times New Roman"/>
          <w:bCs/>
          <w:sz w:val="24"/>
          <w:szCs w:val="24"/>
        </w:rPr>
        <w:t xml:space="preserve">sa danom pisanja ovog </w:t>
      </w:r>
      <w:r>
        <w:rPr>
          <w:rFonts w:ascii="Times New Roman" w:hAnsi="Times New Roman"/>
          <w:bCs/>
          <w:sz w:val="24"/>
          <w:szCs w:val="24"/>
        </w:rPr>
        <w:tab/>
        <w:t xml:space="preserve">Izvješća. Blokada računa nastupila je </w:t>
      </w:r>
      <w:r w:rsidR="00F570D4">
        <w:rPr>
          <w:rFonts w:ascii="Times New Roman" w:hAnsi="Times New Roman"/>
          <w:bCs/>
          <w:sz w:val="24"/>
          <w:szCs w:val="24"/>
        </w:rPr>
        <w:t>29. 01. 2016.g.</w:t>
      </w:r>
      <w:r>
        <w:rPr>
          <w:rFonts w:ascii="Times New Roman" w:hAnsi="Times New Roman"/>
          <w:bCs/>
          <w:sz w:val="24"/>
          <w:szCs w:val="24"/>
        </w:rPr>
        <w:t xml:space="preserve"> </w:t>
      </w:r>
    </w:p>
    <w:p w:rsidR="00AF201D" w:rsidRDefault="00AF201D" w:rsidP="00D27790">
      <w:pPr>
        <w:spacing w:before="120" w:after="120"/>
        <w:ind w:firstLine="0"/>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rPr>
        <w:tab/>
      </w:r>
      <w:r w:rsidR="00F570D4">
        <w:rPr>
          <w:rFonts w:ascii="Times New Roman" w:hAnsi="Times New Roman"/>
          <w:bCs/>
          <w:sz w:val="24"/>
          <w:szCs w:val="24"/>
        </w:rPr>
        <w:t xml:space="preserve">Prema iskustvenoj ocjeni smatram da ovaj dužnik nema uvjeta za </w:t>
      </w:r>
      <w:r>
        <w:rPr>
          <w:rFonts w:ascii="Times New Roman" w:hAnsi="Times New Roman"/>
          <w:bCs/>
          <w:sz w:val="24"/>
          <w:szCs w:val="24"/>
        </w:rPr>
        <w:t>nastavak poslovanja</w:t>
      </w:r>
      <w:r w:rsidR="00D27790">
        <w:rPr>
          <w:rFonts w:ascii="Times New Roman" w:hAnsi="Times New Roman"/>
          <w:bCs/>
          <w:sz w:val="24"/>
          <w:szCs w:val="24"/>
        </w:rPr>
        <w:t>,</w:t>
      </w:r>
      <w:r>
        <w:rPr>
          <w:rFonts w:ascii="Times New Roman" w:hAnsi="Times New Roman"/>
          <w:bCs/>
          <w:sz w:val="24"/>
          <w:szCs w:val="24"/>
        </w:rPr>
        <w:t xml:space="preserve"> </w:t>
      </w:r>
      <w:r w:rsidR="00D27790">
        <w:rPr>
          <w:rFonts w:ascii="Times New Roman" w:hAnsi="Times New Roman"/>
          <w:bCs/>
          <w:sz w:val="24"/>
          <w:szCs w:val="24"/>
        </w:rPr>
        <w:tab/>
        <w:t>j</w:t>
      </w:r>
      <w:r>
        <w:rPr>
          <w:rFonts w:ascii="Times New Roman" w:hAnsi="Times New Roman"/>
          <w:bCs/>
          <w:sz w:val="24"/>
          <w:szCs w:val="24"/>
        </w:rPr>
        <w:t xml:space="preserve">er nema vlastitu </w:t>
      </w:r>
      <w:r w:rsidR="00D27790">
        <w:rPr>
          <w:rFonts w:ascii="Times New Roman" w:hAnsi="Times New Roman"/>
          <w:bCs/>
          <w:sz w:val="24"/>
          <w:szCs w:val="24"/>
        </w:rPr>
        <w:t>dugoročnu i</w:t>
      </w:r>
      <w:r>
        <w:rPr>
          <w:rFonts w:ascii="Times New Roman" w:hAnsi="Times New Roman"/>
          <w:bCs/>
          <w:sz w:val="24"/>
          <w:szCs w:val="24"/>
        </w:rPr>
        <w:t>movinu</w:t>
      </w:r>
      <w:r w:rsidR="00D27790">
        <w:rPr>
          <w:rFonts w:ascii="Times New Roman" w:hAnsi="Times New Roman"/>
          <w:bCs/>
          <w:sz w:val="24"/>
          <w:szCs w:val="24"/>
        </w:rPr>
        <w:t>,</w:t>
      </w:r>
      <w:r>
        <w:rPr>
          <w:rFonts w:ascii="Times New Roman" w:hAnsi="Times New Roman"/>
          <w:bCs/>
          <w:sz w:val="24"/>
          <w:szCs w:val="24"/>
        </w:rPr>
        <w:t xml:space="preserve"> nema raspoloživih obrtnih sredstava</w:t>
      </w:r>
      <w:r w:rsidR="00D27790">
        <w:rPr>
          <w:rFonts w:ascii="Times New Roman" w:hAnsi="Times New Roman"/>
          <w:bCs/>
          <w:sz w:val="24"/>
          <w:szCs w:val="24"/>
        </w:rPr>
        <w:t xml:space="preserve">, a upitna je </w:t>
      </w:r>
      <w:r w:rsidR="00D27790">
        <w:rPr>
          <w:rFonts w:ascii="Times New Roman" w:hAnsi="Times New Roman"/>
          <w:bCs/>
          <w:sz w:val="24"/>
          <w:szCs w:val="24"/>
        </w:rPr>
        <w:tab/>
        <w:t xml:space="preserve">mogućnost plasmana proizvoda na bazi domaćeg bilja od strane sadašnjeg osnivača </w:t>
      </w:r>
      <w:r w:rsidR="00D27790">
        <w:rPr>
          <w:rFonts w:ascii="Times New Roman" w:hAnsi="Times New Roman"/>
          <w:bCs/>
          <w:sz w:val="24"/>
          <w:szCs w:val="24"/>
        </w:rPr>
        <w:tab/>
        <w:t xml:space="preserve">društva,  istovremeno direktora i jedinog zaposlenog djelatnika. </w:t>
      </w:r>
    </w:p>
    <w:p w:rsidR="00AF201D" w:rsidRDefault="00AF201D" w:rsidP="008F1BC7">
      <w:pPr>
        <w:spacing w:before="120" w:after="120"/>
        <w:ind w:firstLine="0"/>
        <w:rPr>
          <w:rFonts w:ascii="Times New Roman" w:hAnsi="Times New Roman" w:cs="Times New Roman"/>
          <w:bCs/>
          <w:sz w:val="24"/>
          <w:szCs w:val="24"/>
        </w:rPr>
      </w:pPr>
      <w:r>
        <w:rPr>
          <w:rFonts w:ascii="Times New Roman" w:hAnsi="Times New Roman"/>
          <w:bCs/>
          <w:sz w:val="24"/>
          <w:szCs w:val="24"/>
        </w:rPr>
        <w:t>3.</w:t>
      </w:r>
      <w:r>
        <w:rPr>
          <w:rFonts w:ascii="Times New Roman" w:hAnsi="Times New Roman"/>
          <w:bCs/>
          <w:sz w:val="24"/>
          <w:szCs w:val="24"/>
        </w:rPr>
        <w:tab/>
      </w:r>
      <w:r w:rsidR="008F1BC7">
        <w:rPr>
          <w:rFonts w:ascii="Times New Roman" w:hAnsi="Times New Roman"/>
          <w:bCs/>
          <w:sz w:val="24"/>
          <w:szCs w:val="24"/>
        </w:rPr>
        <w:t>Utvrđujem da je kod ovog dužnika</w:t>
      </w:r>
      <w:r>
        <w:rPr>
          <w:rFonts w:ascii="Times New Roman" w:hAnsi="Times New Roman"/>
          <w:bCs/>
          <w:sz w:val="24"/>
          <w:szCs w:val="24"/>
        </w:rPr>
        <w:t xml:space="preserve"> ostvaren stečajni razlog nesposobnosti za </w:t>
      </w:r>
      <w:r>
        <w:rPr>
          <w:rFonts w:ascii="Times New Roman" w:hAnsi="Times New Roman"/>
          <w:bCs/>
          <w:sz w:val="24"/>
          <w:szCs w:val="24"/>
        </w:rPr>
        <w:tab/>
        <w:t xml:space="preserve">plaćanje iz članka 6., st. 1. i 2., Stečajnog zakona, a temeljem činjenica navedenih u </w:t>
      </w:r>
      <w:r>
        <w:rPr>
          <w:rFonts w:ascii="Times New Roman" w:hAnsi="Times New Roman"/>
          <w:bCs/>
          <w:sz w:val="24"/>
          <w:szCs w:val="24"/>
        </w:rPr>
        <w:tab/>
        <w:t xml:space="preserve">ovom Izvješću vidljivo je da nema mogućnosti da se sadašnje stanje nesposobnosti za </w:t>
      </w:r>
      <w:r>
        <w:rPr>
          <w:rFonts w:ascii="Times New Roman" w:hAnsi="Times New Roman"/>
          <w:bCs/>
          <w:sz w:val="24"/>
          <w:szCs w:val="24"/>
        </w:rPr>
        <w:tab/>
        <w:t xml:space="preserve">plaćanje promjeni. Nesposobnost za plaćanje ovog dužnika traje </w:t>
      </w:r>
      <w:r w:rsidR="008F1BC7">
        <w:rPr>
          <w:rFonts w:ascii="Times New Roman" w:hAnsi="Times New Roman"/>
          <w:bCs/>
          <w:sz w:val="24"/>
          <w:szCs w:val="24"/>
        </w:rPr>
        <w:t>neprekinuto punu</w:t>
      </w:r>
      <w:r>
        <w:rPr>
          <w:rFonts w:ascii="Times New Roman" w:hAnsi="Times New Roman"/>
          <w:bCs/>
          <w:sz w:val="24"/>
          <w:szCs w:val="24"/>
        </w:rPr>
        <w:t xml:space="preserve"> </w:t>
      </w:r>
      <w:r w:rsidR="008F1BC7">
        <w:rPr>
          <w:rFonts w:ascii="Times New Roman" w:hAnsi="Times New Roman"/>
          <w:bCs/>
          <w:sz w:val="24"/>
          <w:szCs w:val="24"/>
        </w:rPr>
        <w:tab/>
        <w:t>g</w:t>
      </w:r>
      <w:r>
        <w:rPr>
          <w:rFonts w:ascii="Times New Roman" w:hAnsi="Times New Roman"/>
          <w:bCs/>
          <w:sz w:val="24"/>
          <w:szCs w:val="24"/>
        </w:rPr>
        <w:t>odin</w:t>
      </w:r>
      <w:r w:rsidR="008F1BC7">
        <w:rPr>
          <w:rFonts w:ascii="Times New Roman" w:hAnsi="Times New Roman"/>
          <w:bCs/>
          <w:sz w:val="24"/>
          <w:szCs w:val="24"/>
        </w:rPr>
        <w:t>u dana, š</w:t>
      </w:r>
      <w:r>
        <w:rPr>
          <w:rFonts w:ascii="Times New Roman" w:hAnsi="Times New Roman"/>
          <w:bCs/>
          <w:sz w:val="24"/>
          <w:szCs w:val="24"/>
        </w:rPr>
        <w:t>to je višestruko duži period od Zakonom predviđenog.</w:t>
      </w:r>
    </w:p>
    <w:p w:rsidR="00AF201D" w:rsidRDefault="00AF201D" w:rsidP="00AF201D">
      <w:pPr>
        <w:spacing w:before="120" w:after="120"/>
        <w:ind w:firstLine="0"/>
        <w:rPr>
          <w:rFonts w:ascii="Times New Roman" w:hAnsi="Times New Roman" w:cs="Times New Roman"/>
          <w:bCs/>
          <w:sz w:val="24"/>
          <w:szCs w:val="24"/>
        </w:rPr>
      </w:pPr>
    </w:p>
    <w:p w:rsidR="00AF201D" w:rsidRDefault="00AF201D" w:rsidP="00AF201D">
      <w:pPr>
        <w:spacing w:before="120" w:after="120"/>
        <w:ind w:firstLine="0"/>
        <w:rPr>
          <w:rFonts w:ascii="Times New Roman" w:hAnsi="Times New Roman" w:cs="Times New Roman"/>
          <w:bCs/>
          <w:sz w:val="24"/>
          <w:szCs w:val="24"/>
        </w:rPr>
      </w:pPr>
      <w:r>
        <w:rPr>
          <w:rFonts w:ascii="Times New Roman" w:hAnsi="Times New Roman" w:cs="Times New Roman"/>
          <w:b/>
          <w:sz w:val="24"/>
          <w:szCs w:val="24"/>
        </w:rPr>
        <w:t>III</w:t>
      </w:r>
      <w:r>
        <w:rPr>
          <w:rFonts w:ascii="Times New Roman" w:hAnsi="Times New Roman" w:cs="Times New Roman"/>
          <w:bCs/>
          <w:sz w:val="24"/>
          <w:szCs w:val="24"/>
        </w:rPr>
        <w:tab/>
        <w:t>POSTOJANJE UVJETA ZA VOĐENJE STEČAJNOG POSTUPKA</w:t>
      </w:r>
    </w:p>
    <w:p w:rsidR="00AF201D" w:rsidRDefault="00AF201D" w:rsidP="00AF201D">
      <w:pPr>
        <w:spacing w:before="120" w:after="120"/>
        <w:ind w:firstLine="0"/>
        <w:rPr>
          <w:rFonts w:ascii="Times New Roman" w:hAnsi="Times New Roman" w:cs="Times New Roman"/>
          <w:bCs/>
          <w:sz w:val="24"/>
          <w:szCs w:val="24"/>
        </w:rPr>
      </w:pPr>
    </w:p>
    <w:p w:rsidR="00AF201D" w:rsidRDefault="00AF201D" w:rsidP="00917540">
      <w:pPr>
        <w:spacing w:before="120" w:after="120"/>
        <w:ind w:firstLine="0"/>
        <w:rPr>
          <w:rFonts w:ascii="Times New Roman" w:hAnsi="Times New Roman" w:cs="Times New Roman"/>
          <w:b/>
          <w:sz w:val="24"/>
          <w:szCs w:val="24"/>
        </w:rPr>
      </w:pPr>
      <w:r>
        <w:rPr>
          <w:rFonts w:ascii="Times New Roman" w:hAnsi="Times New Roman" w:cs="Times New Roman"/>
          <w:bCs/>
          <w:sz w:val="24"/>
          <w:szCs w:val="24"/>
        </w:rPr>
        <w:tab/>
      </w:r>
      <w:r>
        <w:rPr>
          <w:rFonts w:ascii="Times New Roman" w:hAnsi="Times New Roman" w:cs="Times New Roman"/>
          <w:b/>
          <w:sz w:val="24"/>
          <w:szCs w:val="24"/>
        </w:rPr>
        <w:t xml:space="preserve">Iz dostupne dokumentacije nedvojbeno sam utvrdio da NEMA UVJETA ZA </w:t>
      </w:r>
      <w:r>
        <w:rPr>
          <w:rFonts w:ascii="Times New Roman" w:hAnsi="Times New Roman" w:cs="Times New Roman"/>
          <w:b/>
          <w:sz w:val="24"/>
          <w:szCs w:val="24"/>
        </w:rPr>
        <w:tab/>
        <w:t xml:space="preserve">VOĐENJE STEČAJNOG POSTUPKA, jer dužnik ne posjeduje </w:t>
      </w:r>
      <w:r w:rsidR="00917540">
        <w:rPr>
          <w:rFonts w:ascii="Times New Roman" w:hAnsi="Times New Roman" w:cs="Times New Roman"/>
          <w:b/>
          <w:sz w:val="24"/>
          <w:szCs w:val="24"/>
        </w:rPr>
        <w:t xml:space="preserve">dostatnu </w:t>
      </w:r>
      <w:r>
        <w:rPr>
          <w:rFonts w:ascii="Times New Roman" w:hAnsi="Times New Roman" w:cs="Times New Roman"/>
          <w:b/>
          <w:sz w:val="24"/>
          <w:szCs w:val="24"/>
        </w:rPr>
        <w:t xml:space="preserve">imovinu </w:t>
      </w:r>
      <w:r w:rsidR="00917540">
        <w:rPr>
          <w:rFonts w:ascii="Times New Roman" w:hAnsi="Times New Roman" w:cs="Times New Roman"/>
          <w:b/>
          <w:sz w:val="24"/>
          <w:szCs w:val="24"/>
        </w:rPr>
        <w:tab/>
      </w:r>
      <w:r>
        <w:rPr>
          <w:rFonts w:ascii="Times New Roman" w:hAnsi="Times New Roman" w:cs="Times New Roman"/>
          <w:b/>
          <w:sz w:val="24"/>
          <w:szCs w:val="24"/>
        </w:rPr>
        <w:t>koja bi unovčenjem činila stečajnu masu.</w:t>
      </w:r>
    </w:p>
    <w:p w:rsidR="00AF201D" w:rsidRDefault="00AF201D" w:rsidP="00AF201D">
      <w:pPr>
        <w:spacing w:before="120" w:after="120"/>
        <w:ind w:firstLine="0"/>
        <w:rPr>
          <w:rFonts w:ascii="Times New Roman" w:hAnsi="Times New Roman" w:cs="Times New Roman"/>
          <w:sz w:val="24"/>
          <w:szCs w:val="24"/>
        </w:rPr>
      </w:pPr>
    </w:p>
    <w:p w:rsidR="00AF201D" w:rsidRDefault="00AF201D" w:rsidP="00AF201D">
      <w:pPr>
        <w:spacing w:before="120" w:after="120"/>
        <w:ind w:firstLine="0"/>
        <w:rPr>
          <w:rFonts w:ascii="Times New Roman" w:hAnsi="Times New Roman" w:cs="Times New Roman"/>
          <w:b/>
          <w:sz w:val="24"/>
          <w:szCs w:val="24"/>
        </w:rPr>
      </w:pPr>
      <w:r>
        <w:rPr>
          <w:rFonts w:ascii="Times New Roman" w:hAnsi="Times New Roman" w:cs="Times New Roman"/>
          <w:b/>
          <w:sz w:val="24"/>
          <w:szCs w:val="24"/>
        </w:rPr>
        <w:t>IV</w:t>
      </w:r>
      <w:r>
        <w:rPr>
          <w:rFonts w:ascii="Times New Roman" w:hAnsi="Times New Roman" w:cs="Times New Roman"/>
          <w:b/>
          <w:sz w:val="24"/>
          <w:szCs w:val="24"/>
        </w:rPr>
        <w:tab/>
        <w:t>ZAKLJUČAK</w:t>
      </w:r>
    </w:p>
    <w:p w:rsidR="00AF201D" w:rsidRDefault="00AF201D" w:rsidP="00AF201D">
      <w:pPr>
        <w:spacing w:before="120" w:after="120"/>
        <w:ind w:left="624" w:hanging="624"/>
        <w:rPr>
          <w:rFonts w:ascii="Times New Roman" w:hAnsi="Times New Roman"/>
          <w:sz w:val="24"/>
          <w:szCs w:val="24"/>
        </w:rPr>
      </w:pPr>
    </w:p>
    <w:p w:rsidR="00AF201D" w:rsidRDefault="00AF201D" w:rsidP="00917540">
      <w:pPr>
        <w:spacing w:before="120" w:after="120"/>
        <w:ind w:left="624" w:hanging="624"/>
        <w:rPr>
          <w:rFonts w:ascii="Times New Roman" w:hAnsi="Times New Roman"/>
          <w:b/>
          <w:bCs/>
          <w:sz w:val="24"/>
          <w:szCs w:val="24"/>
        </w:rPr>
      </w:pPr>
      <w:r>
        <w:rPr>
          <w:rFonts w:ascii="Times New Roman" w:hAnsi="Times New Roman"/>
          <w:sz w:val="24"/>
          <w:szCs w:val="24"/>
        </w:rPr>
        <w:tab/>
      </w:r>
      <w:r>
        <w:rPr>
          <w:rFonts w:ascii="Times New Roman" w:hAnsi="Times New Roman"/>
          <w:b/>
          <w:bCs/>
          <w:sz w:val="24"/>
          <w:szCs w:val="24"/>
        </w:rPr>
        <w:t xml:space="preserve">Temeljem činjenica navedenih u ovom Izvješću predlažem da se stečajni postupak  nad dužnikom </w:t>
      </w:r>
      <w:r w:rsidR="00917540">
        <w:rPr>
          <w:rFonts w:ascii="Times New Roman" w:hAnsi="Times New Roman"/>
          <w:b/>
          <w:bCs/>
          <w:sz w:val="24"/>
          <w:szCs w:val="24"/>
        </w:rPr>
        <w:t>KUĆA DOMAĆEG BILJA</w:t>
      </w:r>
      <w:r>
        <w:rPr>
          <w:rFonts w:ascii="Times New Roman" w:hAnsi="Times New Roman"/>
          <w:b/>
          <w:bCs/>
          <w:sz w:val="24"/>
          <w:szCs w:val="24"/>
        </w:rPr>
        <w:t xml:space="preserve"> </w:t>
      </w:r>
      <w:proofErr w:type="spellStart"/>
      <w:r w:rsidR="00917540">
        <w:rPr>
          <w:rFonts w:ascii="Times New Roman" w:hAnsi="Times New Roman"/>
          <w:b/>
          <w:bCs/>
          <w:sz w:val="24"/>
          <w:szCs w:val="24"/>
        </w:rPr>
        <w:t>j.</w:t>
      </w:r>
      <w:r>
        <w:rPr>
          <w:rFonts w:ascii="Times New Roman" w:hAnsi="Times New Roman"/>
          <w:b/>
          <w:bCs/>
          <w:sz w:val="24"/>
          <w:szCs w:val="24"/>
        </w:rPr>
        <w:t>d.o.o</w:t>
      </w:r>
      <w:proofErr w:type="spellEnd"/>
      <w:r>
        <w:rPr>
          <w:rFonts w:ascii="Times New Roman" w:hAnsi="Times New Roman"/>
          <w:b/>
          <w:bCs/>
          <w:sz w:val="24"/>
          <w:szCs w:val="24"/>
        </w:rPr>
        <w:t>. otvori i istovremeno zaključi.</w:t>
      </w:r>
    </w:p>
    <w:p w:rsidR="00AF201D" w:rsidRDefault="00AF201D" w:rsidP="00AF201D">
      <w:pPr>
        <w:spacing w:before="120" w:after="120"/>
        <w:ind w:firstLine="0"/>
        <w:rPr>
          <w:rFonts w:ascii="Times New Roman" w:hAnsi="Times New Roman" w:cs="Times New Roman"/>
          <w:sz w:val="24"/>
          <w:szCs w:val="24"/>
        </w:rPr>
      </w:pPr>
    </w:p>
    <w:p w:rsidR="00AF201D" w:rsidRDefault="00AF201D" w:rsidP="00917540">
      <w:pPr>
        <w:spacing w:before="120" w:after="120"/>
        <w:ind w:firstLine="0"/>
        <w:rPr>
          <w:rFonts w:ascii="Times New Roman" w:hAnsi="Times New Roman" w:cs="Times New Roman"/>
          <w:sz w:val="24"/>
          <w:szCs w:val="24"/>
        </w:rPr>
      </w:pPr>
      <w:r>
        <w:rPr>
          <w:rFonts w:ascii="Times New Roman" w:hAnsi="Times New Roman" w:cs="Times New Roman"/>
          <w:sz w:val="24"/>
          <w:szCs w:val="24"/>
        </w:rPr>
        <w:t>Dovršeno 04. s</w:t>
      </w:r>
      <w:r w:rsidR="00917540">
        <w:rPr>
          <w:rFonts w:ascii="Times New Roman" w:hAnsi="Times New Roman" w:cs="Times New Roman"/>
          <w:sz w:val="24"/>
          <w:szCs w:val="24"/>
        </w:rPr>
        <w:t>iječnja</w:t>
      </w:r>
      <w:r>
        <w:rPr>
          <w:rFonts w:ascii="Times New Roman" w:hAnsi="Times New Roman" w:cs="Times New Roman"/>
          <w:sz w:val="24"/>
          <w:szCs w:val="24"/>
        </w:rPr>
        <w:t xml:space="preserve"> 201</w:t>
      </w:r>
      <w:r w:rsidR="00917540">
        <w:rPr>
          <w:rFonts w:ascii="Times New Roman" w:hAnsi="Times New Roman" w:cs="Times New Roman"/>
          <w:sz w:val="24"/>
          <w:szCs w:val="24"/>
        </w:rPr>
        <w:t>7</w:t>
      </w:r>
      <w:r>
        <w:rPr>
          <w:rFonts w:ascii="Times New Roman" w:hAnsi="Times New Roman" w:cs="Times New Roman"/>
          <w:sz w:val="24"/>
          <w:szCs w:val="24"/>
        </w:rPr>
        <w:t>. godine.</w:t>
      </w:r>
    </w:p>
    <w:p w:rsidR="00AF201D" w:rsidRDefault="00AF201D" w:rsidP="00AF201D">
      <w:pPr>
        <w:spacing w:before="120" w:after="120"/>
        <w:ind w:firstLine="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Privremeni stečajni upravitelj :</w:t>
      </w:r>
    </w:p>
    <w:p w:rsidR="00AF201D" w:rsidRDefault="00AF201D" w:rsidP="00AF201D">
      <w:pPr>
        <w:spacing w:before="0"/>
        <w:ind w:firstLine="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Miljenko Požgaj</w:t>
      </w:r>
    </w:p>
    <w:p w:rsidR="00AF201D" w:rsidRDefault="00AF201D" w:rsidP="00AF201D">
      <w:pPr>
        <w:spacing w:before="0"/>
        <w:ind w:firstLine="0"/>
        <w:rPr>
          <w:rFonts w:ascii="Times New Roman" w:hAnsi="Times New Roman" w:cs="Times New Roman"/>
          <w:sz w:val="24"/>
          <w:szCs w:val="24"/>
        </w:rPr>
      </w:pPr>
    </w:p>
    <w:p w:rsidR="00917540" w:rsidRDefault="00917540" w:rsidP="00AF201D">
      <w:pPr>
        <w:spacing w:before="0"/>
        <w:ind w:firstLine="0"/>
        <w:rPr>
          <w:rFonts w:ascii="Times New Roman" w:hAnsi="Times New Roman" w:cs="Times New Roman"/>
          <w:sz w:val="24"/>
          <w:szCs w:val="24"/>
        </w:rPr>
      </w:pPr>
    </w:p>
    <w:p w:rsidR="00AF201D" w:rsidRDefault="00AF201D" w:rsidP="00AF201D">
      <w:pPr>
        <w:spacing w:before="0"/>
        <w:ind w:firstLine="0"/>
        <w:rPr>
          <w:rFonts w:ascii="Times New Roman" w:hAnsi="Times New Roman" w:cs="Times New Roman"/>
        </w:rPr>
      </w:pPr>
      <w:r>
        <w:rPr>
          <w:rFonts w:ascii="Times New Roman" w:hAnsi="Times New Roman" w:cs="Times New Roman"/>
        </w:rPr>
        <w:lastRenderedPageBreak/>
        <w:t>Prilozi :</w:t>
      </w:r>
    </w:p>
    <w:p w:rsidR="00AF201D" w:rsidRDefault="00AF201D" w:rsidP="00AF201D">
      <w:pPr>
        <w:spacing w:before="0"/>
        <w:ind w:firstLine="0"/>
        <w:rPr>
          <w:rFonts w:ascii="Times New Roman" w:hAnsi="Times New Roman" w:cs="Times New Roman"/>
        </w:rPr>
      </w:pPr>
      <w:r>
        <w:rPr>
          <w:rFonts w:ascii="Times New Roman" w:hAnsi="Times New Roman" w:cs="Times New Roman"/>
        </w:rPr>
        <w:t>1.</w:t>
      </w:r>
      <w:r>
        <w:rPr>
          <w:rFonts w:ascii="Times New Roman" w:hAnsi="Times New Roman" w:cs="Times New Roman"/>
        </w:rPr>
        <w:tab/>
        <w:t>Uvjerenje Gradskog ureda za katastar, Odjel za katastar zemljišta i nekretnina</w:t>
      </w:r>
    </w:p>
    <w:p w:rsidR="00AF201D" w:rsidRDefault="00AF201D" w:rsidP="00E0086F">
      <w:pPr>
        <w:spacing w:before="0"/>
        <w:ind w:firstLine="0"/>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Podnesak od </w:t>
      </w:r>
      <w:r w:rsidR="00E0086F">
        <w:rPr>
          <w:rFonts w:ascii="Times New Roman" w:hAnsi="Times New Roman" w:cs="Times New Roman"/>
        </w:rPr>
        <w:t>23</w:t>
      </w:r>
      <w:r>
        <w:rPr>
          <w:rFonts w:ascii="Times New Roman" w:hAnsi="Times New Roman" w:cs="Times New Roman"/>
        </w:rPr>
        <w:t xml:space="preserve">. </w:t>
      </w:r>
      <w:r w:rsidR="00E0086F">
        <w:rPr>
          <w:rFonts w:ascii="Times New Roman" w:hAnsi="Times New Roman" w:cs="Times New Roman"/>
        </w:rPr>
        <w:t>prosinca</w:t>
      </w:r>
      <w:r>
        <w:rPr>
          <w:rFonts w:ascii="Times New Roman" w:hAnsi="Times New Roman" w:cs="Times New Roman"/>
        </w:rPr>
        <w:t xml:space="preserve"> 2016.g. za izdavanje Izvatka iz zemljišnih knjiga.</w:t>
      </w:r>
    </w:p>
    <w:p w:rsidR="00AF201D" w:rsidRDefault="00AF201D" w:rsidP="00AF201D">
      <w:pPr>
        <w:spacing w:before="0"/>
        <w:ind w:firstLine="0"/>
        <w:rPr>
          <w:rFonts w:ascii="Times New Roman" w:hAnsi="Times New Roman" w:cs="Times New Roman"/>
        </w:rPr>
      </w:pPr>
      <w:r>
        <w:rPr>
          <w:rFonts w:ascii="Times New Roman" w:hAnsi="Times New Roman" w:cs="Times New Roman"/>
        </w:rPr>
        <w:t>3.</w:t>
      </w:r>
      <w:r>
        <w:rPr>
          <w:rFonts w:ascii="Times New Roman" w:hAnsi="Times New Roman" w:cs="Times New Roman"/>
        </w:rPr>
        <w:tab/>
        <w:t xml:space="preserve">Uvjerenje o vlasništvu cestovnih motornih vozila Policijske uprave Zagrebačke </w:t>
      </w:r>
    </w:p>
    <w:p w:rsidR="00AF201D" w:rsidRDefault="00AF201D" w:rsidP="00917540">
      <w:pPr>
        <w:spacing w:before="0"/>
        <w:ind w:firstLine="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917540">
        <w:rPr>
          <w:rFonts w:ascii="Times New Roman" w:hAnsi="Times New Roman" w:cs="Times New Roman"/>
          <w:sz w:val="24"/>
          <w:szCs w:val="24"/>
        </w:rPr>
        <w:t>I</w:t>
      </w:r>
      <w:r>
        <w:rPr>
          <w:rFonts w:ascii="Times New Roman" w:hAnsi="Times New Roman" w:cs="Times New Roman"/>
          <w:sz w:val="24"/>
          <w:szCs w:val="24"/>
        </w:rPr>
        <w:t>spis Prijav</w:t>
      </w:r>
      <w:r w:rsidR="00917540">
        <w:rPr>
          <w:rFonts w:ascii="Times New Roman" w:hAnsi="Times New Roman" w:cs="Times New Roman"/>
          <w:sz w:val="24"/>
          <w:szCs w:val="24"/>
        </w:rPr>
        <w:t>e</w:t>
      </w:r>
      <w:r>
        <w:rPr>
          <w:rFonts w:ascii="Times New Roman" w:hAnsi="Times New Roman" w:cs="Times New Roman"/>
          <w:sz w:val="24"/>
          <w:szCs w:val="24"/>
        </w:rPr>
        <w:t xml:space="preserve"> poreza na dobit za 2015. godinu</w:t>
      </w:r>
      <w:r w:rsidR="00917540">
        <w:rPr>
          <w:rFonts w:ascii="Times New Roman" w:hAnsi="Times New Roman" w:cs="Times New Roman"/>
          <w:sz w:val="24"/>
          <w:szCs w:val="24"/>
        </w:rPr>
        <w:t xml:space="preserve">, sa prilozima Bilanca, Račun dobiti i </w:t>
      </w:r>
      <w:bookmarkStart w:id="0" w:name="_GoBack"/>
      <w:bookmarkEnd w:id="0"/>
      <w:r w:rsidR="00917540">
        <w:rPr>
          <w:rFonts w:ascii="Times New Roman" w:hAnsi="Times New Roman" w:cs="Times New Roman"/>
          <w:sz w:val="24"/>
          <w:szCs w:val="24"/>
        </w:rPr>
        <w:tab/>
        <w:t xml:space="preserve">gubitka, GFI i Bruto bilanca. </w:t>
      </w:r>
    </w:p>
    <w:p w:rsidR="00AF201D" w:rsidRDefault="00AF201D" w:rsidP="00917540">
      <w:pPr>
        <w:spacing w:before="0"/>
        <w:ind w:firstLine="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917540">
        <w:rPr>
          <w:rFonts w:ascii="Times New Roman" w:hAnsi="Times New Roman" w:cs="Times New Roman"/>
          <w:sz w:val="24"/>
          <w:szCs w:val="24"/>
        </w:rPr>
        <w:t xml:space="preserve">Ispis Očevidnika o redoslijedu plaćanja sa obračunatom kamatom, izdan od Fine </w:t>
      </w:r>
      <w:r w:rsidR="00917540">
        <w:rPr>
          <w:rFonts w:ascii="Times New Roman" w:hAnsi="Times New Roman" w:cs="Times New Roman"/>
          <w:sz w:val="24"/>
          <w:szCs w:val="24"/>
        </w:rPr>
        <w:tab/>
        <w:t>23.12.2016.g.</w:t>
      </w:r>
    </w:p>
    <w:p w:rsidR="00E05E03" w:rsidRPr="00AF201D" w:rsidRDefault="00E05E03" w:rsidP="00AF201D">
      <w:pPr>
        <w:spacing w:before="120" w:after="120" w:line="240" w:lineRule="auto"/>
        <w:rPr>
          <w:rFonts w:asciiTheme="majorBidi" w:hAnsiTheme="majorBidi" w:cstheme="majorBidi"/>
          <w:sz w:val="24"/>
          <w:szCs w:val="24"/>
        </w:rPr>
      </w:pPr>
    </w:p>
    <w:sectPr w:rsidR="00E05E03" w:rsidRPr="00AF201D">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15B" w:rsidRDefault="0030415B" w:rsidP="00FE05CF">
      <w:pPr>
        <w:spacing w:before="0" w:line="240" w:lineRule="auto"/>
      </w:pPr>
      <w:r>
        <w:separator/>
      </w:r>
    </w:p>
  </w:endnote>
  <w:endnote w:type="continuationSeparator" w:id="0">
    <w:p w:rsidR="0030415B" w:rsidRDefault="0030415B" w:rsidP="00FE05C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1590712"/>
      <w:docPartObj>
        <w:docPartGallery w:val="Page Numbers (Bottom of Page)"/>
        <w:docPartUnique/>
      </w:docPartObj>
    </w:sdtPr>
    <w:sdtEndPr/>
    <w:sdtContent>
      <w:p w:rsidR="00FE05CF" w:rsidRDefault="00FE05CF">
        <w:pPr>
          <w:pStyle w:val="Podnoje"/>
          <w:jc w:val="right"/>
        </w:pPr>
        <w:r>
          <w:fldChar w:fldCharType="begin"/>
        </w:r>
        <w:r>
          <w:instrText>PAGE   \* MERGEFORMAT</w:instrText>
        </w:r>
        <w:r>
          <w:fldChar w:fldCharType="separate"/>
        </w:r>
        <w:r w:rsidR="00E0086F">
          <w:rPr>
            <w:noProof/>
          </w:rPr>
          <w:t>4</w:t>
        </w:r>
        <w:r>
          <w:fldChar w:fldCharType="end"/>
        </w:r>
      </w:p>
    </w:sdtContent>
  </w:sdt>
  <w:p w:rsidR="00FE05CF" w:rsidRDefault="00FE05CF">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15B" w:rsidRDefault="0030415B" w:rsidP="00FE05CF">
      <w:pPr>
        <w:spacing w:before="0" w:line="240" w:lineRule="auto"/>
      </w:pPr>
      <w:r>
        <w:separator/>
      </w:r>
    </w:p>
  </w:footnote>
  <w:footnote w:type="continuationSeparator" w:id="0">
    <w:p w:rsidR="0030415B" w:rsidRDefault="0030415B" w:rsidP="00FE05CF">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01D"/>
    <w:rsid w:val="00006562"/>
    <w:rsid w:val="001135B8"/>
    <w:rsid w:val="00131BE9"/>
    <w:rsid w:val="001B290A"/>
    <w:rsid w:val="0030415B"/>
    <w:rsid w:val="004839DC"/>
    <w:rsid w:val="00731B14"/>
    <w:rsid w:val="008E02F0"/>
    <w:rsid w:val="008F1BC7"/>
    <w:rsid w:val="00917540"/>
    <w:rsid w:val="00920990"/>
    <w:rsid w:val="00AE5648"/>
    <w:rsid w:val="00AF201D"/>
    <w:rsid w:val="00BA5637"/>
    <w:rsid w:val="00C15005"/>
    <w:rsid w:val="00D27790"/>
    <w:rsid w:val="00D43F1A"/>
    <w:rsid w:val="00D51166"/>
    <w:rsid w:val="00D84F2A"/>
    <w:rsid w:val="00DC0FB2"/>
    <w:rsid w:val="00E0086F"/>
    <w:rsid w:val="00E05E03"/>
    <w:rsid w:val="00E21DF9"/>
    <w:rsid w:val="00E83233"/>
    <w:rsid w:val="00F1592B"/>
    <w:rsid w:val="00F570D4"/>
    <w:rsid w:val="00FE05C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0770F5-8D17-412B-B744-D2048897B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01D"/>
    <w:pPr>
      <w:spacing w:before="480" w:after="0" w:line="276" w:lineRule="auto"/>
      <w:ind w:firstLine="340"/>
      <w:jc w:val="both"/>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FE05CF"/>
    <w:pPr>
      <w:tabs>
        <w:tab w:val="center" w:pos="4536"/>
        <w:tab w:val="right" w:pos="9072"/>
      </w:tabs>
      <w:spacing w:before="0" w:line="240" w:lineRule="auto"/>
    </w:pPr>
  </w:style>
  <w:style w:type="character" w:customStyle="1" w:styleId="ZaglavljeChar">
    <w:name w:val="Zaglavlje Char"/>
    <w:basedOn w:val="Zadanifontodlomka"/>
    <w:link w:val="Zaglavlje"/>
    <w:uiPriority w:val="99"/>
    <w:rsid w:val="00FE05CF"/>
  </w:style>
  <w:style w:type="paragraph" w:styleId="Podnoje">
    <w:name w:val="footer"/>
    <w:basedOn w:val="Normal"/>
    <w:link w:val="PodnojeChar"/>
    <w:uiPriority w:val="99"/>
    <w:unhideWhenUsed/>
    <w:rsid w:val="00FE05CF"/>
    <w:pPr>
      <w:tabs>
        <w:tab w:val="center" w:pos="4536"/>
        <w:tab w:val="right" w:pos="9072"/>
      </w:tabs>
      <w:spacing w:before="0" w:line="240" w:lineRule="auto"/>
    </w:pPr>
  </w:style>
  <w:style w:type="character" w:customStyle="1" w:styleId="PodnojeChar">
    <w:name w:val="Podnožje Char"/>
    <w:basedOn w:val="Zadanifontodlomka"/>
    <w:link w:val="Podnoje"/>
    <w:uiPriority w:val="99"/>
    <w:rsid w:val="00FE05CF"/>
  </w:style>
  <w:style w:type="paragraph" w:styleId="Tekstbalonia">
    <w:name w:val="Balloon Text"/>
    <w:basedOn w:val="Normal"/>
    <w:link w:val="TekstbaloniaChar"/>
    <w:uiPriority w:val="99"/>
    <w:semiHidden/>
    <w:unhideWhenUsed/>
    <w:rsid w:val="00131BE9"/>
    <w:pPr>
      <w:spacing w:before="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31B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76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1</Pages>
  <Words>1063</Words>
  <Characters>6060</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Miljenko Požgaj</dc:creator>
  <cp:keywords/>
  <dc:description/>
  <cp:lastModifiedBy>Miljenko Požgaj</cp:lastModifiedBy>
  <cp:revision>6</cp:revision>
  <cp:lastPrinted>2017-01-06T13:49:00Z</cp:lastPrinted>
  <dcterms:created xsi:type="dcterms:W3CDTF">2017-01-05T19:22:00Z</dcterms:created>
  <dcterms:modified xsi:type="dcterms:W3CDTF">2017-01-06T14:08:00Z</dcterms:modified>
</cp:coreProperties>
</file>