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1556" w14:paraId="afb1556" w:rsidRDefault="001C74C2" w:rsidP="001C74C2" w:rsidR="001C74C2" w:rsidRPr="00FD221C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FD221C">
        <w:rPr>
          <w:sz w:val="22"/>
          <w:lang w:val="hr-HR"/>
        </w:rPr>
        <w:t xml:space="preserve"> 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FD221C">
        <w:rPr>
          <w:rFonts w:hAnsi="Times New Roman" w:ascii="Times New Roman"/>
        </w:rPr>
        <w:tab/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REPUBLIKA HRVATSKA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Trgovački sud u Zagrebu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Zagreb, Amruševa 2/III</w:t>
      </w:r>
    </w:p>
    <w:p w:rsidRDefault="001C74C2" w:rsidP="00215A36" w:rsidR="001C74C2" w:rsidRPr="00FD221C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FD221C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FD221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9036A5">
      <w:pPr>
        <w:jc w:val="both"/>
        <w:rPr>
          <w:rFonts w:hAnsi="Times New Roman" w:ascii="Times New Roman"/>
          <w:szCs w:val="24"/>
          <w:lang w:val="hr-HR"/>
        </w:rPr>
      </w:pPr>
      <w:r w:rsidRPr="009036A5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9036A5">
        <w:rPr>
          <w:rFonts w:hAnsi="Times New Roman" w:ascii="Times New Roman"/>
          <w:szCs w:val="24"/>
          <w:lang w:val="hr-HR"/>
        </w:rPr>
        <w:t>Vesni Sremac Šoštar</w:t>
      </w:r>
      <w:r w:rsidRPr="009036A5">
        <w:rPr>
          <w:rFonts w:hAnsi="Times New Roman" w:ascii="Times New Roman"/>
          <w:szCs w:val="24"/>
          <w:lang w:val="hr-HR"/>
        </w:rPr>
        <w:t>,</w:t>
      </w:r>
      <w:r w:rsidR="000453AD" w:rsidRPr="009036A5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9036A5">
        <w:rPr>
          <w:rFonts w:hAnsi="Times New Roman" w:ascii="Times New Roman"/>
          <w:szCs w:val="24"/>
          <w:lang w:val="hr-HR"/>
        </w:rPr>
        <w:t xml:space="preserve"> </w:t>
      </w:r>
      <w:r w:rsidR="00E60E40">
        <w:rPr>
          <w:rFonts w:hAnsi="Times New Roman" w:ascii="Times New Roman"/>
        </w:rPr>
        <w:t>EUROVIL USLUGE d.o.o., Zagreb, Martićeva 62/II, OIB: 28264321042</w:t>
      </w:r>
      <w:r w:rsidR="00881438" w:rsidRPr="009036A5">
        <w:rPr>
          <w:rFonts w:hAnsi="Times New Roman" w:ascii="Times New Roman"/>
          <w:szCs w:val="24"/>
        </w:rPr>
        <w:t>,</w:t>
      </w:r>
      <w:r w:rsidR="00A40B0F" w:rsidRPr="009036A5">
        <w:rPr>
          <w:rFonts w:hAnsi="Times New Roman" w:ascii="Times New Roman"/>
          <w:szCs w:val="24"/>
          <w:lang w:val="hr-HR"/>
        </w:rPr>
        <w:t xml:space="preserve"> </w:t>
      </w:r>
      <w:r w:rsidR="000453AD" w:rsidRPr="009036A5">
        <w:rPr>
          <w:rFonts w:hAnsi="Times New Roman" w:ascii="Times New Roman"/>
          <w:szCs w:val="24"/>
          <w:lang w:val="hr-HR"/>
        </w:rPr>
        <w:t xml:space="preserve">za </w:t>
      </w:r>
      <w:r w:rsidR="00E51074" w:rsidRPr="009036A5">
        <w:rPr>
          <w:rFonts w:hAnsi="Times New Roman" w:ascii="Times New Roman"/>
          <w:szCs w:val="24"/>
          <w:lang w:val="hr-HR"/>
        </w:rPr>
        <w:t>nastavak stečajnog postupka</w:t>
      </w:r>
      <w:r w:rsidR="000453AD" w:rsidRPr="009036A5">
        <w:rPr>
          <w:rFonts w:hAnsi="Times New Roman" w:ascii="Times New Roman"/>
          <w:szCs w:val="24"/>
          <w:lang w:val="hr-HR"/>
        </w:rPr>
        <w:t xml:space="preserve">, </w:t>
      </w:r>
      <w:r w:rsidR="00E60E40">
        <w:rPr>
          <w:rFonts w:hAnsi="Times New Roman" w:ascii="Times New Roman"/>
          <w:szCs w:val="24"/>
          <w:lang w:val="hr-HR"/>
        </w:rPr>
        <w:t>18</w:t>
      </w:r>
      <w:r w:rsidR="009036A5">
        <w:rPr>
          <w:rFonts w:hAnsi="Times New Roman" w:ascii="Times New Roman"/>
          <w:szCs w:val="24"/>
          <w:lang w:val="hr-HR"/>
        </w:rPr>
        <w:t>. siječnja 2019</w:t>
      </w:r>
      <w:r w:rsidR="000453AD" w:rsidRPr="009036A5">
        <w:rPr>
          <w:rFonts w:hAnsi="Times New Roman" w:ascii="Times New Roman"/>
          <w:szCs w:val="24"/>
          <w:lang w:val="hr-HR"/>
        </w:rPr>
        <w:t xml:space="preserve">. </w:t>
      </w:r>
      <w:r w:rsidR="00290F3B" w:rsidRPr="009036A5">
        <w:rPr>
          <w:rFonts w:hAnsi="Times New Roman" w:ascii="Times New Roman"/>
          <w:szCs w:val="24"/>
          <w:lang w:val="hr-HR"/>
        </w:rPr>
        <w:t>g</w:t>
      </w:r>
      <w:r w:rsidR="000453AD" w:rsidRPr="009036A5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221C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FD221C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FD221C">
        <w:rPr>
          <w:rFonts w:hAnsi="Times New Roman" w:ascii="Times New Roman"/>
          <w:szCs w:val="24"/>
          <w:lang w:val="hr-HR"/>
        </w:rPr>
        <w:t xml:space="preserve"> </w:t>
      </w:r>
      <w:r w:rsidR="0060720B" w:rsidRPr="00FD221C">
        <w:rPr>
          <w:rFonts w:hAnsi="Times New Roman" w:ascii="Times New Roman"/>
          <w:szCs w:val="24"/>
          <w:lang w:val="hr-HR"/>
        </w:rPr>
        <w:t xml:space="preserve">dužnika </w:t>
      </w:r>
      <w:r w:rsidR="00E60E40">
        <w:rPr>
          <w:rFonts w:hAnsi="Times New Roman" w:ascii="Times New Roman"/>
        </w:rPr>
        <w:t>EUROVIL USLUGE d.o.o., Zagreb, Martićeva 62/II, OIB: 28264321042</w:t>
      </w:r>
      <w:r w:rsidR="00A40B0F" w:rsidRPr="00FD221C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E2114A" w:rsidRPr="00FD221C">
        <w:rPr>
          <w:rFonts w:hAnsi="Times New Roman" w:ascii="Times New Roman"/>
          <w:szCs w:val="24"/>
          <w:lang w:val="hr-HR"/>
        </w:rPr>
        <w:t xml:space="preserve">dužnikom </w:t>
      </w:r>
      <w:r w:rsidR="00E60E40">
        <w:rPr>
          <w:rFonts w:hAnsi="Times New Roman" w:ascii="Times New Roman"/>
        </w:rPr>
        <w:t>EUROVIL USLUGE d.o.o., Zagreb, Martićeva 62/II, OIB: 28264321042</w:t>
      </w:r>
      <w:r w:rsidR="00E2114A" w:rsidRPr="00FD221C">
        <w:rPr>
          <w:rFonts w:hAnsi="Times New Roman" w:ascii="Times New Roman"/>
          <w:szCs w:val="24"/>
        </w:rPr>
        <w:t>,</w:t>
      </w:r>
      <w:r w:rsidR="00E25E6D" w:rsidRPr="00FD221C">
        <w:rPr>
          <w:rFonts w:hAnsi="Times New Roman" w:ascii="Times New Roman"/>
          <w:szCs w:val="24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FD221C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odnosno naziv stečajnog dužnika</w:t>
      </w:r>
    </w:p>
    <w:p w:rsidRDefault="0060720B" w:rsidP="00BE5AE2" w:rsidR="00707EC0" w:rsidRPr="00BE5AE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BE5AE2">
        <w:rPr>
          <w:rFonts w:hAnsi="Times New Roman" w:ascii="Times New Roman"/>
          <w:lang w:val="hr-HR"/>
        </w:rPr>
        <w:t>sjedište koje se određuje prema adresi stečajnog</w:t>
      </w:r>
      <w:r w:rsidR="00C81358" w:rsidRPr="00BE5AE2">
        <w:rPr>
          <w:rFonts w:hAnsi="Times New Roman" w:ascii="Times New Roman"/>
          <w:lang w:val="hr-HR"/>
        </w:rPr>
        <w:t xml:space="preserve"> upravi</w:t>
      </w:r>
      <w:r w:rsidR="002B6606" w:rsidRPr="00BE5AE2">
        <w:rPr>
          <w:rFonts w:hAnsi="Times New Roman" w:ascii="Times New Roman"/>
          <w:lang w:val="hr-HR"/>
        </w:rPr>
        <w:t xml:space="preserve">telja (u ovom    konkretnom </w:t>
      </w:r>
      <w:r w:rsidRPr="00BE5AE2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BE5AE2">
        <w:rPr>
          <w:rFonts w:hAnsi="Times New Roman" w:ascii="Times New Roman"/>
          <w:lang w:val="hr-HR"/>
        </w:rPr>
        <w:t>(</w:t>
      </w:r>
      <w:r w:rsidR="00BE5AE2" w:rsidRPr="00BE5AE2">
        <w:rPr>
          <w:rFonts w:hAnsi="Times New Roman" w:ascii="Times New Roman"/>
        </w:rPr>
        <w:t>Renato Sabljić iz Zagreba, Zdenački zavoj 14, OIB: 74644810692</w:t>
      </w:r>
      <w:r w:rsidR="00441893" w:rsidRPr="00BE5AE2">
        <w:rPr>
          <w:rFonts w:hAnsi="Times New Roman" w:ascii="Times New Roman"/>
          <w:lang w:val="hr-HR"/>
        </w:rPr>
        <w:t xml:space="preserve">) </w:t>
      </w:r>
      <w:r w:rsidRPr="00BE5AE2">
        <w:rPr>
          <w:rFonts w:hAnsi="Times New Roman" w:ascii="Times New Roman"/>
          <w:lang w:val="hr-HR"/>
        </w:rPr>
        <w:t>koji i na</w:t>
      </w:r>
      <w:r w:rsidR="002B6606" w:rsidRPr="00BE5AE2">
        <w:rPr>
          <w:rFonts w:hAnsi="Times New Roman" w:ascii="Times New Roman"/>
          <w:lang w:val="hr-HR"/>
        </w:rPr>
        <w:t>kon brisanja dužnika iz sudskog</w:t>
      </w:r>
      <w:r w:rsidR="00C81358" w:rsidRPr="00BE5AE2">
        <w:rPr>
          <w:rFonts w:hAnsi="Times New Roman" w:ascii="Times New Roman"/>
          <w:lang w:val="hr-HR"/>
        </w:rPr>
        <w:t xml:space="preserve"> </w:t>
      </w:r>
      <w:r w:rsidRPr="00BE5AE2">
        <w:rPr>
          <w:rFonts w:hAnsi="Times New Roman" w:ascii="Times New Roman"/>
          <w:lang w:val="hr-HR"/>
        </w:rPr>
        <w:t>registra</w:t>
      </w:r>
      <w:r w:rsidR="002B6606" w:rsidRPr="00BE5AE2">
        <w:rPr>
          <w:rFonts w:hAnsi="Times New Roman" w:ascii="Times New Roman"/>
          <w:lang w:val="hr-HR"/>
        </w:rPr>
        <w:t xml:space="preserve"> zastupa stečajnu masu temeljem </w:t>
      </w:r>
      <w:r w:rsidRPr="00BE5AE2">
        <w:rPr>
          <w:rFonts w:hAnsi="Times New Roman" w:ascii="Times New Roman"/>
          <w:lang w:val="hr-HR"/>
        </w:rPr>
        <w:t>odredbe čl. 89. st. 13. SZ-a</w:t>
      </w:r>
    </w:p>
    <w:p w:rsidRDefault="0060720B" w:rsidP="00BE5AE2" w:rsidR="00707EC0" w:rsidRPr="00BE5AE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BE5AE2">
        <w:rPr>
          <w:rFonts w:hAnsi="Times New Roman" w:ascii="Times New Roman"/>
          <w:lang w:val="hr-HR"/>
        </w:rPr>
        <w:t>ime i prezime stečajnog upravitelja, njegov osobni</w:t>
      </w:r>
      <w:r w:rsidR="00FD08AD" w:rsidRPr="00BE5AE2">
        <w:rPr>
          <w:rFonts w:hAnsi="Times New Roman" w:ascii="Times New Roman"/>
          <w:lang w:val="hr-HR"/>
        </w:rPr>
        <w:t xml:space="preserve"> identifikacijski broj i adresu</w:t>
      </w:r>
      <w:r w:rsidR="00707EC0" w:rsidRPr="00BE5AE2">
        <w:rPr>
          <w:rFonts w:hAnsi="Times New Roman" w:ascii="Times New Roman"/>
          <w:lang w:val="hr-HR"/>
        </w:rPr>
        <w:t xml:space="preserve"> </w:t>
      </w:r>
      <w:r w:rsidRPr="00BE5AE2">
        <w:rPr>
          <w:rFonts w:hAnsi="Times New Roman" w:ascii="Times New Roman"/>
          <w:lang w:val="hr-HR"/>
        </w:rPr>
        <w:t>prebivališta (</w:t>
      </w:r>
      <w:r w:rsidR="00BE5AE2" w:rsidRPr="00BE5AE2">
        <w:rPr>
          <w:rFonts w:hAnsi="Times New Roman" w:ascii="Times New Roman"/>
        </w:rPr>
        <w:t>Renato Sabljić iz Zagreba, Zdenački zavoj 14, OIB: 74644810692</w:t>
      </w:r>
      <w:r w:rsidRPr="00BE5AE2">
        <w:rPr>
          <w:rFonts w:hAnsi="Times New Roman" w:ascii="Times New Roman"/>
          <w:lang w:val="hr-HR"/>
        </w:rPr>
        <w:t>)</w:t>
      </w:r>
    </w:p>
    <w:p w:rsidRDefault="0060720B" w:rsidP="00BE5AE2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BE5AE2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</w:r>
      <w:r w:rsidR="00F21718" w:rsidRPr="00FD221C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FD221C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FD221C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FD221C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FD221C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FD221C">
        <w:rPr>
          <w:rFonts w:hAnsi="Times New Roman" w:ascii="Times New Roman"/>
          <w:szCs w:val="24"/>
          <w:lang w:val="hr-HR"/>
        </w:rPr>
        <w:t xml:space="preserve">odredbe čl. </w:t>
      </w:r>
      <w:r w:rsidR="00E60E40">
        <w:rPr>
          <w:rFonts w:hAnsi="Times New Roman" w:ascii="Times New Roman"/>
          <w:szCs w:val="24"/>
          <w:lang w:val="hr-HR"/>
        </w:rPr>
        <w:t>444</w:t>
      </w:r>
      <w:r w:rsidR="00320A99" w:rsidRPr="00FD221C">
        <w:rPr>
          <w:rFonts w:hAnsi="Times New Roman" w:ascii="Times New Roman"/>
          <w:szCs w:val="24"/>
          <w:lang w:val="hr-HR"/>
        </w:rPr>
        <w:t xml:space="preserve">. </w:t>
      </w:r>
      <w:r w:rsidR="00290F3B" w:rsidRPr="00FD221C">
        <w:rPr>
          <w:rFonts w:hAnsi="Times New Roman" w:ascii="Times New Roman"/>
          <w:szCs w:val="24"/>
          <w:lang w:val="hr-HR"/>
        </w:rPr>
        <w:t>stavka</w:t>
      </w:r>
      <w:r w:rsidR="007F4D1E" w:rsidRPr="00FD221C">
        <w:rPr>
          <w:rFonts w:hAnsi="Times New Roman" w:ascii="Times New Roman"/>
          <w:szCs w:val="24"/>
          <w:lang w:val="hr-HR"/>
        </w:rPr>
        <w:t xml:space="preserve"> 1</w:t>
      </w:r>
      <w:r w:rsidR="00AB0F8D" w:rsidRPr="00FD221C">
        <w:rPr>
          <w:rFonts w:hAnsi="Times New Roman" w:ascii="Times New Roman"/>
          <w:szCs w:val="24"/>
          <w:lang w:val="hr-HR"/>
        </w:rPr>
        <w:t>.</w:t>
      </w:r>
      <w:r w:rsidR="005A13B7" w:rsidRPr="00FD221C">
        <w:rPr>
          <w:rFonts w:hAnsi="Times New Roman" w:ascii="Times New Roman"/>
          <w:szCs w:val="24"/>
          <w:lang w:val="hr-HR"/>
        </w:rPr>
        <w:t xml:space="preserve"> </w:t>
      </w:r>
      <w:r w:rsidR="00320A99" w:rsidRPr="00FD221C">
        <w:rPr>
          <w:rFonts w:hAnsi="Times New Roman" w:ascii="Times New Roman"/>
          <w:lang w:val="hr-HR"/>
        </w:rPr>
        <w:t>Stečajnog zakona (</w:t>
      </w:r>
      <w:r w:rsidR="005A13B7" w:rsidRPr="00FD221C">
        <w:rPr>
          <w:rFonts w:hAnsi="Times New Roman" w:ascii="Times New Roman"/>
          <w:lang w:val="hr-HR"/>
        </w:rPr>
        <w:t>NN 71/15</w:t>
      </w:r>
      <w:r w:rsidR="0060720B" w:rsidRPr="00FD221C">
        <w:rPr>
          <w:rFonts w:hAnsi="Times New Roman" w:ascii="Times New Roman"/>
          <w:lang w:val="hr-HR"/>
        </w:rPr>
        <w:t xml:space="preserve">; dalje u tekstu SZ), rješenjem </w:t>
      </w:r>
      <w:r w:rsidR="00707EC0" w:rsidRPr="00FD221C">
        <w:rPr>
          <w:rFonts w:hAnsi="Times New Roman" w:ascii="Times New Roman"/>
          <w:lang w:val="hr-HR"/>
        </w:rPr>
        <w:t>ovog suda</w:t>
      </w:r>
      <w:r w:rsidR="0060720B" w:rsidRPr="00FD221C">
        <w:rPr>
          <w:rFonts w:hAnsi="Times New Roman" w:ascii="Times New Roman"/>
          <w:lang w:val="hr-HR"/>
        </w:rPr>
        <w:t>, poslovni broj</w:t>
      </w:r>
      <w:r w:rsidR="009036A5">
        <w:rPr>
          <w:rFonts w:hAnsi="Times New Roman" w:ascii="Times New Roman"/>
          <w:lang w:val="hr-HR"/>
        </w:rPr>
        <w:t xml:space="preserve"> gornji</w:t>
      </w:r>
      <w:r w:rsidR="002B6606" w:rsidRPr="00FD221C">
        <w:rPr>
          <w:rFonts w:hAnsi="Times New Roman" w:ascii="Times New Roman"/>
          <w:lang w:val="hr-HR"/>
        </w:rPr>
        <w:t>,</w:t>
      </w:r>
      <w:r w:rsidR="005A13B7" w:rsidRPr="00FD221C">
        <w:rPr>
          <w:rFonts w:hAnsi="Times New Roman" w:ascii="Times New Roman"/>
          <w:lang w:val="hr-HR"/>
        </w:rPr>
        <w:t xml:space="preserve"> </w:t>
      </w:r>
      <w:r w:rsidR="009036A5">
        <w:rPr>
          <w:rFonts w:hAnsi="Times New Roman" w:ascii="Times New Roman"/>
          <w:lang w:val="hr-HR"/>
        </w:rPr>
        <w:t xml:space="preserve">od </w:t>
      </w:r>
      <w:r w:rsidR="00BE5AE2">
        <w:rPr>
          <w:rFonts w:hAnsi="Times New Roman" w:ascii="Times New Roman"/>
          <w:lang w:val="hr-HR"/>
        </w:rPr>
        <w:t>11. studenog 2016</w:t>
      </w:r>
      <w:r w:rsidR="00896D5C" w:rsidRPr="00FD221C">
        <w:rPr>
          <w:rFonts w:hAnsi="Times New Roman" w:ascii="Times New Roman"/>
          <w:lang w:val="hr-HR"/>
        </w:rPr>
        <w:t>.</w:t>
      </w:r>
      <w:r w:rsidR="0060720B" w:rsidRPr="00FD221C">
        <w:rPr>
          <w:rFonts w:hAnsi="Times New Roman" w:ascii="Times New Roman"/>
          <w:lang w:val="hr-HR"/>
        </w:rPr>
        <w:t xml:space="preserve"> godine, a ko</w:t>
      </w:r>
      <w:r w:rsidR="005A13B7" w:rsidRPr="00FD221C">
        <w:rPr>
          <w:rFonts w:hAnsi="Times New Roman" w:ascii="Times New Roman"/>
          <w:lang w:val="hr-HR"/>
        </w:rPr>
        <w:t xml:space="preserve">je je postalo </w:t>
      </w:r>
      <w:r w:rsidR="00E51074" w:rsidRPr="00FD221C">
        <w:rPr>
          <w:rFonts w:hAnsi="Times New Roman" w:ascii="Times New Roman"/>
          <w:lang w:val="hr-HR"/>
        </w:rPr>
        <w:t xml:space="preserve">pravomoćno dana </w:t>
      </w:r>
      <w:r w:rsidR="00BE5AE2">
        <w:rPr>
          <w:rFonts w:hAnsi="Times New Roman" w:ascii="Times New Roman"/>
          <w:lang w:val="hr-HR"/>
        </w:rPr>
        <w:t>02. prosinca 2016</w:t>
      </w:r>
      <w:r w:rsidR="002C6570" w:rsidRPr="00FD221C">
        <w:rPr>
          <w:rFonts w:hAnsi="Times New Roman" w:ascii="Times New Roman"/>
          <w:lang w:val="hr-HR"/>
        </w:rPr>
        <w:t>.</w:t>
      </w:r>
      <w:r w:rsidR="002E1245" w:rsidRPr="00FD221C">
        <w:rPr>
          <w:rFonts w:hAnsi="Times New Roman" w:ascii="Times New Roman"/>
          <w:lang w:val="hr-HR"/>
        </w:rPr>
        <w:t>,</w:t>
      </w:r>
      <w:r w:rsidR="0060720B" w:rsidRPr="00FD221C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FD221C">
        <w:rPr>
          <w:rFonts w:hAnsi="Times New Roman" w:ascii="Times New Roman"/>
          <w:lang w:val="hr-HR"/>
        </w:rPr>
        <w:t>še</w:t>
      </w:r>
      <w:r w:rsidR="00C81358" w:rsidRPr="00FD221C">
        <w:rPr>
          <w:rFonts w:hAnsi="Times New Roman" w:ascii="Times New Roman"/>
          <w:lang w:val="hr-HR"/>
        </w:rPr>
        <w:t xml:space="preserve">njem, poslovni broj </w:t>
      </w:r>
      <w:r w:rsidR="00456421" w:rsidRPr="00FD221C">
        <w:rPr>
          <w:rFonts w:hAnsi="Times New Roman" w:ascii="Times New Roman"/>
          <w:lang w:val="hr-HR"/>
        </w:rPr>
        <w:t>Tt-</w:t>
      </w:r>
      <w:r w:rsidR="00BE5AE2">
        <w:rPr>
          <w:rFonts w:hAnsi="Times New Roman" w:ascii="Times New Roman"/>
          <w:lang w:val="hr-HR"/>
        </w:rPr>
        <w:t>17/1144-2</w:t>
      </w:r>
      <w:r w:rsidR="00737297">
        <w:rPr>
          <w:rFonts w:hAnsi="Times New Roman" w:ascii="Times New Roman"/>
          <w:lang w:val="hr-HR"/>
        </w:rPr>
        <w:t xml:space="preserve"> od </w:t>
      </w:r>
      <w:r w:rsidR="00BE5AE2">
        <w:rPr>
          <w:rFonts w:hAnsi="Times New Roman" w:ascii="Times New Roman"/>
          <w:lang w:val="hr-HR"/>
        </w:rPr>
        <w:t>28. veljače</w:t>
      </w:r>
      <w:r w:rsidR="00DD40F8">
        <w:rPr>
          <w:rFonts w:hAnsi="Times New Roman" w:ascii="Times New Roman"/>
          <w:lang w:val="hr-HR"/>
        </w:rPr>
        <w:t xml:space="preserve"> 2018</w:t>
      </w:r>
      <w:r w:rsidR="00737297">
        <w:rPr>
          <w:rFonts w:hAnsi="Times New Roman" w:ascii="Times New Roman"/>
          <w:lang w:val="hr-HR"/>
        </w:rPr>
        <w:t>.</w:t>
      </w:r>
      <w:r w:rsidR="0060720B" w:rsidRPr="00FD221C">
        <w:rPr>
          <w:rFonts w:hAnsi="Times New Roman" w:ascii="Times New Roman"/>
          <w:lang w:val="hr-HR"/>
        </w:rPr>
        <w:t xml:space="preserve"> godine.</w:t>
      </w:r>
    </w:p>
    <w:p w:rsidRDefault="00441893" w:rsidP="00320A99" w:rsidR="0046490F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9E4845">
        <w:rPr>
          <w:rFonts w:hAnsi="Times New Roman" w:ascii="Times New Roman"/>
          <w:lang w:val="hr-HR"/>
        </w:rPr>
        <w:t>24. prosinca</w:t>
      </w:r>
      <w:r w:rsidR="00DD40F8">
        <w:rPr>
          <w:rFonts w:hAnsi="Times New Roman" w:ascii="Times New Roman"/>
          <w:lang w:val="hr-HR"/>
        </w:rPr>
        <w:t xml:space="preserve"> 2018</w:t>
      </w:r>
      <w:r w:rsidR="005A13B7" w:rsidRPr="00FD221C">
        <w:rPr>
          <w:rFonts w:hAnsi="Times New Roman" w:ascii="Times New Roman"/>
          <w:lang w:val="hr-HR"/>
        </w:rPr>
        <w:t xml:space="preserve">., </w:t>
      </w:r>
      <w:r w:rsidR="009E4845">
        <w:rPr>
          <w:rFonts w:hAnsi="Times New Roman" w:ascii="Times New Roman"/>
          <w:lang w:val="hr-HR"/>
        </w:rPr>
        <w:t xml:space="preserve">stečajni obavijestio </w:t>
      </w:r>
      <w:r w:rsidR="00DD40F8">
        <w:rPr>
          <w:rFonts w:hAnsi="Times New Roman" w:ascii="Times New Roman"/>
          <w:lang w:val="hr-HR"/>
        </w:rPr>
        <w:t>je</w:t>
      </w:r>
      <w:r w:rsidR="003403EC" w:rsidRPr="00FD221C">
        <w:rPr>
          <w:rFonts w:hAnsi="Times New Roman" w:ascii="Times New Roman"/>
          <w:lang w:val="hr-HR"/>
        </w:rPr>
        <w:t xml:space="preserve"> </w:t>
      </w:r>
      <w:r w:rsidR="0060720B" w:rsidRPr="00FD221C">
        <w:rPr>
          <w:rFonts w:hAnsi="Times New Roman" w:ascii="Times New Roman"/>
          <w:lang w:val="hr-HR"/>
        </w:rPr>
        <w:t>ova</w:t>
      </w:r>
      <w:r w:rsidR="005A13B7" w:rsidRPr="00FD221C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FD221C">
        <w:rPr>
          <w:rFonts w:hAnsi="Times New Roman" w:ascii="Times New Roman"/>
          <w:lang w:val="hr-HR"/>
        </w:rPr>
        <w:t>ti temeljem članka 133 stavka</w:t>
      </w:r>
      <w:r w:rsidR="005A13B7" w:rsidRPr="00FD221C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 obzirom na navedeno</w:t>
      </w:r>
      <w:r w:rsidR="0046490F" w:rsidRPr="00FD221C">
        <w:rPr>
          <w:rFonts w:hAnsi="Times New Roman" w:ascii="Times New Roman"/>
          <w:lang w:val="hr-HR"/>
        </w:rPr>
        <w:t xml:space="preserve"> odlučeno je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stoga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kao u izreci rješenja pod točkom I)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temeljem odredbe čl. 289. Stečajnog zakon</w:t>
      </w:r>
      <w:r w:rsidRPr="00FD221C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Sukladno odredbama</w:t>
      </w:r>
      <w:r w:rsidR="0046490F" w:rsidRPr="00FD221C">
        <w:rPr>
          <w:rFonts w:hAnsi="Times New Roman" w:ascii="Times New Roman"/>
          <w:lang w:val="hr-HR"/>
        </w:rPr>
        <w:t xml:space="preserve"> </w:t>
      </w:r>
      <w:r w:rsidR="002C6570" w:rsidRPr="00FD221C">
        <w:rPr>
          <w:rFonts w:hAnsi="Times New Roman" w:ascii="Times New Roman"/>
          <w:lang w:val="hr-HR"/>
        </w:rPr>
        <w:t xml:space="preserve">članaka </w:t>
      </w:r>
      <w:r w:rsidR="0046490F" w:rsidRPr="00FD221C">
        <w:rPr>
          <w:rFonts w:hAnsi="Times New Roman" w:ascii="Times New Roman"/>
          <w:lang w:val="hr-HR"/>
        </w:rPr>
        <w:t xml:space="preserve">289. st. 4. i 5. </w:t>
      </w:r>
      <w:r w:rsidR="002C6570" w:rsidRPr="00FD221C">
        <w:rPr>
          <w:rFonts w:hAnsi="Times New Roman" w:ascii="Times New Roman"/>
          <w:lang w:val="hr-HR"/>
        </w:rPr>
        <w:t>i 438</w:t>
      </w:r>
      <w:r w:rsidR="0046490F" w:rsidRPr="00FD221C">
        <w:rPr>
          <w:rFonts w:hAnsi="Times New Roman" w:ascii="Times New Roman"/>
          <w:lang w:val="hr-HR"/>
        </w:rPr>
        <w:t xml:space="preserve">, </w:t>
      </w:r>
      <w:r w:rsidRPr="00FD221C">
        <w:rPr>
          <w:rFonts w:hAnsi="Times New Roman" w:ascii="Times New Roman"/>
          <w:lang w:val="hr-HR"/>
        </w:rPr>
        <w:t xml:space="preserve">a </w:t>
      </w:r>
      <w:r w:rsidR="002C6570" w:rsidRPr="00FD221C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FD221C">
        <w:rPr>
          <w:rFonts w:hAnsi="Times New Roman" w:ascii="Times New Roman"/>
          <w:lang w:val="hr-HR"/>
        </w:rPr>
        <w:t xml:space="preserve">odlučeno je kao </w:t>
      </w:r>
      <w:r w:rsidR="002B6606" w:rsidRPr="00FD221C">
        <w:rPr>
          <w:rFonts w:hAnsi="Times New Roman" w:ascii="Times New Roman"/>
          <w:lang w:val="hr-HR"/>
        </w:rPr>
        <w:t>u izreci rješenja pod točkom II)</w:t>
      </w:r>
      <w:r w:rsidR="0046490F" w:rsidRPr="00FD221C">
        <w:rPr>
          <w:rFonts w:hAnsi="Times New Roman" w:ascii="Times New Roman"/>
          <w:lang w:val="hr-HR"/>
        </w:rPr>
        <w:t>.</w:t>
      </w:r>
    </w:p>
    <w:p w:rsidRDefault="0046490F" w:rsidP="0046490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48416D" w:rsidRPr="00FD221C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U Zagrebu, </w:t>
      </w:r>
      <w:r w:rsidR="009E4845">
        <w:rPr>
          <w:rFonts w:hAnsi="Times New Roman" w:ascii="Times New Roman"/>
          <w:szCs w:val="24"/>
          <w:lang w:val="hr-HR"/>
        </w:rPr>
        <w:t>18</w:t>
      </w:r>
      <w:r w:rsidR="00DD40F8">
        <w:rPr>
          <w:rFonts w:hAnsi="Times New Roman" w:ascii="Times New Roman"/>
          <w:szCs w:val="24"/>
          <w:lang w:val="hr-HR"/>
        </w:rPr>
        <w:t>. siječnja 2019</w:t>
      </w:r>
      <w:r w:rsidRPr="00FD221C">
        <w:rPr>
          <w:rFonts w:hAnsi="Times New Roman" w:ascii="Times New Roman"/>
          <w:szCs w:val="24"/>
          <w:lang w:val="hr-HR"/>
        </w:rPr>
        <w:t>.</w:t>
      </w:r>
      <w:r w:rsidR="002E1245" w:rsidRPr="00FD221C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FD221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 </w:t>
      </w:r>
      <w:r w:rsidR="00215A36" w:rsidRPr="00FD221C">
        <w:rPr>
          <w:rFonts w:hAnsi="Times New Roman" w:ascii="Times New Roman"/>
          <w:szCs w:val="24"/>
          <w:lang w:val="hr-HR"/>
        </w:rPr>
        <w:tab/>
        <w:t xml:space="preserve"> </w:t>
      </w:r>
      <w:r w:rsidRPr="00FD221C">
        <w:rPr>
          <w:rFonts w:hAnsi="Times New Roman" w:ascii="Times New Roman"/>
          <w:szCs w:val="24"/>
          <w:lang w:val="hr-HR"/>
        </w:rPr>
        <w:t>SUDAC:</w:t>
      </w:r>
    </w:p>
    <w:p w:rsidRDefault="002C6570" w:rsidP="003D7F01" w:rsidR="003D7F01" w:rsidRPr="003D7F01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3D7F01">
        <w:rPr>
          <w:rFonts w:hAnsi="Times New Roman" w:ascii="Times New Roman"/>
          <w:szCs w:val="24"/>
        </w:rPr>
        <w:t>Vesna Sremac Šoštar</w:t>
      </w:r>
      <w:r w:rsidR="003D7F01" w:rsidRPr="003D7F01">
        <w:rPr>
          <w:rFonts w:hAnsi="Times New Roman" w:ascii="Times New Roman"/>
        </w:rPr>
        <w:t>,v.r.</w:t>
      </w:r>
    </w:p>
    <w:p w:rsidRDefault="003D7F01" w:rsidP="003D7F01" w:rsidR="003D7F01" w:rsidRPr="003D7F01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3D7F01">
        <w:rPr>
          <w:rFonts w:hAnsi="Times New Roman" w:ascii="Times New Roman"/>
        </w:rPr>
        <w:t>Za točnost otpravka</w:t>
      </w:r>
    </w:p>
    <w:p w:rsidRDefault="003D7F01" w:rsidP="003D7F01" w:rsidR="005B47E4" w:rsidRPr="003D7F01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3D7F01">
        <w:rPr>
          <w:rFonts w:hAnsi="Times New Roman" w:ascii="Times New Roman"/>
        </w:rPr>
        <w:t>Matea Bizjak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FD221C">
        <w:rPr>
          <w:rFonts w:hAnsi="Times New Roman" w:ascii="Times New Roman"/>
          <w:szCs w:val="24"/>
          <w:lang w:val="hr-HR"/>
        </w:rPr>
        <w:t xml:space="preserve"> dopuš</w:t>
      </w:r>
      <w:r w:rsidR="002E1245" w:rsidRPr="00FD221C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FD221C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FD221C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</w:r>
      <w:r w:rsidRPr="00FD221C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FD221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3D7F01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E60E40">
      <w:rPr>
        <w:rFonts w:hAnsi="Times New Roman" w:ascii="Times New Roman"/>
        <w:lang w:val="hr-HR"/>
      </w:rPr>
      <w:t>6547/15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E60E40">
      <w:rPr>
        <w:rFonts w:hAnsi="Times New Roman" w:ascii="Times New Roman"/>
        <w:lang w:val="hr-HR"/>
      </w:rPr>
      <w:t>6547/15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56B78"/>
    <w:rsid w:val="0008501D"/>
    <w:rsid w:val="000C2B59"/>
    <w:rsid w:val="000F3F76"/>
    <w:rsid w:val="00171622"/>
    <w:rsid w:val="00185FE5"/>
    <w:rsid w:val="001C74C2"/>
    <w:rsid w:val="001D1381"/>
    <w:rsid w:val="001F6088"/>
    <w:rsid w:val="002017C9"/>
    <w:rsid w:val="002131A9"/>
    <w:rsid w:val="00215A36"/>
    <w:rsid w:val="002254D7"/>
    <w:rsid w:val="00235CE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3D7F01"/>
    <w:rsid w:val="00441893"/>
    <w:rsid w:val="00454337"/>
    <w:rsid w:val="00456421"/>
    <w:rsid w:val="0046490F"/>
    <w:rsid w:val="0048416D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6F7BD3"/>
    <w:rsid w:val="00707EC0"/>
    <w:rsid w:val="00714CED"/>
    <w:rsid w:val="00737297"/>
    <w:rsid w:val="00772068"/>
    <w:rsid w:val="007746F8"/>
    <w:rsid w:val="0078197F"/>
    <w:rsid w:val="007F4D1E"/>
    <w:rsid w:val="00803553"/>
    <w:rsid w:val="00881438"/>
    <w:rsid w:val="00896D5C"/>
    <w:rsid w:val="009036A5"/>
    <w:rsid w:val="009361A4"/>
    <w:rsid w:val="009E4845"/>
    <w:rsid w:val="009F58F3"/>
    <w:rsid w:val="00A2714F"/>
    <w:rsid w:val="00A40B0F"/>
    <w:rsid w:val="00A6049F"/>
    <w:rsid w:val="00A808E0"/>
    <w:rsid w:val="00AB0F8D"/>
    <w:rsid w:val="00B65695"/>
    <w:rsid w:val="00BE5AE2"/>
    <w:rsid w:val="00BE63E5"/>
    <w:rsid w:val="00C16E67"/>
    <w:rsid w:val="00C73579"/>
    <w:rsid w:val="00C81358"/>
    <w:rsid w:val="00CD0BBA"/>
    <w:rsid w:val="00D10450"/>
    <w:rsid w:val="00D51E98"/>
    <w:rsid w:val="00D87969"/>
    <w:rsid w:val="00DD40F8"/>
    <w:rsid w:val="00E01464"/>
    <w:rsid w:val="00E2114A"/>
    <w:rsid w:val="00E25E6D"/>
    <w:rsid w:val="00E51074"/>
    <w:rsid w:val="00E60E40"/>
    <w:rsid w:val="00EA362A"/>
    <w:rsid w:val="00F06033"/>
    <w:rsid w:val="00F07AE7"/>
    <w:rsid w:val="00F21718"/>
    <w:rsid w:val="00F70359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F0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F0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F0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3D7F01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F0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F0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F0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3D7F0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6547</izvorni_sadrzaj>
    <derivirana_varijabla naziv="DomainObject.Predmet.Broj_1">6547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2016.</izvorni_sadrzaj>
    <derivirana_varijabla naziv="DomainObject.Predmet.DatumRjesavanja_1">30.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St-6547/2015</izvorni_sadrzaj>
    <derivirana_varijabla naziv="DomainObject.Predmet.OznakaBroj_1">St-6547/2015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EUROVIL USLUGE d.o.o.</izvorni_sadrzaj>
    <derivirana_varijabla naziv="DomainObject.Predmet.ProtustrankaFormated_1">  EUROVIL USLUGE d.o.o.</derivirana_varijabla>
  </DomainObject.Predmet.ProtustrankaFormated>
  <DomainObject.Predmet.ProtustrankaFormatedOIB>
    <izvorni_sadrzaj>  EUROVIL USLUGE d.o.o., OIB 28264321042</izvorni_sadrzaj>
    <derivirana_varijabla naziv="DomainObject.Predmet.ProtustrankaFormatedOIB_1">  EUROVIL USLUGE d.o.o., OIB 28264321042</derivirana_varijabla>
  </DomainObject.Predmet.ProtustrankaFormatedOIB>
  <DomainObject.Predmet.ProtustrankaFormatedWithAdress>
    <izvorni_sadrzaj> EUROVIL USLUGE d.o.o., Martićeva 62/II, 10000 Zagreb</izvorni_sadrzaj>
    <derivirana_varijabla naziv="DomainObject.Predmet.ProtustrankaFormatedWithAdress_1"> EUROVIL USLUGE d.o.o., Martićeva 62/II, 10000 Zagreb</derivirana_varijabla>
  </DomainObject.Predmet.ProtustrankaFormatedWithAdress>
  <DomainObject.Predmet.ProtustrankaFormatedWithAdressOIB>
    <izvorni_sadrzaj> EUROVIL USLUGE d.o.o., OIB 28264321042, Martićeva 62/II, 10000 Zagreb</izvorni_sadrzaj>
    <derivirana_varijabla naziv="DomainObject.Predmet.ProtustrankaFormatedWithAdressOIB_1"> EUROVIL USLUGE d.o.o., OIB 28264321042, Martićeva 62/II, 10000 Zagreb</derivirana_varijabla>
  </DomainObject.Predmet.ProtustrankaFormatedWithAdressOIB>
  <DomainObject.Predmet.ProtustrankaWithAdress>
    <izvorni_sadrzaj>EUROVIL USLUGE d.o.o. Martićeva 62/II, 10000 Zagreb</izvorni_sadrzaj>
    <derivirana_varijabla naziv="DomainObject.Predmet.ProtustrankaWithAdress_1">EUROVIL USLUGE d.o.o. Martićeva 62/II, 10000 Zagreb</derivirana_varijabla>
  </DomainObject.Predmet.ProtustrankaWithAdress>
  <DomainObject.Predmet.ProtustrankaWithAdressOIB>
    <izvorni_sadrzaj>EUROVIL USLUGE d.o.o., OIB 28264321042, Martićeva 62/II, 10000 Zagreb</izvorni_sadrzaj>
    <derivirana_varijabla naziv="DomainObject.Predmet.ProtustrankaWithAdressOIB_1">EUROVIL USLUGE d.o.o., OIB 28264321042, Martićeva 62/II, 10000 Zagreb</derivirana_varijabla>
  </DomainObject.Predmet.ProtustrankaWithAdressOIB>
  <DomainObject.Predmet.ProtustrankaNazivFormated>
    <izvorni_sadrzaj>EUROVIL USLUGE d.o.o.</izvorni_sadrzaj>
    <derivirana_varijabla naziv="DomainObject.Predmet.ProtustrankaNazivFormated_1">EUROVIL USLUGE d.o.o.</derivirana_varijabla>
  </DomainObject.Predmet.ProtustrankaNazivFormated>
  <DomainObject.Predmet.ProtustrankaNazivFormatedOIB>
    <izvorni_sadrzaj>EUROVIL USLUGE d.o.o., OIB 28264321042</izvorni_sadrzaj>
    <derivirana_varijabla naziv="DomainObject.Predmet.ProtustrankaNazivFormatedOIB_1">EUROVIL USLUGE d.o.o., OIB 28264321042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EUROVIL USLUGE d.o.o.</item>
    </izvorni_sadrzaj>
    <derivirana_varijabla naziv="DomainObject.Predmet.ProtuStrankaListFormated_1">
      <item>EUROVIL USLUGE d.o.o.</item>
    </derivirana_varijabla>
  </DomainObject.Predmet.ProtuStrankaListFormated>
  <DomainObject.Predmet.ProtuStrankaListFormatedOIB>
    <izvorni_sadrzaj>
      <item>EUROVIL USLUGE d.o.o., OIB 28264321042</item>
    </izvorni_sadrzaj>
    <derivirana_varijabla naziv="DomainObject.Predmet.ProtuStrankaListFormatedOIB_1">
      <item>EUROVIL USLUGE d.o.o., OIB 28264321042</item>
    </derivirana_varijabla>
  </DomainObject.Predmet.ProtuStrankaListFormatedOIB>
  <DomainObject.Predmet.ProtuStrankaListFormatedWithAdress>
    <izvorni_sadrzaj>
      <item>EUROVIL USLUGE d.o.o., Martićeva 62/II, 10000 Zagreb</item>
    </izvorni_sadrzaj>
    <derivirana_varijabla naziv="DomainObject.Predmet.ProtuStrankaListFormatedWithAdress_1">
      <item>EUROVIL USLUGE d.o.o., Martićeva 62/II, 10000 Zagreb</item>
    </derivirana_varijabla>
  </DomainObject.Predmet.ProtuStrankaListFormatedWithAdress>
  <DomainObject.Predmet.ProtuStrankaListFormatedWithAdressOIB>
    <izvorni_sadrzaj>
      <item>EUROVIL USLUGE d.o.o., OIB 28264321042, Martićeva 62/II, 10000 Zagreb</item>
    </izvorni_sadrzaj>
    <derivirana_varijabla naziv="DomainObject.Predmet.ProtuStrankaListFormatedWithAdressOIB_1">
      <item>EUROVIL USLUGE d.o.o., OIB 28264321042, Martićeva 62/II, 10000 Zagreb</item>
    </derivirana_varijabla>
  </DomainObject.Predmet.ProtuStrankaListFormatedWithAdressOIB>
  <DomainObject.Predmet.ProtuStrankaListNazivFormated>
    <izvorni_sadrzaj>
      <item>EUROVIL USLUGE d.o.o.</item>
    </izvorni_sadrzaj>
    <derivirana_varijabla naziv="DomainObject.Predmet.ProtuStrankaListNazivFormated_1">
      <item>EUROVIL USLUGE d.o.o.</item>
    </derivirana_varijabla>
  </DomainObject.Predmet.ProtuStrankaListNazivFormated>
  <DomainObject.Predmet.ProtuStrankaListNazivFormatedOIB>
    <izvorni_sadrzaj>
      <item>EUROVIL USLUGE d.o.o., OIB 28264321042</item>
    </izvorni_sadrzaj>
    <derivirana_varijabla naziv="DomainObject.Predmet.ProtuStrankaListNazivFormatedOIB_1">
      <item>EUROVIL USLUGE d.o.o., OIB 28264321042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EUROVIL USLUGE d.o.o.</izvorni_sadrzaj>
    <derivirana_varijabla naziv="DomainObject.Predmet.ProtustrankaIDrugi_1">EUROVIL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EUROVIL USLUGE d.o.o., OIB 28264321042, Martićeva 62/II, 10000 Zagreb</izvorni_sadrzaj>
    <derivirana_varijabla naziv="DomainObject.Predmet.ProtustrankaIDrugiAdressOIB_1">EUROVIL USLUGE d.o.o., OIB 28264321042, Martićeva 62/II,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>2. prosinca 2016.</izvorni_sadrzaj>
    <derivirana_varijabla naziv="DomainObject.Predmet.OdlukaRjesenje.DatumPravomocnosti_1">2. prosinca 2016.</derivirana_varijabla>
  </DomainObject.Predmet.OdlukaRjesenje.DatumPravomocnosti>
  <DomainObject.Predmet.OdlukaRjesenje.Oznaka>
    <izvorni_sadrzaj>St-6547/2015-6</izvorni_sadrzaj>
    <derivirana_varijabla naziv="DomainObject.Predmet.OdlukaRjesenje.Oznaka_1">St-6547/2015-6</derivirana_varijabla>
  </DomainObject.Predmet.OdlukaRjesenje.Oznaka>
  <DomainObject.Predmet.SudioniciListNaziv>
    <izvorni_sadrzaj>
      <item>FINA Regionalni centar Zagreb</item>
      <item>EUROVIL USLUGE d.o.o.</item>
    </izvorni_sadrzaj>
    <derivirana_varijabla naziv="DomainObject.Predmet.SudioniciListNaziv_1">
      <item>FINA Regionalni centar Zagreb</item>
      <item>EUROVIL USLUGE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EUROVIL USLUGE d.o.o., OIB 28264321042, Martićeva 62/II,10000 Zagreb</item>
    </izvorni_sadrzaj>
    <derivirana_varijabla naziv="DomainObject.Predmet.SudioniciListAdressOIB_1">
      <item>FINA Regionalni centar Zagreb, OIB 85821130368, Trg svibanjskih žrtava 1995. br.1,10000 Zagreb</item>
      <item>EUROVIL USLUGE d.o.o., OIB 28264321042, Martićeva 62/II,10000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28264321042</item>
    </izvorni_sadrzaj>
    <derivirana_varijabla naziv="DomainObject.Predmet.SudioniciListNazivOIB_1">
      <item>, OIB 85821130368</item>
      <item>, OIB 28264321042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2016.</izvorni_sadrzaj>
    <derivirana_varijabla naziv="DomainObject.PredzadnjaOdlukaIzPredmeta.DatumDonosenjaOdluke_1">11. studenog 2016.</derivirana_varijabla>
  </DomainObject.PredzadnjaOdlukaIzPredmeta.DatumDonosenjaOdluke>
  <DomainObject.PredzadnjaOdlukaIzPredmeta.Oznaka>
    <izvorni_sadrzaj>St-6547/2015-6</izvorni_sadrzaj>
    <derivirana_varijabla naziv="DomainObject.PredzadnjaOdlukaIzPredmeta.Oznaka_1">St-6547/2015-6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483</properties:Words>
  <properties:Characters>2533</properties:Characters>
  <properties:Lines>71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2019-01-18T09:23:00Z</dcterms:created>
  <dc:creator>Sudsko vijeće</dc:creator>
  <cp:lastModifiedBy>Matea Bizjak</cp:lastModifiedBy>
  <cp:lastPrinted>2019-01-18T09:31:00Z</cp:lastPrinted>
  <dcterms:modified xmlns:xsi="http://www.w3.org/2001/XMLSchema-instance" xsi:type="dcterms:W3CDTF">2019-01-18T09:31:00Z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(St-6547-15-nastavak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