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7a78" w14:paraId="1887a78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03397">
        <w:rPr>
          <w:rStyle w:val="Naglaeno"/>
          <w:b w:val="false"/>
        </w:rPr>
        <w:t>215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203397" w:rsidRPr="00203397">
        <w:t>KOMAKS-GRAĐENJE d.o.o. za projektiranje, nadzor i građenje</w:t>
      </w:r>
      <w:r w:rsidR="00203397">
        <w:t xml:space="preserve"> Zagreb, </w:t>
      </w:r>
      <w:proofErr w:type="spellStart"/>
      <w:r w:rsidR="00203397">
        <w:t>Vrhovčev</w:t>
      </w:r>
      <w:proofErr w:type="spellEnd"/>
      <w:r w:rsidR="00203397">
        <w:t xml:space="preserve"> vijenac 70, MBS </w:t>
      </w:r>
      <w:r w:rsidR="00F42421" w:rsidRPr="00F42421">
        <w:t>080819584</w:t>
      </w:r>
      <w:r w:rsidR="00F42421">
        <w:t xml:space="preserve">, OIB: </w:t>
      </w:r>
      <w:r w:rsidR="00F42421" w:rsidRPr="00F42421">
        <w:t>74481955375</w:t>
      </w:r>
      <w:r w:rsidR="00F42421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F42421" w:rsidRPr="00203397">
        <w:t>KOMAKS-GRAĐENJE d.o.o. za projektiranje, nadzor i građenje</w:t>
      </w:r>
      <w:r w:rsidR="00F42421">
        <w:t xml:space="preserve"> Zagreb, </w:t>
      </w:r>
      <w:proofErr w:type="spellStart"/>
      <w:r w:rsidR="00F42421">
        <w:t>Vrhovčev</w:t>
      </w:r>
      <w:proofErr w:type="spellEnd"/>
      <w:r w:rsidR="00F42421">
        <w:t xml:space="preserve"> vijenac 70, MBS </w:t>
      </w:r>
      <w:r w:rsidR="00F42421" w:rsidRPr="00F42421">
        <w:t>080819584</w:t>
      </w:r>
      <w:r w:rsidR="00F42421">
        <w:t xml:space="preserve">, OIB: </w:t>
      </w:r>
      <w:r w:rsidR="00F42421" w:rsidRPr="00F42421">
        <w:t>74481955375</w:t>
      </w:r>
      <w:r w:rsidR="00F42421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42421">
        <w:t>13.208,22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proofErr w:type="spellStart"/>
      <w:r w:rsidR="004E7777">
        <w:t>Andrea</w:t>
      </w:r>
      <w:proofErr w:type="spellEnd"/>
      <w:r w:rsidR="004E7777">
        <w:t xml:space="preserve"> </w:t>
      </w:r>
      <w:proofErr w:type="spellStart"/>
      <w:r w:rsidR="004E7777">
        <w:t>Vujinović</w:t>
      </w:r>
      <w:proofErr w:type="spellEnd"/>
      <w:r w:rsidR="004E7777">
        <w:t xml:space="preserve">, </w:t>
      </w:r>
      <w:r w:rsidR="00B03CE0">
        <w:t xml:space="preserve">Zagreb, </w:t>
      </w:r>
      <w:r w:rsidR="004E7777">
        <w:t xml:space="preserve">Ulica grada Chicaga 37, OIB: 86576191332,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D548A">
        <w:t>215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6F1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D6F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6F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F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F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D6F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6F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F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F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KOMAKS-GRAĐENJE d.o.o. za projektiranje, nadzor i građenje</izvorni_sadrzaj>
    <derivirana_varijabla naziv="DomainObject.Predmet.ProtustrankaFormated_1">  KOMAKS-GRAĐENJE d.o.o. za projektiranje, nadzor i građenje</derivirana_varijabla>
  </DomainObject.Predmet.ProtustrankaFormated>
  <DomainObject.Predmet.ProtustrankaFormatedOIB>
    <izvorni_sadrzaj>  KOMAKS-GRAĐENJE d.o.o. za projektiranje, nadzor i građenje, OIB 74481955375</izvorni_sadrzaj>
    <derivirana_varijabla naziv="DomainObject.Predmet.ProtustrankaFormatedOIB_1">  KOMAKS-GRAĐENJE d.o.o. za projektiranje, nadzor i građenje, OIB 74481955375</derivirana_varijabla>
  </DomainObject.Predmet.ProtustrankaFormatedOIB>
  <DomainObject.Predmet.ProtustrankaFormatedWithAdress>
    <izvorni_sadrzaj> KOMAKS-GRAĐENJE d.o.o. za projektiranje, nadzor i građenje, Vrhovčev vijenac 70, 10000 Zagreb</izvorni_sadrzaj>
    <derivirana_varijabla naziv="DomainObject.Predmet.ProtustrankaFormatedWithAdress_1"> KOMAKS-GRAĐENJE d.o.o. za projektiranje, nadzor i građenje, Vrhovčev vijenac 70, 10000 Zagreb</derivirana_varijabla>
  </DomainObject.Predmet.ProtustrankaFormatedWithAdress>
  <DomainObject.Predmet.ProtustrankaFormatedWithAdressOIB>
    <izvorni_sadrzaj> KOMAKS-GRAĐENJE d.o.o. za projektiranje, nadzor i građenje, OIB 74481955375, Vrhovčev vijenac 70, 10000 Zagreb</izvorni_sadrzaj>
    <derivirana_varijabla naziv="DomainObject.Predmet.ProtustrankaFormatedWithAdressOIB_1"> KOMAKS-GRAĐENJE d.o.o. za projektiranje, nadzor i građenje, OIB 74481955375, Vrhovčev vijenac 70, 10000 Zagreb</derivirana_varijabla>
  </DomainObject.Predmet.ProtustrankaFormatedWithAdressOIB>
  <DomainObject.Predmet.ProtustrankaWithAdress>
    <izvorni_sadrzaj>KOMAKS-GRAĐENJE d.o.o. za projektiranje, nadzor i građenje Vrhovčev vijenac 70, 10000 Zagreb</izvorni_sadrzaj>
    <derivirana_varijabla naziv="DomainObject.Predmet.ProtustrankaWithAdress_1">KOMAKS-GRAĐENJE d.o.o. za projektiranje, nadzor i građenje Vrhovčev vijenac 70, 10000 Zagreb</derivirana_varijabla>
  </DomainObject.Predmet.ProtustrankaWithAdress>
  <DomainObject.Predmet.ProtustrankaWithAdressOIB>
    <izvorni_sadrzaj>KOMAKS-GRAĐENJE d.o.o. za projektiranje, nadzor i građenje, OIB 74481955375, Vrhovčev vijenac 70, 10000 Zagreb</izvorni_sadrzaj>
    <derivirana_varijabla naziv="DomainObject.Predmet.ProtustrankaWithAdressOIB_1">KOMAKS-GRAĐENJE d.o.o. za projektiranje, nadzor i građenje, OIB 74481955375, Vrhovčev vijenac 70, 10000 Zagreb</derivirana_varijabla>
  </DomainObject.Predmet.ProtustrankaWithAdressOIB>
  <DomainObject.Predmet.ProtustrankaNazivFormated>
    <izvorni_sadrzaj>KOMAKS-GRAĐENJE d.o.o. za projektiranje, nadzor i građenje</izvorni_sadrzaj>
    <derivirana_varijabla naziv="DomainObject.Predmet.ProtustrankaNazivFormated_1">KOMAKS-GRAĐENJE d.o.o. za projektiranje, nadzor i građenje</derivirana_varijabla>
  </DomainObject.Predmet.ProtustrankaNazivFormated>
  <DomainObject.Predmet.ProtustrankaNazivFormatedOIB>
    <izvorni_sadrzaj>KOMAKS-GRAĐENJE d.o.o. za projektiranje, nadzor i građenje, OIB 74481955375</izvorni_sadrzaj>
    <derivirana_varijabla naziv="DomainObject.Predmet.ProtustrankaNazivFormatedOIB_1">KOMAKS-GRAĐENJE d.o.o. za projektiranje, nadzor i građenje, OIB 74481955375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KOMAKS-GRAĐENJE d.o.o. za projektiranje, nadzor i građenje</item>
    </izvorni_sadrzaj>
    <derivirana_varijabla naziv="DomainObject.Predmet.ProtuStrankaListFormated_1">
      <item>KOMAKS-GRAĐENJE d.o.o. za projektiranje, nadzor i građenje</item>
    </derivirana_varijabla>
  </DomainObject.Predmet.ProtuStrankaListFormated>
  <DomainObject.Predmet.ProtuStrankaListFormatedOIB>
    <izvorni_sadrzaj>
      <item>KOMAKS-GRAĐENJE d.o.o. za projektiranje, nadzor i građenje, OIB 74481955375</item>
    </izvorni_sadrzaj>
    <derivirana_varijabla naziv="DomainObject.Predmet.ProtuStrankaListFormatedOIB_1">
      <item>KOMAKS-GRAĐENJE d.o.o. za projektiranje, nadzor i građenje, OIB 74481955375</item>
    </derivirana_varijabla>
  </DomainObject.Predmet.ProtuStrankaListFormatedOIB>
  <DomainObject.Predmet.ProtuStrankaListFormatedWithAdress>
    <izvorni_sadrzaj>
      <item>KOMAKS-GRAĐENJE d.o.o. za projektiranje, nadzor i građenje, Vrhovčev vijenac 70, 10000 Zagreb</item>
    </izvorni_sadrzaj>
    <derivirana_varijabla naziv="DomainObject.Predmet.ProtuStrankaListFormatedWithAdress_1">
      <item>KOMAKS-GRAĐENJE d.o.o. za projektiranje, nadzor i građenje, Vrhovčev vijenac 70, 10000 Zagreb</item>
    </derivirana_varijabla>
  </DomainObject.Predmet.ProtuStrankaListFormatedWithAdress>
  <DomainObject.Predmet.ProtuStrankaListFormatedWithAdressOIB>
    <izvorni_sadrzaj>
      <item>KOMAKS-GRAĐENJE d.o.o. za projektiranje, nadzor i građenje, OIB 74481955375, Vrhovčev vijenac 70, 10000 Zagreb</item>
    </izvorni_sadrzaj>
    <derivirana_varijabla naziv="DomainObject.Predmet.ProtuStrankaListFormatedWithAdressOIB_1">
      <item>KOMAKS-GRAĐENJE d.o.o. za projektiranje, nadzor i građenje, OIB 74481955375, Vrhovčev vijenac 70, 10000 Zagreb</item>
    </derivirana_varijabla>
  </DomainObject.Predmet.ProtuStrankaListFormatedWithAdressOIB>
  <DomainObject.Predmet.ProtuStrankaListNazivFormated>
    <izvorni_sadrzaj>
      <item>KOMAKS-GRAĐENJE d.o.o. za projektiranje, nadzor i građenje</item>
    </izvorni_sadrzaj>
    <derivirana_varijabla naziv="DomainObject.Predmet.ProtuStrankaListNazivFormated_1">
      <item>KOMAKS-GRAĐENJE d.o.o. za projektiranje, nadzor i građenje</item>
    </derivirana_varijabla>
  </DomainObject.Predmet.ProtuStrankaListNazivFormated>
  <DomainObject.Predmet.ProtuStrankaListNazivFormatedOIB>
    <izvorni_sadrzaj>
      <item>KOMAKS-GRAĐENJE d.o.o. za projektiranje, nadzor i građenje, OIB 74481955375</item>
    </izvorni_sadrzaj>
    <derivirana_varijabla naziv="DomainObject.Predmet.ProtuStrankaListNazivFormatedOIB_1">
      <item>KOMAKS-GRAĐENJE d.o.o. za projektiranje, nadzor i građenje, OIB 74481955375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KOMAKS-GRAĐENJE d.o.o. za projektiranje, nadzor i građenje</izvorni_sadrzaj>
    <derivirana_varijabla naziv="DomainObject.Predmet.ProtustrankaIDrugi_1">KOMAKS-GRAĐENJE d.o.o. za projektiranje, nadzor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KOMAKS-GRAĐENJE d.o.o. za projektiranje, nadzor i građenje, OIB 74481955375, Vrhovčev vijenac 70, 10000 Zagreb</izvorni_sadrzaj>
    <derivirana_varijabla naziv="DomainObject.Predmet.ProtustrankaIDrugiAdressOIB_1">KOMAKS-GRAĐENJE d.o.o. za projektiranje, nadzor i građenje, OIB 74481955375,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KOMAKS-GRAĐENJE d.o.o. za projektiranje, nadzor i građenje</item>
      <item>FINA Regionalni centar Zagreb</item>
    </izvorni_sadrzaj>
    <derivirana_varijabla naziv="DomainObject.Predmet.SudioniciListNaziv_1">
      <item>KOMAKS-GRAĐENJE d.o.o. za projektiranje, nadzor i građenje</item>
      <item>FINA Regionalni centar Zagreb</item>
    </derivirana_varijabla>
  </DomainObject.Predmet.SudioniciListNaziv>
  <DomainObject.Predmet.SudioniciListAdressOIB>
    <izvorni_sadrzaj>
      <item>KOMAKS-GRAĐENJE d.o.o. za projektiranje, nadzor i građenje, OIB 74481955375, Vrhovčev vijenac 70,10000 Zagreb</item>
      <item>FINA Regionalni centar Zagreb, OIB 85821130368, Trg svibanjskih žrtava 1995. br. 1,10000 Zagreb</item>
    </izvorni_sadrzaj>
    <derivirana_varijabla naziv="DomainObject.Predmet.SudioniciListAdressOIB_1">
      <item>KOMAKS-GRAĐENJE d.o.o. za projektiranje, nadzor i građenje, OIB 74481955375, Vrhovčev vijenac 70,10000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74481955375</item>
      <item>, OIB 85821130368</item>
    </izvorni_sadrzaj>
    <derivirana_varijabla naziv="DomainObject.Predmet.SudioniciListNazivOIB_1">
      <item>, OIB 74481955375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B95D6-5523-4C53-B6B2-DBC30F65F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2217</properties:Characters>
  <properties:Lines>52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2017-02-06T10:57:00Z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2017-02-06T11:19:00Z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