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20c5" w14:paraId="94d20c5" w:rsidRDefault="00AE649C" w:rsidP="00FA5B5E" w:rsidR="00AE649C" w:rsidRPr="00B76F3C">
      <w:pPr>
        <w:pStyle w:val="Naslov3"/>
        <w15:collapsed w:val="false"/>
      </w:pPr>
    </w:p>
    <w:p w:rsidRDefault="000E17D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0E17DD">
        <w:rPr>
          <w:rFonts w:cs="Times New Roman" w:eastAsia="Times New Roman"/>
          <w:noProof/>
          <w:szCs w:val="20"/>
          <w:lang w:eastAsia="hr-HR"/>
        </w:rPr>
        <w:t xml:space="preserve">      REPUBLIKA HRVATSKA</w:t>
      </w: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0E17DD">
        <w:rPr>
          <w:rFonts w:cs="Times New Roman" w:eastAsia="Times New Roman"/>
          <w:noProof/>
          <w:szCs w:val="20"/>
          <w:lang w:eastAsia="hr-HR"/>
        </w:rPr>
        <w:t>TRGOVAČKI SUD U BJELOVARU</w:t>
      </w: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E17DD">
        <w:rPr>
          <w:rFonts w:cs="Times New Roman" w:eastAsia="Times New Roman"/>
          <w:noProof/>
          <w:szCs w:val="20"/>
          <w:lang w:eastAsia="hr-HR"/>
        </w:rPr>
        <w:t xml:space="preserve">        Šetalište dr. I. Lebovića 42             </w:t>
      </w:r>
      <w:r w:rsidRPr="000E17DD">
        <w:rPr>
          <w:rFonts w:cs="Times New Roman" w:eastAsia="Times New Roman"/>
          <w:szCs w:val="20"/>
          <w:lang w:eastAsia="hr-HR"/>
        </w:rPr>
        <w:t xml:space="preserve">                                     5 St-304/2015-3</w:t>
      </w: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E17D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FINANCIJSKA AGENCIJA</w:t>
      </w: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E17D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RC Zagreb</w:t>
      </w: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E17D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Podružnica Bjelovar</w:t>
      </w: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0E17DD">
        <w:rPr>
          <w:rFonts w:cs="Times New Roman" w:eastAsia="Times New Roman"/>
          <w:szCs w:val="20"/>
          <w:lang w:eastAsia="hr-HR"/>
        </w:rPr>
        <w:t xml:space="preserve">Kod ovog suda zaprimljen je prijedlog </w:t>
      </w:r>
      <w:r w:rsidRPr="000E17DD">
        <w:rPr>
          <w:rFonts w:cs="Times New Roman" w:eastAsia="Times New Roman"/>
          <w:lang w:eastAsia="hr-HR"/>
        </w:rPr>
        <w:t xml:space="preserve">Financijske agencije, OIB: 85821130368, RC ZAGREB, Podružnica Bjelovar, </w:t>
      </w:r>
      <w:r w:rsidRPr="000E17DD">
        <w:rPr>
          <w:rFonts w:cs="Times New Roman" w:eastAsia="Times New Roman"/>
          <w:szCs w:val="20"/>
          <w:lang w:eastAsia="hr-HR"/>
        </w:rPr>
        <w:t xml:space="preserve">za otvaranje stečajnog postupka nad dužnikom </w:t>
      </w:r>
      <w:r w:rsidRPr="000E17DD">
        <w:rPr>
          <w:rFonts w:cs="Times New Roman" w:eastAsia="Times New Roman"/>
          <w:lang w:eastAsia="hr-HR"/>
        </w:rPr>
        <w:t>MMM jednostavno društvo s ograničenom odgovornošću za trgovinu i usluge, Daruvar, Krešimirov trg 3, MBS: 010090315, OIB: 49336974357</w:t>
      </w:r>
      <w:r w:rsidRPr="000E17DD">
        <w:rPr>
          <w:rFonts w:cs="Times New Roman" w:eastAsia="Times New Roman"/>
          <w:szCs w:val="20"/>
          <w:lang w:eastAsia="hr-HR"/>
        </w:rPr>
        <w:t xml:space="preserve">. Molimo da nam, sukladno čl.112. st.5. Stečajnog zakona (Narodne novine br. 71/15) dostavite obavijest o osiguranju sredstava za namirenje troškova stečajnog postupka. </w:t>
      </w: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u w:val="single"/>
          <w:lang w:eastAsia="hr-HR"/>
        </w:rPr>
      </w:pP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E17DD">
        <w:rPr>
          <w:rFonts w:cs="Times New Roman" w:eastAsia="Times New Roman"/>
          <w:szCs w:val="20"/>
          <w:lang w:eastAsia="hr-HR"/>
        </w:rPr>
        <w:t>U Bjelovaru, 27. siječnja 2016.</w:t>
      </w: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E17D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</w:t>
      </w: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E17DD">
        <w:rPr>
          <w:rFonts w:cs="Times New Roman" w:eastAsia="Times New Roman"/>
          <w:szCs w:val="20"/>
          <w:lang w:eastAsia="hr-HR"/>
        </w:rPr>
        <w:t xml:space="preserve"> STEČAJNI SUDAC</w:t>
      </w: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E17D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MARIJA PETRINA KUBICA </w:t>
      </w: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0E17DD">
        <w:rPr>
          <w:rFonts w:cs="Times New Roman" w:eastAsia="Times New Roman"/>
          <w:szCs w:val="20"/>
          <w:lang w:eastAsia="hr-HR"/>
        </w:rPr>
        <w:t>Rj</w:t>
      </w:r>
      <w:proofErr w:type="spellEnd"/>
      <w:r w:rsidRPr="000E17DD">
        <w:rPr>
          <w:rFonts w:cs="Times New Roman" w:eastAsia="Times New Roman"/>
          <w:szCs w:val="20"/>
          <w:lang w:eastAsia="hr-HR"/>
        </w:rPr>
        <w:t>.</w:t>
      </w: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E17DD">
        <w:rPr>
          <w:rFonts w:cs="Times New Roman" w:eastAsia="Times New Roman"/>
          <w:szCs w:val="20"/>
          <w:lang w:eastAsia="hr-HR"/>
        </w:rPr>
        <w:t>1. DNA: prema naslovu putem dostavljača i e-oglasnom pločom</w:t>
      </w: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E17DD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0E17DD">
        <w:rPr>
          <w:rFonts w:cs="Times New Roman" w:eastAsia="Times New Roman"/>
          <w:szCs w:val="20"/>
          <w:lang w:eastAsia="hr-HR"/>
        </w:rPr>
        <w:t>Sc</w:t>
      </w:r>
      <w:proofErr w:type="spellEnd"/>
      <w:r w:rsidRPr="000E17DD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E17DD">
        <w:rPr>
          <w:rFonts w:cs="Times New Roman" w:eastAsia="Times New Roman"/>
          <w:szCs w:val="20"/>
          <w:lang w:eastAsia="hr-HR"/>
        </w:rPr>
        <w:t>Bj.27.1.2016.</w:t>
      </w: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17DD" w:rsidP="000E17DD" w:rsidR="000E17DD" w:rsidRPr="000E17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E17DD">
        <w:rPr>
          <w:rFonts w:cs="Times New Roman" w:eastAsia="Times New Roman"/>
          <w:szCs w:val="20"/>
          <w:lang w:eastAsia="hr-HR"/>
        </w:rPr>
        <w:t xml:space="preserve">       </w:t>
      </w:r>
      <w:bookmarkStart w:name="_GoBack" w:id="0"/>
      <w:bookmarkEnd w:id="0"/>
    </w:p>
    <w:sectPr w:rsidSect="00EB0D4C" w:rsidR="000E17DD" w:rsidRPr="000E17DD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7DD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123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St-304/2015-3</izvorni_sadrzaj>
    <derivirana_varijabla naziv="DomainObject.Oznaka_1">St-304/2015-3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St-304/2015</izvorni_sadrzaj>
    <derivirana_varijabla naziv="DomainObject.Predmet.OznakaBroj_1">St-304/2015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MMM jednostavno društvo s ograničenom odgovornošću za trgovinu i usluge, Daruvar</izvorni_sadrzaj>
    <derivirana_varijabla naziv="DomainObject.Predmet.ProtustrankaFormated_1">  MMM jednostavno društvo s ograničenom odgovornošću za trgovinu i usluge, Daruvar</derivirana_varijabla>
  </DomainObject.Predmet.ProtustrankaFormated>
  <DomainObject.Predmet.ProtustrankaFormatedOIB>
    <izvorni_sadrzaj>  MMM jednostavno društvo s ograničenom odgovornošću za trgovinu i usluge, Daruvar, OIB 49336974357</izvorni_sadrzaj>
    <derivirana_varijabla naziv="DomainObject.Predmet.ProtustrankaFormatedOIB_1">  MMM jednostavno društvo s ograničenom odgovornošću za trgovinu i usluge, Daruvar, OIB 49336974357</derivirana_varijabla>
  </DomainObject.Predmet.ProtustrankaFormatedOIB>
  <DomainObject.Predmet.ProtustrankaFormatedWithAdress>
    <izvorni_sadrzaj> MMM jednostavno društvo s ograničenom odgovornošću za trgovinu i usluge, Daruvar, Krešimirov trg 3, 43500 Daruvar</izvorni_sadrzaj>
    <derivirana_varijabla naziv="DomainObject.Predmet.ProtustrankaFormatedWithAdress_1"> MMM jednostavno društvo s ograničenom odgovornošću za trgovinu i usluge, Daruvar, Krešimirov trg 3, 43500 Daruvar</derivirana_varijabla>
  </DomainObject.Predmet.ProtustrankaFormatedWithAdress>
  <DomainObject.Predmet.ProtustrankaFormatedWithAdressOIB>
    <izvorni_sadrzaj> MMM jednostavno društvo s ograničenom odgovornošću za trgovinu i usluge, Daruvar, OIB 49336974357, Krešimirov trg 3, 43500 Daruvar</izvorni_sadrzaj>
    <derivirana_varijabla naziv="DomainObject.Predmet.ProtustrankaFormatedWithAdressOIB_1"> MMM jednostavno društvo s ograničenom odgovornošću za trgovinu i usluge, Daruvar, OIB 49336974357, Krešimirov trg 3, 43500 Daruvar</derivirana_varijabla>
  </DomainObject.Predmet.ProtustrankaFormatedWithAdressOIB>
  <DomainObject.Predmet.ProtustrankaWithAdress>
    <izvorni_sadrzaj>MMM jednostavno društvo s ograničenom odgovornošću za trgovinu i usluge, Daruvar Krešimirov trg 3, 43500 Daruvar</izvorni_sadrzaj>
    <derivirana_varijabla naziv="DomainObject.Predmet.ProtustrankaWithAdress_1">MMM jednostavno društvo s ograničenom odgovornošću za trgovinu i usluge, Daruvar Krešimirov trg 3, 43500 Daruvar</derivirana_varijabla>
  </DomainObject.Predmet.ProtustrankaWithAdress>
  <DomainObject.Predmet.ProtustrankaWithAdressOIB>
    <izvorni_sadrzaj>MMM jednostavno društvo s ograničenom odgovornošću za trgovinu i usluge, Daruvar, OIB 49336974357, Krešimirov trg 3, 43500 Daruvar</izvorni_sadrzaj>
    <derivirana_varijabla naziv="DomainObject.Predmet.ProtustrankaWithAdressOIB_1">MMM jednostavno društvo s ograničenom odgovornošću za trgovinu i usluge, Daruvar, OIB 49336974357, Krešimirov trg 3, 43500 Daruvar</derivirana_varijabla>
  </DomainObject.Predmet.ProtustrankaWithAdressOIB>
  <DomainObject.Predmet.ProtustrankaNazivFormated>
    <izvorni_sadrzaj>MMM jednostavno društvo s ograničenom odgovornošću za trgovinu i usluge, Daruvar</izvorni_sadrzaj>
    <derivirana_varijabla naziv="DomainObject.Predmet.ProtustrankaNazivFormated_1">MMM jednostavno društvo s ograničenom odgovornošću za trgovinu i usluge, Daruvar</derivirana_varijabla>
  </DomainObject.Predmet.ProtustrankaNazivFormated>
  <DomainObject.Predmet.ProtustrankaNazivFormatedOIB>
    <izvorni_sadrzaj>MMM jednostavno društvo s ograničenom odgovornošću za trgovinu i usluge, Daruvar, OIB 49336974357</izvorni_sadrzaj>
    <derivirana_varijabla naziv="DomainObject.Predmet.ProtustrankaNazivFormatedOIB_1">MMM jednostavno društvo s ograničenom odgovornošću za trgovinu i usluge, Daruvar, OIB 49336974357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MMM jednostavno društvo s ograničenom odgovornošću za trgovinu i usluge, Daruvar</item>
    </izvorni_sadrzaj>
    <derivirana_varijabla naziv="DomainObject.Predmet.ProtuStrankaListFormated_1">
      <item>MMM jednostavno društvo s ograničenom odgovornošću za trgovinu i usluge, Daruvar</item>
    </derivirana_varijabla>
  </DomainObject.Predmet.ProtuStrankaListFormated>
  <DomainObject.Predmet.ProtuStrankaListFormatedOIB>
    <izvorni_sadrzaj>
      <item>MMM jednostavno društvo s ograničenom odgovornošću za trgovinu i usluge, Daruvar, OIB 49336974357</item>
    </izvorni_sadrzaj>
    <derivirana_varijabla naziv="DomainObject.Predmet.ProtuStrankaListFormatedOIB_1">
      <item>MMM jednostavno društvo s ograničenom odgovornošću za trgovinu i usluge, Daruvar, OIB 49336974357</item>
    </derivirana_varijabla>
  </DomainObject.Predmet.ProtuStrankaListFormatedOIB>
  <DomainObject.Predmet.ProtuStrankaListFormatedWithAdress>
    <izvorni_sadrzaj>
      <item>MMM jednostavno društvo s ograničenom odgovornošću za trgovinu i usluge, Daruvar, Krešimirov trg 3, 43500 Daruvar</item>
    </izvorni_sadrzaj>
    <derivirana_varijabla naziv="DomainObject.Predmet.ProtuStrankaListFormatedWithAdress_1">
      <item>MMM jednostavno društvo s ograničenom odgovornošću za trgovinu i usluge, Daruvar, Krešimirov trg 3, 43500 Daruvar</item>
    </derivirana_varijabla>
  </DomainObject.Predmet.ProtuStrankaListFormatedWithAdress>
  <DomainObject.Predmet.ProtuStrankaListFormatedWithAdressOIB>
    <izvorni_sadrzaj>
      <item>MMM jednostavno društvo s ograničenom odgovornošću za trgovinu i usluge, Daruvar, OIB 49336974357, Krešimirov trg 3, 43500 Daruvar</item>
    </izvorni_sadrzaj>
    <derivirana_varijabla naziv="DomainObject.Predmet.ProtuStrankaListFormatedWithAdressOIB_1">
      <item>MMM jednostavno društvo s ograničenom odgovornošću za trgovinu i usluge, Daruvar, OIB 49336974357, Krešimirov trg 3, 43500 Daruvar</item>
    </derivirana_varijabla>
  </DomainObject.Predmet.ProtuStrankaListFormatedWithAdressOIB>
  <DomainObject.Predmet.ProtuStrankaListNazivFormated>
    <izvorni_sadrzaj>
      <item>MMM jednostavno društvo s ograničenom odgovornošću za trgovinu i usluge, Daruvar</item>
    </izvorni_sadrzaj>
    <derivirana_varijabla naziv="DomainObject.Predmet.ProtuStrankaListNazivFormated_1">
      <item>MMM jednostavno društvo s ograničenom odgovornošću za trgovinu i usluge, Daruvar</item>
    </derivirana_varijabla>
  </DomainObject.Predmet.ProtuStrankaListNazivFormated>
  <DomainObject.Predmet.ProtuStrankaListNazivFormatedOIB>
    <izvorni_sadrzaj>
      <item>MMM jednostavno društvo s ograničenom odgovornošću za trgovinu i usluge, Daruvar, OIB 49336974357</item>
    </izvorni_sadrzaj>
    <derivirana_varijabla naziv="DomainObject.Predmet.ProtuStrankaListNazivFormatedOIB_1">
      <item>MMM jednostavno društvo s ograničenom odgovornošću za trgovinu i usluge, Daruvar, OIB 49336974357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St-304/2015-3</izvorni_sadrzaj>
    <derivirana_varijabla naziv="DomainObject.PoslovniBrojDokumenta_1">St-304/2015-3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MMM jednostavno društvo s ograničenom odgovornošću za trgovinu i usluge, Daruvar</izvorni_sadrzaj>
    <derivirana_varijabla naziv="DomainObject.Predmet.ProtustrankaIDrugi_1">MMM jednostavno društvo s ograničenom odgovornošću za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MMM jednostavno društvo s ograničenom odgovornošću za trgovinu i usluge, Daruvar, OIB 49336974357, Krešimirov trg 3, 43500 Daruvar</izvorni_sadrzaj>
    <derivirana_varijabla naziv="DomainObject.Predmet.ProtustrankaIDrugiAdressOIB_1">MMM jednostavno društvo s ograničenom odgovornošću za trgovinu i usluge, Daruvar, OIB 49336974357, Krešimirov trg 3,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MMM jednostavno društvo s ograničenom odgovornošću za trgovinu i usluge, Daruvar</item>
    </izvorni_sadrzaj>
    <derivirana_varijabla naziv="DomainObject.Predmet.SudioniciListNaziv_1">
      <item>FINA, RC ZAGREB, Podružnica Bjelovar</item>
      <item>MMM jednostavno društvo s ograničenom odgovornošću za trgovinu i usluge, Daruvar</item>
    </derivirana_varijabla>
  </DomainObject.Predmet.SudioniciListNaziv>
  <DomainObject.Predmet.SudioniciListAdressOIB>
    <izvorni_sadrzaj>
      <item>FINA, RC ZAGREB, Podružnica Bjelovar, OIB 85821130368, F. Supila 4,43000 Bjelovar</item>
      <item>MMM jednostavno društvo s ograničenom odgovornošću za trgovinu i usluge, Daruvar, OIB 49336974357, Krešimirov trg 3,43500 Daruvar</item>
    </izvorni_sadrzaj>
    <derivirana_varijabla naziv="DomainObject.Predmet.SudioniciListAdressOIB_1">
      <item>FINA, RC ZAGREB, Podružnica Bjelovar, OIB 85821130368, F. Supila 4,43000 Bjelovar</item>
      <item>MMM jednostavno društvo s ograničenom odgovornošću za trgovinu i usluge, Daruvar, OIB 49336974357, Krešimirov trg 3,43500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FAEF5B-6422-4F0D-9E8B-D1C2603EDE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104</properties:Words>
  <properties:Characters>658</properties:Characters>
  <properties:Lines>45</properties:Lines>
  <properties:Paragraphs>15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2016-01-27T12:59:00Z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St-304/2015-3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