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7adc" w14:paraId="0af7adc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 </w:t>
      </w:r>
      <w:r w:rsidR="00C92B28">
        <w:rPr>
          <w:sz w:val="24"/>
          <w:szCs w:val="24"/>
        </w:rPr>
        <w:t xml:space="preserve"> </w:t>
      </w:r>
      <w:r w:rsidR="000F19CD">
        <w:rPr>
          <w:sz w:val="24"/>
          <w:szCs w:val="24"/>
        </w:rPr>
        <w:t xml:space="preserve">    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8904E0">
        <w:rPr>
          <w:sz w:val="24"/>
          <w:szCs w:val="24"/>
        </w:rPr>
        <w:t>5775/16</w:t>
      </w:r>
      <w:r w:rsidR="005A29CE">
        <w:rPr>
          <w:sz w:val="24"/>
          <w:szCs w:val="24"/>
        </w:rPr>
        <w:t>-</w:t>
      </w:r>
      <w:r w:rsidR="000F19CD">
        <w:rPr>
          <w:sz w:val="24"/>
          <w:szCs w:val="24"/>
        </w:rPr>
        <w:t>54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8904E0" w:rsidP="008904E0" w:rsidR="008904E0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 xml:space="preserve">Trgovački sud u Zagrebu, po sucu Nikolini Dorić Hadžisejdić, u stečajnom postupku nad </w:t>
      </w:r>
      <w:r w:rsidRPr="00D6265F">
        <w:rPr>
          <w:rFonts w:hAnsi="Times New Roman" w:ascii="Times New Roman"/>
          <w:szCs w:val="24"/>
        </w:rPr>
        <w:t xml:space="preserve">dužnikom </w:t>
      </w:r>
      <w:r w:rsidRPr="00320E80">
        <w:rPr>
          <w:rFonts w:hAnsi="Times New Roman" w:ascii="Times New Roman"/>
          <w:szCs w:val="24"/>
        </w:rPr>
        <w:t>AUTO KUĆA HOJAN d.o.o. u stečaju, Sesvete, Ljudevita Posavskog 43, OIB: 06815570391</w:t>
      </w:r>
      <w:r w:rsidRPr="00D6265F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nakon održanog općeg ispitnog ročišta, </w:t>
      </w:r>
      <w:r>
        <w:rPr>
          <w:rFonts w:hAnsi="Times New Roman" w:ascii="Times New Roman"/>
          <w:szCs w:val="24"/>
        </w:rPr>
        <w:t>18. srpnja</w:t>
      </w:r>
      <w:r w:rsidRPr="00F354C1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Pr="00F354C1">
        <w:rPr>
          <w:rFonts w:hAnsi="Times New Roman" w:ascii="Times New Roman"/>
          <w:szCs w:val="24"/>
        </w:rPr>
        <w:t>.,</w:t>
      </w:r>
    </w:p>
    <w:p w:rsidRDefault="000F19CD" w:rsidP="0027743F" w:rsidR="000F19CD">
      <w:pPr>
        <w:jc w:val="center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8904E0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C80870" w:rsidRPr="00C92B28">
        <w:rPr>
          <w:sz w:val="24"/>
          <w:szCs w:val="24"/>
        </w:rPr>
        <w:t>Republika Hrvatska, Ministarstvo financija, Porezna uprava, Područni ured Zagreb</w:t>
      </w:r>
      <w:r w:rsidR="001A69B9">
        <w:rPr>
          <w:sz w:val="24"/>
          <w:szCs w:val="24"/>
        </w:rPr>
        <w:t>, OIB: 18683136487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8904E0" w:rsidRPr="00320E80">
        <w:rPr>
          <w:szCs w:val="24"/>
        </w:rPr>
        <w:t xml:space="preserve">AUTO KUĆA HOJAN </w:t>
      </w:r>
      <w:r w:rsidR="008904E0" w:rsidRPr="008904E0">
        <w:rPr>
          <w:sz w:val="24"/>
          <w:szCs w:val="24"/>
        </w:rPr>
        <w:t>d.o.o. u stečaju, Sesvete, Ljudevita Posavskog 43, OIB: 06815570391</w:t>
      </w:r>
      <w:r w:rsidR="00C92B28" w:rsidRPr="008904E0">
        <w:rPr>
          <w:sz w:val="24"/>
          <w:szCs w:val="24"/>
          <w:lang w:val="pt-BR"/>
        </w:rPr>
        <w:t>,</w:t>
      </w:r>
      <w:r w:rsidR="00C80870" w:rsidRPr="008904E0">
        <w:rPr>
          <w:sz w:val="24"/>
          <w:szCs w:val="24"/>
        </w:rPr>
        <w:t xml:space="preserve"> u dijelu za iznos od </w:t>
      </w:r>
      <w:r w:rsidR="005A29CE" w:rsidRPr="008904E0">
        <w:rPr>
          <w:sz w:val="24"/>
          <w:szCs w:val="24"/>
        </w:rPr>
        <w:t>1</w:t>
      </w:r>
      <w:r w:rsidR="008904E0">
        <w:rPr>
          <w:sz w:val="24"/>
          <w:szCs w:val="24"/>
        </w:rPr>
        <w:t>1</w:t>
      </w:r>
      <w:r w:rsidR="005A29CE" w:rsidRPr="008904E0">
        <w:rPr>
          <w:sz w:val="24"/>
          <w:szCs w:val="24"/>
        </w:rPr>
        <w:t>.</w:t>
      </w:r>
      <w:r w:rsidR="008904E0">
        <w:rPr>
          <w:sz w:val="24"/>
          <w:szCs w:val="24"/>
        </w:rPr>
        <w:t>036,81</w:t>
      </w:r>
      <w:r w:rsidR="00C95B66" w:rsidRPr="008904E0">
        <w:rPr>
          <w:bCs/>
          <w:sz w:val="24"/>
          <w:szCs w:val="24"/>
        </w:rPr>
        <w:t xml:space="preserve"> kn</w:t>
      </w:r>
      <w:r w:rsidRPr="008904E0">
        <w:rPr>
          <w:sz w:val="24"/>
          <w:szCs w:val="24"/>
        </w:rPr>
        <w:t>.</w:t>
      </w:r>
    </w:p>
    <w:p w:rsidRDefault="004E77F6" w:rsidP="00F07556" w:rsidR="004E77F6" w:rsidRPr="008904E0">
      <w:pPr>
        <w:jc w:val="both"/>
        <w:rPr>
          <w:sz w:val="24"/>
          <w:szCs w:val="24"/>
        </w:rPr>
      </w:pPr>
    </w:p>
    <w:p w:rsidRDefault="0027743F" w:rsidP="0027743F" w:rsidR="0027743F" w:rsidRPr="008904E0">
      <w:pPr>
        <w:jc w:val="center"/>
        <w:rPr>
          <w:sz w:val="24"/>
          <w:szCs w:val="24"/>
        </w:rPr>
      </w:pPr>
      <w:r w:rsidRPr="008904E0">
        <w:rPr>
          <w:sz w:val="24"/>
          <w:szCs w:val="24"/>
        </w:rPr>
        <w:t>Obrazloženje</w:t>
      </w:r>
    </w:p>
    <w:p w:rsidRDefault="0027743F" w:rsidP="0027743F" w:rsidR="0027743F" w:rsidRPr="008904E0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 xml:space="preserve">na uprava, Područni ured Zagreb je </w:t>
      </w:r>
      <w:r w:rsidR="008904E0">
        <w:rPr>
          <w:sz w:val="24"/>
          <w:szCs w:val="24"/>
        </w:rPr>
        <w:t>u podnesku  od 10. siječnja</w:t>
      </w:r>
      <w:r w:rsidR="005A29CE">
        <w:rPr>
          <w:sz w:val="24"/>
          <w:szCs w:val="24"/>
        </w:rPr>
        <w:t xml:space="preserve"> 2017</w:t>
      </w:r>
      <w:r w:rsidR="00583908">
        <w:rPr>
          <w:sz w:val="24"/>
          <w:szCs w:val="24"/>
        </w:rPr>
        <w:t xml:space="preserve">. </w:t>
      </w:r>
      <w:r w:rsidR="001A69B9">
        <w:rPr>
          <w:sz w:val="24"/>
          <w:szCs w:val="24"/>
        </w:rPr>
        <w:t xml:space="preserve">naveo kako povlači dio tražbine u dijelu za iznos od </w:t>
      </w:r>
      <w:r w:rsidR="005A29CE">
        <w:rPr>
          <w:sz w:val="24"/>
          <w:szCs w:val="24"/>
        </w:rPr>
        <w:t>1</w:t>
      </w:r>
      <w:r w:rsidR="008904E0">
        <w:rPr>
          <w:sz w:val="24"/>
          <w:szCs w:val="24"/>
        </w:rPr>
        <w:t>1</w:t>
      </w:r>
      <w:r w:rsidR="005A29CE">
        <w:rPr>
          <w:sz w:val="24"/>
          <w:szCs w:val="24"/>
        </w:rPr>
        <w:t>.</w:t>
      </w:r>
      <w:r w:rsidR="008904E0">
        <w:rPr>
          <w:sz w:val="24"/>
          <w:szCs w:val="24"/>
        </w:rPr>
        <w:t xml:space="preserve">036,81 </w:t>
      </w:r>
      <w:r w:rsidR="001A69B9">
        <w:rPr>
          <w:sz w:val="24"/>
          <w:szCs w:val="24"/>
        </w:rPr>
        <w:t xml:space="preserve">kn </w:t>
      </w:r>
      <w:r w:rsidR="008904E0">
        <w:rPr>
          <w:sz w:val="24"/>
          <w:szCs w:val="24"/>
        </w:rPr>
        <w:t xml:space="preserve">ukoliko </w:t>
      </w:r>
      <w:r w:rsidR="001A69B9">
        <w:rPr>
          <w:sz w:val="24"/>
          <w:szCs w:val="24"/>
        </w:rPr>
        <w:t>u tom dijelu tražbina</w:t>
      </w:r>
      <w:r w:rsidR="008904E0">
        <w:rPr>
          <w:sz w:val="24"/>
          <w:szCs w:val="24"/>
        </w:rPr>
        <w:t xml:space="preserve"> bude</w:t>
      </w:r>
      <w:r w:rsidR="001A69B9">
        <w:rPr>
          <w:sz w:val="24"/>
          <w:szCs w:val="24"/>
        </w:rPr>
        <w:t xml:space="preserve"> priznata u prvom višem isplatnom redu.</w:t>
      </w:r>
      <w:r w:rsidR="008904E0">
        <w:rPr>
          <w:sz w:val="24"/>
          <w:szCs w:val="24"/>
        </w:rPr>
        <w:t xml:space="preserve"> Na ispitnom ročištu 18. srpnja 2017. tražbina Republike Hrvatske, Ministarstva</w:t>
      </w:r>
      <w:r w:rsidR="008904E0" w:rsidRPr="00C92B28">
        <w:rPr>
          <w:sz w:val="24"/>
          <w:szCs w:val="24"/>
        </w:rPr>
        <w:t xml:space="preserve"> financija, Porez</w:t>
      </w:r>
      <w:r w:rsidR="008904E0">
        <w:rPr>
          <w:sz w:val="24"/>
          <w:szCs w:val="24"/>
        </w:rPr>
        <w:t>na uprava, Područni ured Zagreb,  je priznata u I viši isplatni red te kako nitko od nazočnih vjerovnika nije osporio navedenu tražbinu ista se smatra utvrđenom.</w:t>
      </w: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8904E0">
        <w:rPr>
          <w:sz w:val="24"/>
          <w:szCs w:val="24"/>
        </w:rPr>
        <w:t>18</w:t>
      </w:r>
      <w:r w:rsidR="005A29CE">
        <w:rPr>
          <w:sz w:val="24"/>
          <w:szCs w:val="24"/>
        </w:rPr>
        <w:t xml:space="preserve">. </w:t>
      </w:r>
      <w:r w:rsidR="008904E0">
        <w:rPr>
          <w:sz w:val="24"/>
          <w:szCs w:val="24"/>
        </w:rPr>
        <w:t>srpnja</w:t>
      </w:r>
      <w:r w:rsidR="005A29CE">
        <w:rPr>
          <w:sz w:val="24"/>
          <w:szCs w:val="24"/>
        </w:rPr>
        <w:t xml:space="preserve"> 2017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EE3F2C">
        <w:rPr>
          <w:sz w:val="24"/>
          <w:szCs w:val="24"/>
        </w:rPr>
        <w:t>,v.r.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EE3F2C" w:rsidP="00C359B6" w:rsidR="00EE3F2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E3F2C" w:rsidP="00C359B6" w:rsidR="00EE3F2C">
      <w:pPr>
        <w:pStyle w:val="Bezproreda"/>
        <w:ind w:left="4956"/>
        <w:jc w:val="right"/>
      </w:pPr>
      <w:r>
        <w:t>Karmela Dolenc</w:t>
      </w:r>
    </w:p>
    <w:p w:rsidRDefault="00935ABA" w:rsidP="00EE3F2C" w:rsidR="00935ABA" w:rsidRPr="000F19CD">
      <w:pPr>
        <w:jc w:val="both"/>
        <w:rPr>
          <w:sz w:val="24"/>
          <w:szCs w:val="24"/>
        </w:rPr>
      </w:pPr>
    </w:p>
    <w:sectPr w:rsidSect="000F19CD" w:rsidR="00935ABA" w:rsidRPr="000F19CD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0F19CD"/>
    <w:rsid w:val="001A1D40"/>
    <w:rsid w:val="001A69B9"/>
    <w:rsid w:val="001F217D"/>
    <w:rsid w:val="001F4AD3"/>
    <w:rsid w:val="00200D37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908"/>
    <w:rsid w:val="005A29CE"/>
    <w:rsid w:val="005F27F5"/>
    <w:rsid w:val="00681EE3"/>
    <w:rsid w:val="006870FD"/>
    <w:rsid w:val="006C1AAA"/>
    <w:rsid w:val="007039B6"/>
    <w:rsid w:val="00715B09"/>
    <w:rsid w:val="007370E5"/>
    <w:rsid w:val="00750EE2"/>
    <w:rsid w:val="00756F86"/>
    <w:rsid w:val="0080088A"/>
    <w:rsid w:val="00857B92"/>
    <w:rsid w:val="008904E0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24D45"/>
    <w:rsid w:val="00E50AE5"/>
    <w:rsid w:val="00E81382"/>
    <w:rsid w:val="00EE3F2C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904E0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8904E0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E3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F2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F2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F2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F2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E3F2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904E0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8904E0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E3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F2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F2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F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F2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E3F2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1582</properties:Characters>
  <properties:Lines>45</properties:Lines>
  <properties:Paragraphs>18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Karmela Dolenc</cp:lastModifiedBy>
  <cp:lastPrinted>2017-07-19T05:16:00Z</cp:lastPrinted>
  <dcterms:modified xmlns:xsi="http://www.w3.org/2001/XMLSchema-instance" xsi:type="dcterms:W3CDTF">2017-07-19T05:16:00Z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