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0dfd" w14:paraId="3360dfd" w:rsidRDefault="00A35CD1" w:rsidP="00A35CD1" w:rsidR="00A35CD1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</w:t>
      </w:r>
    </w:p>
    <w:p w:rsidRDefault="00A35CD1" w:rsidP="00A35CD1" w:rsidR="00A35CD1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</w:p>
    <w:p w:rsidRDefault="00A35CD1" w:rsidP="00A35CD1" w:rsidR="00A35CD1" w:rsidRPr="0034294A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A35CD1" w:rsidP="00A35CD1" w:rsidR="00A35CD1" w:rsidRPr="0034294A">
      <w:r w:rsidRPr="0034294A">
        <w:t xml:space="preserve">     52000 PAZIN, </w:t>
      </w:r>
      <w:proofErr w:type="spellStart"/>
      <w:r w:rsidRPr="0034294A">
        <w:t>Dršćevka</w:t>
      </w:r>
      <w:proofErr w:type="spellEnd"/>
      <w:r w:rsidRPr="0034294A">
        <w:t xml:space="preserve"> 1</w:t>
      </w:r>
      <w:r w:rsidRPr="0034294A">
        <w:tab/>
      </w:r>
      <w:r w:rsidRPr="0034294A">
        <w:tab/>
      </w:r>
      <w:r w:rsidRPr="0034294A">
        <w:tab/>
      </w:r>
      <w:r w:rsidRPr="0034294A">
        <w:tab/>
      </w:r>
      <w:r w:rsidRPr="0034294A">
        <w:tab/>
        <w:t xml:space="preserve">               </w:t>
      </w:r>
    </w:p>
    <w:p w:rsidRDefault="00A35CD1" w:rsidP="00A35CD1" w:rsidR="00A35CD1">
      <w:pPr>
        <w:jc w:val="both"/>
      </w:pPr>
    </w:p>
    <w:p w:rsidRDefault="00A35CD1" w:rsidP="00A35CD1" w:rsidR="00A35CD1">
      <w:pPr>
        <w:jc w:val="both"/>
      </w:pPr>
    </w:p>
    <w:p w:rsidRDefault="00A35CD1" w:rsidP="00A35CD1" w:rsidR="00A35CD1">
      <w:pPr>
        <w:jc w:val="both"/>
      </w:pPr>
    </w:p>
    <w:p w:rsidRDefault="00A35CD1" w:rsidP="00A35CD1" w:rsidR="00A35CD1">
      <w:pPr>
        <w:jc w:val="both"/>
      </w:pPr>
    </w:p>
    <w:p w:rsidRDefault="00A35CD1" w:rsidP="00A35CD1" w:rsidR="00A35CD1">
      <w:pPr>
        <w:jc w:val="both"/>
      </w:pPr>
    </w:p>
    <w:p w:rsidRDefault="00A35CD1" w:rsidP="00A35CD1" w:rsidR="00A35CD1" w:rsidRPr="00C6638B">
      <w:pPr>
        <w:jc w:val="right"/>
      </w:pPr>
      <w:r>
        <w:t>2 St-63</w:t>
      </w:r>
      <w:r w:rsidRPr="00C6638B">
        <w:t>/201</w:t>
      </w:r>
      <w:r>
        <w:t>9-20</w:t>
      </w:r>
    </w:p>
    <w:p w:rsidRDefault="00A35CD1" w:rsidP="00A35CD1" w:rsidR="00A35CD1" w:rsidRPr="00C6638B">
      <w:pPr>
        <w:jc w:val="right"/>
      </w:pPr>
      <w:r>
        <w:t>(ranije: St</w:t>
      </w:r>
      <w:r w:rsidRPr="00C6638B">
        <w:t>-</w:t>
      </w:r>
      <w:r>
        <w:t>66</w:t>
      </w:r>
      <w:r w:rsidRPr="00C6638B">
        <w:t>/201</w:t>
      </w:r>
      <w:r>
        <w:t>7</w:t>
      </w:r>
      <w:r w:rsidRPr="00C6638B">
        <w:t>)</w:t>
      </w:r>
    </w:p>
    <w:p w:rsidRDefault="00A35CD1" w:rsidP="00A35CD1" w:rsidR="00A35CD1" w:rsidRPr="0034294A">
      <w:pPr>
        <w:jc w:val="right"/>
      </w:pPr>
    </w:p>
    <w:p w:rsidRDefault="00A35CD1" w:rsidP="00A35CD1" w:rsidR="00A35CD1" w:rsidRPr="0034294A">
      <w:pPr>
        <w:jc w:val="center"/>
      </w:pPr>
      <w:r w:rsidRPr="0034294A">
        <w:t>R E P U B L I K A   H R V A T S K A</w:t>
      </w:r>
    </w:p>
    <w:p w:rsidRDefault="00A35CD1" w:rsidP="00A35CD1" w:rsidR="00A35CD1" w:rsidRPr="0034294A">
      <w:pPr>
        <w:jc w:val="center"/>
      </w:pPr>
    </w:p>
    <w:p w:rsidRDefault="00A35CD1" w:rsidP="00A35CD1" w:rsidR="00A35CD1" w:rsidRPr="0034294A">
      <w:pPr>
        <w:jc w:val="center"/>
      </w:pPr>
      <w:r w:rsidRPr="0034294A">
        <w:t>R J E Š E N J E</w:t>
      </w:r>
    </w:p>
    <w:p w:rsidRDefault="00A35CD1" w:rsidP="00A35CD1" w:rsidR="00A35CD1" w:rsidRPr="0034294A">
      <w:pPr>
        <w:jc w:val="both"/>
      </w:pPr>
    </w:p>
    <w:p w:rsidRDefault="00A35CD1" w:rsidP="00A35CD1" w:rsidR="00A35CD1" w:rsidRPr="000F3347">
      <w:pPr>
        <w:jc w:val="both"/>
      </w:pPr>
      <w:r w:rsidRPr="0034294A">
        <w:tab/>
        <w:t xml:space="preserve">Trgovački sud u Pazinu, po stečajnom sucu Adrijani Labinjan Skok, radi naknadne diobe u stečajnom postupku </w:t>
      </w:r>
      <w:r w:rsidRPr="000F3347">
        <w:t xml:space="preserve">nad dužnikom T.B. COMMODO </w:t>
      </w:r>
      <w:proofErr w:type="spellStart"/>
      <w:r w:rsidRPr="000F3347">
        <w:t>j.d.o.o</w:t>
      </w:r>
      <w:proofErr w:type="spellEnd"/>
      <w:r w:rsidRPr="000F3347">
        <w:t xml:space="preserve">. u stečaju, </w:t>
      </w:r>
      <w:proofErr w:type="spellStart"/>
      <w:r w:rsidRPr="000F3347">
        <w:t>Funtana</w:t>
      </w:r>
      <w:proofErr w:type="spellEnd"/>
      <w:r w:rsidRPr="000F3347">
        <w:t xml:space="preserve">, Dalmatinska 15, OIB: 48847304118, </w:t>
      </w:r>
      <w:r w:rsidR="000F3347" w:rsidRPr="000F3347">
        <w:t>13</w:t>
      </w:r>
      <w:r w:rsidRPr="000F3347">
        <w:t>. veljače 2019.</w:t>
      </w:r>
    </w:p>
    <w:p w:rsidRDefault="00A35CD1" w:rsidP="00A35CD1" w:rsidR="00A35CD1" w:rsidRPr="000F3347">
      <w:pPr>
        <w:jc w:val="both"/>
      </w:pPr>
    </w:p>
    <w:p w:rsidRDefault="00A35CD1" w:rsidP="00A35CD1" w:rsidR="00A35CD1" w:rsidRPr="000F3347">
      <w:pPr>
        <w:jc w:val="center"/>
      </w:pPr>
      <w:r w:rsidRPr="000F3347">
        <w:t>r i j e š i o  j e</w:t>
      </w:r>
    </w:p>
    <w:p w:rsidRDefault="00A35CD1" w:rsidP="00A35CD1" w:rsidR="00A35CD1" w:rsidRPr="000F3347">
      <w:pPr>
        <w:jc w:val="center"/>
      </w:pPr>
    </w:p>
    <w:p w:rsidRDefault="00A35CD1" w:rsidP="00A35CD1" w:rsidR="00A35CD1" w:rsidRPr="000F3347">
      <w:pPr>
        <w:jc w:val="both"/>
      </w:pPr>
      <w:r w:rsidRPr="000F3347">
        <w:tab/>
        <w:t>I.</w:t>
      </w:r>
      <w:r w:rsidRPr="000F3347">
        <w:tab/>
        <w:t xml:space="preserve">Određuje se nastavak postupka radi naknadne diobe u stečajnom postupku nad Stečajnom masom iza T.B. COMMODO </w:t>
      </w:r>
      <w:proofErr w:type="spellStart"/>
      <w:r w:rsidRPr="000F3347">
        <w:t>j.d.o.o</w:t>
      </w:r>
      <w:proofErr w:type="spellEnd"/>
      <w:r w:rsidRPr="000F3347">
        <w:t xml:space="preserve">. u stečaju, </w:t>
      </w:r>
      <w:proofErr w:type="spellStart"/>
      <w:r w:rsidRPr="000F3347">
        <w:t>Funtana</w:t>
      </w:r>
      <w:proofErr w:type="spellEnd"/>
      <w:r w:rsidRPr="000F3347">
        <w:t xml:space="preserve">, Dalmatinska 15, OIB: 48847304118, dana </w:t>
      </w:r>
      <w:r w:rsidR="000F3347" w:rsidRPr="000F3347">
        <w:t>13. veljače 2019. u 12:3</w:t>
      </w:r>
      <w:r w:rsidRPr="000F3347">
        <w:t xml:space="preserve">0 sati.    </w:t>
      </w:r>
      <w:bookmarkStart w:name="_GoBack" w:id="0"/>
      <w:bookmarkEnd w:id="0"/>
      <w:r w:rsidRPr="000F33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35CD1" w:rsidP="00A35CD1" w:rsidR="00A35CD1" w:rsidRPr="00B61A0B">
      <w:pPr>
        <w:jc w:val="both"/>
      </w:pPr>
    </w:p>
    <w:p w:rsidRDefault="00A35CD1" w:rsidP="00A35CD1" w:rsidR="00A35CD1" w:rsidRPr="00287A9C">
      <w:pPr>
        <w:jc w:val="both"/>
      </w:pPr>
      <w:r w:rsidRPr="00B61A0B">
        <w:tab/>
      </w:r>
      <w:r>
        <w:t>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 sudski registar </w:t>
      </w:r>
      <w:r w:rsidRPr="00426CE4">
        <w:t xml:space="preserve">upiše </w:t>
      </w:r>
      <w:r>
        <w:t>Stečajnu</w:t>
      </w:r>
      <w:r w:rsidRPr="0034294A">
        <w:t xml:space="preserve"> mas</w:t>
      </w:r>
      <w:r>
        <w:t>u</w:t>
      </w:r>
      <w:r w:rsidRPr="0034294A">
        <w:t xml:space="preserve"> iza </w:t>
      </w:r>
      <w:r>
        <w:t xml:space="preserve">T.B. COMMODO </w:t>
      </w:r>
      <w:proofErr w:type="spellStart"/>
      <w:r>
        <w:t>j.d.o.o</w:t>
      </w:r>
      <w:proofErr w:type="spellEnd"/>
      <w:r>
        <w:t xml:space="preserve">. u stečaju, </w:t>
      </w:r>
      <w:proofErr w:type="spellStart"/>
      <w:r>
        <w:t>Funtana</w:t>
      </w:r>
      <w:proofErr w:type="spellEnd"/>
      <w:r>
        <w:t>, Dalmatinska 15</w:t>
      </w:r>
      <w:r w:rsidRPr="00426CE4">
        <w:t xml:space="preserve">, sa sjedištem prema adresi </w:t>
      </w:r>
      <w:r w:rsidR="000F3347">
        <w:t>stečajne</w:t>
      </w:r>
      <w:r w:rsidRPr="00426CE4">
        <w:t xml:space="preserve"> upravitelj</w:t>
      </w:r>
      <w:r w:rsidR="000F3347">
        <w:t xml:space="preserve">ice </w:t>
      </w:r>
      <w:r w:rsidR="000F3347">
        <w:t>Jasn</w:t>
      </w:r>
      <w:r w:rsidR="000F3347">
        <w:t>e</w:t>
      </w:r>
      <w:r w:rsidR="000F3347">
        <w:t xml:space="preserve"> </w:t>
      </w:r>
      <w:proofErr w:type="spellStart"/>
      <w:r w:rsidR="000F3347">
        <w:t>Kučević</w:t>
      </w:r>
      <w:proofErr w:type="spellEnd"/>
      <w:r w:rsidR="000F3347">
        <w:t xml:space="preserve">, Pula, </w:t>
      </w:r>
      <w:proofErr w:type="spellStart"/>
      <w:r w:rsidR="000F3347">
        <w:t>Kaštanjer</w:t>
      </w:r>
      <w:proofErr w:type="spellEnd"/>
      <w:r w:rsidR="000F3347">
        <w:t xml:space="preserve"> 64, OIB: 89442269215</w:t>
      </w:r>
      <w:r>
        <w:t>.</w:t>
      </w:r>
    </w:p>
    <w:p w:rsidRDefault="00A35CD1" w:rsidP="00A35CD1" w:rsidR="00A35CD1" w:rsidRPr="004D3099">
      <w:pPr>
        <w:jc w:val="both"/>
      </w:pPr>
    </w:p>
    <w:p w:rsidRDefault="000F3347" w:rsidP="00A35CD1" w:rsidR="00A35CD1" w:rsidRPr="004D3099">
      <w:pPr>
        <w:jc w:val="both"/>
      </w:pPr>
      <w:r>
        <w:tab/>
        <w:t>III</w:t>
      </w:r>
      <w:r w:rsidR="00A35CD1" w:rsidRPr="004D3099">
        <w:t>.</w:t>
      </w:r>
      <w:r w:rsidR="00A35CD1" w:rsidRPr="004D3099">
        <w:tab/>
        <w:t>Poziv</w:t>
      </w:r>
      <w:r w:rsidR="00A35CD1">
        <w:t>aju se vjerovnici da u roku od 3</w:t>
      </w:r>
      <w:r w:rsidR="00A35CD1" w:rsidRPr="004D3099">
        <w:t xml:space="preserve">0 dana od dana objave ovog rješenja na mrežnoj stranici e-Oglasna ploča Trgovačkog suda u Pazinu, prijave svoje tražbine na adresu </w:t>
      </w:r>
      <w:r>
        <w:t>stečajne</w:t>
      </w:r>
      <w:r w:rsidRPr="00426CE4">
        <w:t xml:space="preserve"> upravitelj</w:t>
      </w:r>
      <w:r>
        <w:t xml:space="preserve">ice Jasne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64, OIB: 89442269215</w:t>
      </w:r>
      <w:r>
        <w:t xml:space="preserve"> </w:t>
      </w:r>
      <w:r w:rsidR="00A35CD1" w:rsidRPr="004D3099">
        <w:t>na propisanom obrascu u dva primjerka, sa sadržajem prijave i prilogom isprava propisanim odredbom čl. 257. st. 1. i 2. Stečajnog zakona (Narodne novine br</w:t>
      </w:r>
      <w:r w:rsidR="00A35CD1">
        <w:t>oj</w:t>
      </w:r>
      <w:r w:rsidR="00A35CD1" w:rsidRPr="004D3099">
        <w:t xml:space="preserve"> 71/15</w:t>
      </w:r>
      <w:r>
        <w:t xml:space="preserve"> i 104/17</w:t>
      </w:r>
      <w:r w:rsidR="00A35CD1" w:rsidRPr="004D3099">
        <w:t>, dalje: SZ).</w:t>
      </w:r>
    </w:p>
    <w:p w:rsidRDefault="00A35CD1" w:rsidP="00A35CD1" w:rsidR="00A35CD1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</w:t>
      </w:r>
      <w:r w:rsidRPr="006E782C">
        <w:t>48752-</w:t>
      </w:r>
      <w:r>
        <w:t>632019</w:t>
      </w:r>
      <w:r w:rsidRPr="006E782C">
        <w:t xml:space="preserve">. Zaposlenici </w:t>
      </w:r>
      <w:r w:rsidRPr="004D3099">
        <w:t xml:space="preserve">koji prijavljuju svoja potraživanja po osnovu rada ne moraju platiti pristojbu. </w:t>
      </w:r>
    </w:p>
    <w:p w:rsidRDefault="00A35CD1" w:rsidP="00A35CD1" w:rsidR="00A35CD1" w:rsidRPr="004D3099">
      <w:pPr>
        <w:jc w:val="both"/>
      </w:pPr>
    </w:p>
    <w:p w:rsidRDefault="00A35CD1" w:rsidP="00A35CD1" w:rsidR="00A35CD1" w:rsidRPr="004D3099">
      <w:pPr>
        <w:jc w:val="both"/>
      </w:pPr>
      <w:r>
        <w:tab/>
      </w:r>
      <w:r w:rsidR="000F3347"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A35CD1" w:rsidP="00A35CD1" w:rsidR="00A35CD1" w:rsidRPr="004D3099">
      <w:pPr>
        <w:jc w:val="both"/>
      </w:pPr>
      <w:r w:rsidRPr="004D3099">
        <w:tab/>
        <w:t xml:space="preserve">Samo prijave dostavljene na način koji je naveden u točki </w:t>
      </w:r>
      <w:r w:rsidR="000F3347">
        <w:t>III</w:t>
      </w:r>
      <w:r w:rsidRPr="004D3099">
        <w:t xml:space="preserve">. ovog rješenja smatraju se urednima i pravovremenima. </w:t>
      </w:r>
    </w:p>
    <w:p w:rsidRDefault="00A35CD1" w:rsidP="00A35CD1" w:rsidR="00A35CD1" w:rsidRPr="004D3099">
      <w:pPr>
        <w:jc w:val="both"/>
      </w:pPr>
      <w:r w:rsidRPr="004D3099">
        <w:tab/>
      </w:r>
    </w:p>
    <w:p w:rsidRDefault="00A35CD1" w:rsidP="00A35CD1" w:rsidR="00A35CD1" w:rsidRPr="004D3099">
      <w:pPr>
        <w:jc w:val="both"/>
      </w:pPr>
      <w:r w:rsidRPr="004D3099">
        <w:tab/>
        <w:t>V.</w:t>
      </w:r>
      <w:r w:rsidRPr="004D3099">
        <w:tab/>
      </w:r>
      <w:proofErr w:type="spellStart"/>
      <w:r w:rsidRPr="004D3099">
        <w:t>Razlučni</w:t>
      </w:r>
      <w:proofErr w:type="spellEnd"/>
      <w:r w:rsidRPr="004D3099">
        <w:t xml:space="preserve"> i izlučni vjerovni</w:t>
      </w:r>
      <w:r>
        <w:t>ci se pozivaju da u roku iz t</w:t>
      </w:r>
      <w:r w:rsidR="000F3347">
        <w:t>očki</w:t>
      </w:r>
      <w:r>
        <w:t xml:space="preserve"> </w:t>
      </w:r>
      <w:r w:rsidRPr="004D3099">
        <w:t>I</w:t>
      </w:r>
      <w:r w:rsidR="000F3347">
        <w:t>II</w:t>
      </w:r>
      <w:r w:rsidRPr="004D3099">
        <w:t xml:space="preserve">. ovog rješenja obavijeste stečajnog upravitelja o svojim pravima, sukladno odredbi čl. 258. st. 1. i 2. SZ-a. </w:t>
      </w:r>
    </w:p>
    <w:p w:rsidRDefault="00A35CD1" w:rsidP="00A35CD1" w:rsidR="00A35CD1">
      <w:pPr>
        <w:jc w:val="both"/>
      </w:pPr>
      <w:r>
        <w:lastRenderedPageBreak/>
        <w:tab/>
      </w:r>
    </w:p>
    <w:p w:rsidRDefault="000F3347" w:rsidP="00A35CD1" w:rsidR="00A35CD1" w:rsidRPr="008B2467">
      <w:pPr>
        <w:jc w:val="both"/>
      </w:pPr>
      <w:r>
        <w:tab/>
        <w:t>V</w:t>
      </w:r>
      <w:r w:rsidR="00A35CD1" w:rsidRPr="008B2467">
        <w:t>I.</w:t>
      </w:r>
      <w:r w:rsidR="00A35CD1" w:rsidRPr="008B2467">
        <w:tab/>
        <w:t xml:space="preserve">Ispitno ročište na kojem će se ispitivati prijavljene tražbine određuje se za dan </w:t>
      </w:r>
    </w:p>
    <w:p w:rsidRDefault="00A35CD1" w:rsidP="00A35CD1" w:rsidR="00A35CD1" w:rsidRPr="008B2467">
      <w:pPr>
        <w:jc w:val="center"/>
      </w:pPr>
    </w:p>
    <w:p w:rsidRDefault="00A35CD1" w:rsidP="00A35CD1" w:rsidR="00A35CD1" w:rsidRPr="006E782C">
      <w:pPr>
        <w:jc w:val="center"/>
      </w:pPr>
      <w:r>
        <w:t>9. svibnja</w:t>
      </w:r>
      <w:r w:rsidRPr="006E782C">
        <w:t xml:space="preserve"> 2019. u 12:30 sati,</w:t>
      </w:r>
    </w:p>
    <w:p w:rsidRDefault="00A35CD1" w:rsidP="00A35CD1" w:rsidR="00A35CD1" w:rsidRPr="006E782C">
      <w:pPr>
        <w:jc w:val="center"/>
      </w:pPr>
      <w:r w:rsidRPr="006E782C">
        <w:t>sudnica broj 5,</w:t>
      </w:r>
    </w:p>
    <w:p w:rsidRDefault="00A35CD1" w:rsidP="00A35CD1" w:rsidR="00A35CD1" w:rsidRPr="006E782C">
      <w:pPr>
        <w:jc w:val="center"/>
      </w:pPr>
      <w:r w:rsidRPr="006E782C">
        <w:t xml:space="preserve">u Trgovačkom sudu u Pazinu, </w:t>
      </w:r>
      <w:proofErr w:type="spellStart"/>
      <w:r w:rsidRPr="006E782C">
        <w:t>Dršćevka</w:t>
      </w:r>
      <w:proofErr w:type="spellEnd"/>
      <w:r w:rsidRPr="006E782C">
        <w:t xml:space="preserve"> 1. </w:t>
      </w:r>
    </w:p>
    <w:p w:rsidRDefault="00A35CD1" w:rsidP="00A35CD1" w:rsidR="00A35CD1" w:rsidRPr="006E782C"/>
    <w:p w:rsidRDefault="000F3347" w:rsidP="00A35CD1" w:rsidR="00A35CD1" w:rsidRPr="006E782C">
      <w:pPr>
        <w:jc w:val="both"/>
      </w:pPr>
      <w:r>
        <w:tab/>
        <w:t>VI</w:t>
      </w:r>
      <w:r w:rsidR="00A35CD1" w:rsidRPr="006E782C">
        <w:t>I.</w:t>
      </w:r>
      <w:r w:rsidR="00A35CD1" w:rsidRPr="006E782C">
        <w:tab/>
        <w:t xml:space="preserve">Izvještajno ročište na kojem će se na temelju izvješća stečajnog upravitelja odlučivati o daljnjem tijeku stečajnog postupka određuje se za dan </w:t>
      </w:r>
    </w:p>
    <w:p w:rsidRDefault="00A35CD1" w:rsidP="00A35CD1" w:rsidR="00A35CD1" w:rsidRPr="006E782C">
      <w:pPr>
        <w:jc w:val="center"/>
      </w:pPr>
    </w:p>
    <w:p w:rsidRDefault="00A35CD1" w:rsidP="00A35CD1" w:rsidR="00A35CD1" w:rsidRPr="006E782C">
      <w:pPr>
        <w:jc w:val="center"/>
      </w:pPr>
      <w:r>
        <w:t xml:space="preserve">9. svibnja </w:t>
      </w:r>
      <w:r w:rsidRPr="006E782C">
        <w:t>2019. u 1</w:t>
      </w:r>
      <w:r>
        <w:t>2</w:t>
      </w:r>
      <w:r w:rsidRPr="006E782C">
        <w:t>:</w:t>
      </w:r>
      <w:r>
        <w:t>45</w:t>
      </w:r>
      <w:r w:rsidRPr="006E782C">
        <w:t xml:space="preserve"> sati</w:t>
      </w:r>
    </w:p>
    <w:p w:rsidRDefault="00A35CD1" w:rsidP="00A35CD1" w:rsidR="00A35CD1" w:rsidRPr="006E782C">
      <w:pPr>
        <w:jc w:val="center"/>
      </w:pPr>
      <w:r w:rsidRPr="006E782C">
        <w:t>sudnica broj 5</w:t>
      </w:r>
    </w:p>
    <w:p w:rsidRDefault="00A35CD1" w:rsidP="00A35CD1" w:rsidR="00A35CD1" w:rsidRPr="008B2467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A35CD1" w:rsidP="00A35CD1" w:rsidR="00A35CD1">
      <w:pPr>
        <w:jc w:val="both"/>
        <w:rPr>
          <w:color w:val="FF0000"/>
        </w:rPr>
      </w:pPr>
    </w:p>
    <w:p w:rsidRDefault="00A35CD1" w:rsidP="00A35CD1" w:rsidR="00A35CD1">
      <w:pPr>
        <w:jc w:val="both"/>
      </w:pPr>
    </w:p>
    <w:p w:rsidRDefault="00A35CD1" w:rsidP="00A35CD1" w:rsidR="00A35CD1" w:rsidRPr="004D3099">
      <w:pPr>
        <w:jc w:val="center"/>
      </w:pPr>
      <w:r w:rsidRPr="004D3099">
        <w:t>Obrazloženje</w:t>
      </w:r>
    </w:p>
    <w:p w:rsidRDefault="00A35CD1" w:rsidP="00A35CD1" w:rsidR="00A35CD1" w:rsidRPr="004D3099">
      <w:pPr>
        <w:jc w:val="both"/>
      </w:pPr>
    </w:p>
    <w:p w:rsidRDefault="00A35CD1" w:rsidP="00A35CD1" w:rsidR="00A35CD1">
      <w:pPr>
        <w:jc w:val="both"/>
      </w:pPr>
      <w:r>
        <w:tab/>
        <w:t xml:space="preserve">Rješenjem ovoga suda St-66/2017-9 od 7. srpnja 2017. otvoren je i istovremeno zaključen stečajni postupak nad dužnikom T.B. COMMODO </w:t>
      </w:r>
      <w:proofErr w:type="spellStart"/>
      <w:r>
        <w:t>j.d.o.o</w:t>
      </w:r>
      <w:proofErr w:type="spellEnd"/>
      <w:r>
        <w:t xml:space="preserve">. u stečaju, </w:t>
      </w:r>
      <w:proofErr w:type="spellStart"/>
      <w:r>
        <w:t>Funtana</w:t>
      </w:r>
      <w:proofErr w:type="spellEnd"/>
      <w:r>
        <w:t>, te imenovan</w:t>
      </w:r>
      <w:r w:rsidR="000F3347">
        <w:t>a</w:t>
      </w:r>
      <w:r>
        <w:t xml:space="preserve"> stečajna upraviteljica Jasna </w:t>
      </w:r>
      <w:proofErr w:type="spellStart"/>
      <w:r>
        <w:t>Kučević</w:t>
      </w:r>
      <w:proofErr w:type="spellEnd"/>
      <w:r>
        <w:t xml:space="preserve"> iz Pule.</w:t>
      </w:r>
    </w:p>
    <w:p w:rsidRDefault="00A35CD1" w:rsidP="00A35CD1" w:rsidR="00A35CD1">
      <w:pPr>
        <w:jc w:val="both"/>
      </w:pPr>
    </w:p>
    <w:p w:rsidRDefault="00A35CD1" w:rsidP="00A35CD1" w:rsidR="000F3347" w:rsidRPr="000F3347">
      <w:pPr>
        <w:jc w:val="both"/>
      </w:pPr>
      <w:r>
        <w:tab/>
        <w:t xml:space="preserve">Stečajna upraviteljica Jasna </w:t>
      </w:r>
      <w:proofErr w:type="spellStart"/>
      <w:r>
        <w:t>Kučević</w:t>
      </w:r>
      <w:proofErr w:type="spellEnd"/>
      <w:r>
        <w:t xml:space="preserve"> predložila je nastavak postupka jer </w:t>
      </w:r>
      <w:r w:rsidRPr="000F3347">
        <w:t>da stečajni dužnik ima imovinu u vidu novčan</w:t>
      </w:r>
      <w:r w:rsidR="000F3347" w:rsidRPr="000F3347">
        <w:t>ih sredstava</w:t>
      </w:r>
      <w:r w:rsidR="000F3347">
        <w:t>.</w:t>
      </w:r>
    </w:p>
    <w:p w:rsidRDefault="000F3347" w:rsidP="00A35CD1" w:rsidR="000F3347">
      <w:pPr>
        <w:jc w:val="both"/>
        <w:rPr>
          <w:color w:val="C00000"/>
        </w:rPr>
      </w:pPr>
    </w:p>
    <w:p w:rsidRDefault="00A35CD1" w:rsidP="00A35CD1" w:rsidR="00A35CD1">
      <w:pPr>
        <w:jc w:val="both"/>
        <w:rPr>
          <w:color w:val="FF0000"/>
        </w:rPr>
      </w:pPr>
      <w:r w:rsidRPr="00A35CD1">
        <w:rPr>
          <w:color w:val="C00000"/>
        </w:rPr>
        <w:t xml:space="preserve"> </w:t>
      </w:r>
      <w:r>
        <w:rPr>
          <w:color w:val="FF0000"/>
        </w:rPr>
        <w:tab/>
      </w:r>
      <w:r w:rsidRPr="00263452">
        <w:t xml:space="preserve">Slijedom navedenog </w:t>
      </w:r>
      <w:r>
        <w:t>a temeljem odredbe čl. 289. st. 1. i 5.</w:t>
      </w:r>
      <w:r w:rsidR="000F3347">
        <w:t xml:space="preserve"> u vezi s čl. 133. st. 5. i 6.</w:t>
      </w:r>
      <w:r>
        <w:t xml:space="preserve"> SZ-a donesena je odluka kao u izreci.</w:t>
      </w:r>
    </w:p>
    <w:p w:rsidRDefault="00A35CD1" w:rsidP="00A35CD1" w:rsidR="00A35CD1">
      <w:pPr>
        <w:jc w:val="both"/>
        <w:rPr>
          <w:color w:val="FF0000"/>
        </w:rPr>
      </w:pPr>
    </w:p>
    <w:p w:rsidRDefault="00A35CD1" w:rsidP="00A35CD1" w:rsidR="00A35CD1" w:rsidRPr="00A50721">
      <w:pPr>
        <w:jc w:val="both"/>
      </w:pPr>
      <w:r w:rsidRPr="00AD6EF9">
        <w:tab/>
      </w:r>
    </w:p>
    <w:p w:rsidRDefault="00A35CD1" w:rsidP="00A35CD1" w:rsidR="00A35CD1" w:rsidRPr="000F3347">
      <w:pPr>
        <w:jc w:val="center"/>
      </w:pPr>
      <w:r w:rsidRPr="00A50721">
        <w:t xml:space="preserve">U </w:t>
      </w:r>
      <w:r w:rsidRPr="000F3347">
        <w:t xml:space="preserve">Pazinu </w:t>
      </w:r>
      <w:r w:rsidR="000F3347" w:rsidRPr="000F3347">
        <w:t>13</w:t>
      </w:r>
      <w:r w:rsidRPr="000F3347">
        <w:t>. veljače 2019.</w:t>
      </w:r>
    </w:p>
    <w:p w:rsidRDefault="00A35CD1" w:rsidP="00A35CD1" w:rsidR="00A35CD1" w:rsidRPr="000F3347">
      <w:pPr>
        <w:jc w:val="center"/>
      </w:pPr>
    </w:p>
    <w:p w:rsidRDefault="00A35CD1" w:rsidP="00A35CD1" w:rsidR="00A35CD1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A35CD1" w:rsidP="00A35CD1" w:rsidR="00A35CD1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>
        <w:t xml:space="preserve"> </w:t>
      </w:r>
      <w:r w:rsidRPr="004D3099">
        <w:t xml:space="preserve">r. </w:t>
      </w:r>
    </w:p>
    <w:p w:rsidRDefault="00A35CD1" w:rsidP="00A35CD1" w:rsidR="00A35CD1">
      <w:pPr>
        <w:jc w:val="both"/>
      </w:pPr>
    </w:p>
    <w:p w:rsidRDefault="00A35CD1" w:rsidP="00A35CD1" w:rsidR="00A35CD1" w:rsidRPr="004D3099">
      <w:pPr>
        <w:jc w:val="both"/>
      </w:pPr>
    </w:p>
    <w:p w:rsidRDefault="00A35CD1" w:rsidP="00A35CD1" w:rsidR="00A35CD1">
      <w:r>
        <w:t>UPUTA O PRAVNOM LIJEKU:</w:t>
      </w:r>
    </w:p>
    <w:p w:rsidRDefault="00A35CD1" w:rsidP="00A35CD1" w:rsidR="00A35CD1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A35CD1" w:rsidP="00A35CD1" w:rsidR="00A35CD1" w:rsidRPr="00E605C9">
      <w:pPr>
        <w:jc w:val="both"/>
      </w:pPr>
    </w:p>
    <w:p w:rsidRDefault="00A35CD1" w:rsidP="00A35CD1" w:rsidR="00A35CD1">
      <w:pPr>
        <w:jc w:val="both"/>
      </w:pPr>
    </w:p>
    <w:p w:rsidRDefault="00A35CD1" w:rsidP="00A35CD1" w:rsidR="00A35CD1">
      <w:pPr>
        <w:jc w:val="both"/>
      </w:pPr>
      <w:r w:rsidRPr="001331D5">
        <w:t>DNA:</w:t>
      </w:r>
    </w:p>
    <w:p w:rsidRDefault="00A35CD1" w:rsidP="00A35CD1" w:rsidR="00A35CD1">
      <w:pPr>
        <w:jc w:val="both"/>
      </w:pPr>
      <w:r w:rsidRPr="00354F0B">
        <w:t>- stečajn</w:t>
      </w:r>
      <w:r>
        <w:t>a</w:t>
      </w:r>
      <w:r w:rsidRPr="00354F0B">
        <w:t xml:space="preserve"> upravitelj</w:t>
      </w:r>
      <w:r>
        <w:t xml:space="preserve">ica Jasna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</w:t>
      </w:r>
    </w:p>
    <w:p w:rsidRDefault="00A35CD1" w:rsidP="00A35CD1" w:rsidR="00A35CD1" w:rsidRPr="00263452">
      <w:pPr>
        <w:jc w:val="both"/>
      </w:pPr>
      <w:r w:rsidRPr="00263452">
        <w:t>- ŽDO Pula, Pula, Rovinjska ul. 2</w:t>
      </w:r>
    </w:p>
    <w:p w:rsidRDefault="00A35CD1" w:rsidP="00A35CD1" w:rsidR="00A35CD1" w:rsidRPr="00263452">
      <w:pPr>
        <w:jc w:val="both"/>
      </w:pPr>
      <w:r w:rsidRPr="00263452">
        <w:t>- FINA, Regionalni centar Rijeka, Rijeka, F. Kurelca 8</w:t>
      </w:r>
    </w:p>
    <w:p w:rsidRDefault="00A35CD1" w:rsidP="00A35CD1" w:rsidR="00A35CD1" w:rsidRPr="00263452">
      <w:pPr>
        <w:jc w:val="both"/>
      </w:pPr>
      <w:r w:rsidRPr="00263452">
        <w:t xml:space="preserve">- Porezna uprava – Područni ured Pazin, Pazin, M. B. Rašana 2/4, p.p. 60  </w:t>
      </w:r>
    </w:p>
    <w:p w:rsidRDefault="00A35CD1" w:rsidP="00A35CD1" w:rsidR="00A35CD1" w:rsidRPr="00263452">
      <w:pPr>
        <w:jc w:val="both"/>
      </w:pPr>
      <w:r w:rsidRPr="00263452">
        <w:softHyphen/>
        <w:t>- sudski registar ovoga suda</w:t>
      </w:r>
    </w:p>
    <w:p w:rsidRDefault="00A35CD1" w:rsidP="00A35CD1" w:rsidR="00A35CD1" w:rsidRPr="00263452">
      <w:pPr>
        <w:jc w:val="both"/>
      </w:pPr>
      <w:r w:rsidRPr="00263452">
        <w:t>- e-oglasna ploča 8 dana</w:t>
      </w:r>
    </w:p>
    <w:p w:rsidRDefault="009628F9" w:rsidR="009628F9"/>
    <w:sectPr w:rsidSect="00591F53" w:rsidR="009628F9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CD1" w:rsidP="00A35CD1" w:rsidR="00A35CD1">
      <w:r>
        <w:separator/>
      </w:r>
    </w:p>
  </w:endnote>
  <w:endnote w:id="0" w:type="continuationSeparator">
    <w:p w:rsidRDefault="00A35CD1" w:rsidP="00A35CD1" w:rsidR="00A35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CD1" w:rsidP="00A35CD1" w:rsidR="00A35CD1">
      <w:r>
        <w:separator/>
      </w:r>
    </w:p>
  </w:footnote>
  <w:footnote w:id="0" w:type="continuationSeparator">
    <w:p w:rsidRDefault="00A35CD1" w:rsidP="00A35CD1" w:rsidR="00A35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CD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F334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CD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3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5CD1" w:rsidP="00C6638B" w:rsidR="00C6638B" w:rsidRPr="00C6638B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>2 St-63</w:t>
    </w:r>
    <w:r w:rsidRPr="00C6638B">
      <w:t>/201</w:t>
    </w:r>
    <w:r>
      <w:t>9</w:t>
    </w:r>
    <w:r w:rsidRPr="00C6638B">
      <w:t>-</w:t>
    </w:r>
    <w:r>
      <w:t>20</w:t>
    </w:r>
  </w:p>
  <w:p w:rsidRDefault="00A35CD1" w:rsidP="00A35CD1" w:rsidR="00C6638B" w:rsidRPr="00C6638B">
    <w:pPr>
      <w:ind w:firstLine="708" w:left="3540"/>
      <w:jc w:val="right"/>
    </w:pPr>
    <w:r>
      <w:t>(ranije: St</w:t>
    </w:r>
    <w:r w:rsidRPr="00C6638B">
      <w:t>-</w:t>
    </w:r>
    <w:r>
      <w:t>66</w:t>
    </w:r>
    <w:r w:rsidRPr="00C6638B">
      <w:t>/201</w:t>
    </w:r>
    <w:r>
      <w:t>7</w:t>
    </w:r>
    <w:r w:rsidRPr="00C6638B">
      <w:t>)</w:t>
    </w:r>
  </w:p>
  <w:p w:rsidRDefault="000F3347" w:rsidP="00C6638B" w:rsidR="008A4163" w:rsidRPr="008B246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CD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35CD1"/>
    <w:rsid w:val="000F3347"/>
    <w:rsid w:val="009628F9"/>
    <w:rsid w:val="00A3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C4F4B4F"/>
  <w15:docId w15:val="{A5144D5E-5255-4EC0-8241-A57E80642B9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35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5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5C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35CD1"/>
  </w:style>
  <w:style w:customStyle="true" w:styleId="f01" w:type="character">
    <w:name w:val="f01"/>
    <w:rsid w:val="00A35CD1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35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5CD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769</properties:Words>
  <properties:Characters>4386</properties:Characters>
  <properties:Lines>36</properties:Lines>
  <properties:Paragraphs>10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2019-02-12T11:28:00Z</dcterms:created>
  <dc:creator>Ana Valčić</dc:creator>
  <dc:description/>
  <cp:keywords/>
  <cp:lastModifiedBy>Ana Valčić</cp:lastModifiedBy>
  <dcterms:modified xmlns:xsi="http://www.w3.org/2001/XMLSchema-instance" xsi:type="dcterms:W3CDTF">2019-02-13T11:28:00Z</dcterms:modified>
  <cp:revision>2</cp:revision>
  <dc:subject/>
  <dc:title/>
</cp:coreProperties>
</file>