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bf82" w14:paraId="4fcbf82" w:rsidRDefault="00EF6E02" w:rsidP="00DC0F84" w:rsidR="00DC0F84" w:rsidRPr="00087C5C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87C5C">
        <w:rPr>
          <w:rFonts w:cs="Times New Roman" w:hAnsi="Times New Roman" w:ascii="Times New Roman"/>
          <w:sz w:val="24"/>
          <w:szCs w:val="24"/>
        </w:rPr>
        <w:t>5</w:t>
      </w:r>
      <w:r w:rsidR="00DC0F84" w:rsidRPr="00087C5C">
        <w:rPr>
          <w:rFonts w:cs="Times New Roman" w:hAnsi="Times New Roman" w:ascii="Times New Roman"/>
          <w:sz w:val="24"/>
          <w:szCs w:val="24"/>
        </w:rPr>
        <w:t xml:space="preserve"> St-</w:t>
      </w:r>
      <w:r w:rsidR="00266E0D" w:rsidRPr="00087C5C">
        <w:rPr>
          <w:rFonts w:cs="Times New Roman" w:hAnsi="Times New Roman" w:ascii="Times New Roman"/>
          <w:sz w:val="24"/>
          <w:szCs w:val="24"/>
        </w:rPr>
        <w:t>1</w:t>
      </w:r>
      <w:r w:rsidR="009C13B4" w:rsidRPr="00087C5C">
        <w:rPr>
          <w:rFonts w:cs="Times New Roman" w:hAnsi="Times New Roman" w:ascii="Times New Roman"/>
          <w:sz w:val="24"/>
          <w:szCs w:val="24"/>
        </w:rPr>
        <w:t>564</w:t>
      </w:r>
      <w:r w:rsidRPr="00087C5C">
        <w:rPr>
          <w:rFonts w:cs="Times New Roman" w:hAnsi="Times New Roman" w:ascii="Times New Roman"/>
          <w:sz w:val="24"/>
          <w:szCs w:val="24"/>
        </w:rPr>
        <w:t>/13</w:t>
      </w:r>
      <w:r w:rsidR="00087C5C">
        <w:rPr>
          <w:rFonts w:cs="Times New Roman" w:hAnsi="Times New Roman" w:ascii="Times New Roman"/>
          <w:sz w:val="24"/>
          <w:szCs w:val="24"/>
        </w:rPr>
        <w:t>-26</w:t>
      </w:r>
    </w:p>
    <w:p w:rsidRDefault="00DC0F84" w:rsidP="00DC0F84" w:rsidR="00DC0F84" w:rsidRPr="00087C5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F6E02" w:rsidR="00EF6E02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F6E02" w:rsidR="00EF6E02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EF6E02" w:rsidR="00EF6E02" w:rsidRPr="00087C5C">
      <w:pPr>
        <w:rPr>
          <w:rFonts w:cs="Times New Roman" w:hAnsi="Times New Roman" w:ascii="Times New Roman"/>
          <w:sz w:val="24"/>
          <w:szCs w:val="24"/>
        </w:rPr>
      </w:pPr>
      <w:proofErr w:type="spellStart"/>
      <w:r w:rsidRPr="00087C5C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87C5C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EF6E02" w:rsidP="00EF6E02" w:rsidR="00EF6E02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10 000 ZAGREB</w:t>
      </w:r>
    </w:p>
    <w:p w:rsidRDefault="00087C5C" w:rsidP="009B42FF" w:rsidR="00087C5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DC0F84" w:rsidP="00DC0F84" w:rsidR="00DC0F84" w:rsidRPr="00087C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0F84" w:rsidP="00DC0F84" w:rsidR="00DC0F84" w:rsidRPr="00087C5C">
      <w:pPr>
        <w:jc w:val="center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C0F84" w:rsidP="00DC0F84" w:rsidR="00DC0F84" w:rsidRPr="00087C5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C0F84" w:rsidP="00DC0F84" w:rsidR="00DC0F84" w:rsidRPr="00087C5C">
      <w:pPr>
        <w:jc w:val="both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b/>
          <w:sz w:val="24"/>
          <w:szCs w:val="24"/>
        </w:rPr>
        <w:tab/>
      </w:r>
      <w:r w:rsidRPr="00087C5C">
        <w:rPr>
          <w:rFonts w:cs="Times New Roman" w:hAnsi="Times New Roman" w:ascii="Times New Roman"/>
          <w:sz w:val="24"/>
          <w:szCs w:val="24"/>
        </w:rPr>
        <w:t xml:space="preserve">Trgovački sud u Zagrebu, </w:t>
      </w:r>
      <w:r w:rsidR="00EF6E02" w:rsidRPr="00087C5C">
        <w:rPr>
          <w:rFonts w:cs="Times New Roman" w:hAnsi="Times New Roman" w:ascii="Times New Roman"/>
          <w:sz w:val="24"/>
          <w:szCs w:val="24"/>
        </w:rPr>
        <w:t xml:space="preserve">po stečajnom sucu toga suda </w:t>
      </w:r>
      <w:proofErr w:type="spellStart"/>
      <w:r w:rsidR="00EF6E02" w:rsidRPr="00087C5C">
        <w:rPr>
          <w:rFonts w:cs="Times New Roman" w:hAnsi="Times New Roman" w:ascii="Times New Roman"/>
          <w:sz w:val="24"/>
          <w:szCs w:val="24"/>
        </w:rPr>
        <w:t>d</w:t>
      </w:r>
      <w:r w:rsidRPr="00087C5C">
        <w:rPr>
          <w:rFonts w:cs="Times New Roman" w:hAnsi="Times New Roman" w:ascii="Times New Roman"/>
          <w:sz w:val="24"/>
          <w:szCs w:val="24"/>
        </w:rPr>
        <w:t>r.sc</w:t>
      </w:r>
      <w:proofErr w:type="spellEnd"/>
      <w:r w:rsidRPr="00087C5C">
        <w:rPr>
          <w:rFonts w:cs="Times New Roman" w:hAnsi="Times New Roman" w:ascii="Times New Roman"/>
          <w:sz w:val="24"/>
          <w:szCs w:val="24"/>
        </w:rPr>
        <w:t xml:space="preserve">. Jeleni Čuveljak, povodom prijedloga </w:t>
      </w:r>
      <w:r w:rsidR="00A918C9" w:rsidRPr="00087C5C">
        <w:rPr>
          <w:rFonts w:cs="Times New Roman" w:hAnsi="Times New Roman" w:ascii="Times New Roman"/>
          <w:sz w:val="24"/>
          <w:szCs w:val="24"/>
        </w:rPr>
        <w:t>FINANCIJSKE AGENCIJE</w:t>
      </w:r>
      <w:r w:rsidR="002133EC" w:rsidRPr="00087C5C">
        <w:rPr>
          <w:rFonts w:cs="Times New Roman" w:hAnsi="Times New Roman" w:ascii="Times New Roman"/>
          <w:sz w:val="24"/>
          <w:szCs w:val="24"/>
        </w:rPr>
        <w:t xml:space="preserve"> za otvaranjem stečajnog postupka nad stečajnim dužnikom </w:t>
      </w:r>
      <w:r w:rsidR="000A28F8" w:rsidRPr="00087C5C">
        <w:rPr>
          <w:rFonts w:cs="Times New Roman" w:hAnsi="Times New Roman" w:ascii="Times New Roman"/>
          <w:sz w:val="24"/>
          <w:szCs w:val="24"/>
        </w:rPr>
        <w:t xml:space="preserve">FROMAX INTER d.o.o. Zagreb, Maksimirska 30,  OIB 24313683930 </w:t>
      </w:r>
      <w:r w:rsidRPr="00087C5C">
        <w:rPr>
          <w:rFonts w:cs="Times New Roman" w:hAnsi="Times New Roman" w:ascii="Times New Roman"/>
          <w:sz w:val="24"/>
          <w:szCs w:val="24"/>
        </w:rPr>
        <w:t xml:space="preserve">dana </w:t>
      </w:r>
      <w:r w:rsidR="000A28F8" w:rsidRPr="00087C5C">
        <w:rPr>
          <w:rFonts w:cs="Times New Roman" w:hAnsi="Times New Roman" w:ascii="Times New Roman"/>
          <w:sz w:val="24"/>
          <w:szCs w:val="24"/>
        </w:rPr>
        <w:t>17</w:t>
      </w:r>
      <w:r w:rsidR="00FF5C67" w:rsidRPr="00087C5C">
        <w:rPr>
          <w:rFonts w:cs="Times New Roman" w:hAnsi="Times New Roman" w:ascii="Times New Roman"/>
          <w:sz w:val="24"/>
          <w:szCs w:val="24"/>
        </w:rPr>
        <w:t xml:space="preserve">. </w:t>
      </w:r>
      <w:r w:rsidR="00476518" w:rsidRPr="00087C5C">
        <w:rPr>
          <w:rFonts w:cs="Times New Roman" w:hAnsi="Times New Roman" w:ascii="Times New Roman"/>
          <w:sz w:val="24"/>
          <w:szCs w:val="24"/>
        </w:rPr>
        <w:t>rujna</w:t>
      </w:r>
      <w:r w:rsidR="00EF6E02" w:rsidRPr="00087C5C">
        <w:rPr>
          <w:rFonts w:cs="Times New Roman" w:hAnsi="Times New Roman" w:ascii="Times New Roman"/>
          <w:sz w:val="24"/>
          <w:szCs w:val="24"/>
        </w:rPr>
        <w:t xml:space="preserve"> 201</w:t>
      </w:r>
      <w:r w:rsidR="00476518" w:rsidRPr="00087C5C">
        <w:rPr>
          <w:rFonts w:cs="Times New Roman" w:hAnsi="Times New Roman" w:ascii="Times New Roman"/>
          <w:sz w:val="24"/>
          <w:szCs w:val="24"/>
        </w:rPr>
        <w:t>5</w:t>
      </w:r>
      <w:r w:rsidRPr="00087C5C">
        <w:rPr>
          <w:rFonts w:cs="Times New Roman" w:hAnsi="Times New Roman" w:ascii="Times New Roman"/>
          <w:sz w:val="24"/>
          <w:szCs w:val="24"/>
        </w:rPr>
        <w:t>. godine,</w:t>
      </w:r>
    </w:p>
    <w:p w:rsidRDefault="004430ED" w:rsidP="00BC3CA4" w:rsidR="004430ED" w:rsidRPr="00087C5C">
      <w:pPr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087C5C">
      <w:pPr>
        <w:jc w:val="center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BC3CA4" w:rsidR="00577053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ab/>
      </w:r>
    </w:p>
    <w:p w:rsidRDefault="00E832DD" w:rsidP="0063222C" w:rsidR="0063222C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ab/>
      </w:r>
    </w:p>
    <w:p w:rsidRDefault="0063222C" w:rsidP="0063222C" w:rsidR="00476518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ab/>
      </w:r>
      <w:r w:rsidR="00476518" w:rsidRPr="00087C5C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proofErr w:type="spellStart"/>
      <w:r w:rsidR="00476518" w:rsidRPr="00087C5C">
        <w:rPr>
          <w:rFonts w:cs="Times New Roman" w:hAnsi="Times New Roman" w:ascii="Times New Roman"/>
          <w:sz w:val="24"/>
          <w:szCs w:val="24"/>
        </w:rPr>
        <w:t>Mirsad</w:t>
      </w:r>
      <w:proofErr w:type="spellEnd"/>
      <w:r w:rsidR="00476518" w:rsidRPr="00087C5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76518" w:rsidRPr="00087C5C">
        <w:rPr>
          <w:rFonts w:cs="Times New Roman" w:hAnsi="Times New Roman" w:ascii="Times New Roman"/>
          <w:sz w:val="24"/>
          <w:szCs w:val="24"/>
        </w:rPr>
        <w:t>Demirović</w:t>
      </w:r>
      <w:proofErr w:type="spellEnd"/>
      <w:r w:rsidR="00476518" w:rsidRPr="00087C5C">
        <w:rPr>
          <w:rFonts w:cs="Times New Roman" w:hAnsi="Times New Roman" w:ascii="Times New Roman"/>
          <w:sz w:val="24"/>
          <w:szCs w:val="24"/>
        </w:rPr>
        <w:t>, Gunja, Kolodvorska 4, OIB 18540805456.</w:t>
      </w:r>
    </w:p>
    <w:p w:rsidRDefault="00476518" w:rsidP="0063222C" w:rsidR="00476518" w:rsidRPr="00087C5C">
      <w:pPr>
        <w:rPr>
          <w:rFonts w:cs="Times New Roman" w:hAnsi="Times New Roman" w:ascii="Times New Roman"/>
          <w:sz w:val="24"/>
          <w:szCs w:val="24"/>
        </w:rPr>
      </w:pPr>
    </w:p>
    <w:p w:rsidRDefault="00476518" w:rsidP="00476518" w:rsidR="00476518">
      <w:pPr>
        <w:jc w:val="center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Obrazloženje</w:t>
      </w:r>
    </w:p>
    <w:p w:rsidRDefault="00087C5C" w:rsidP="00476518" w:rsidR="00087C5C" w:rsidRPr="00087C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76518" w:rsidP="00087C5C" w:rsidR="00476518" w:rsidRPr="00087C5C">
      <w:pPr>
        <w:jc w:val="both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ab/>
        <w:t>U ovoj pravnoj stvari je otvoren i zatvoren stečajni postupak, no naknadno je sud utvrdio da postoje razlozi za očitovanje stečajnog upravitelja, stoga je odlučeno kao u izreci, a stečajni upravitelj je izabran sa liste A stečajnih upravitelja za Trgovački sud u Zagrebu.</w:t>
      </w:r>
    </w:p>
    <w:p w:rsidRDefault="00476518" w:rsidP="00087C5C" w:rsidR="00476518" w:rsidRPr="00087C5C">
      <w:pPr>
        <w:jc w:val="both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ab/>
        <w:t xml:space="preserve">Imenovani stečajni upravitelj će izvršiti uvid u spis u </w:t>
      </w:r>
      <w:proofErr w:type="spellStart"/>
      <w:r w:rsidRPr="00087C5C">
        <w:rPr>
          <w:rFonts w:cs="Times New Roman" w:hAnsi="Times New Roman" w:ascii="Times New Roman"/>
          <w:sz w:val="24"/>
          <w:szCs w:val="24"/>
        </w:rPr>
        <w:t>kancelu</w:t>
      </w:r>
      <w:proofErr w:type="spellEnd"/>
      <w:r w:rsidRPr="00087C5C">
        <w:rPr>
          <w:rFonts w:cs="Times New Roman" w:hAnsi="Times New Roman" w:ascii="Times New Roman"/>
          <w:sz w:val="24"/>
          <w:szCs w:val="24"/>
        </w:rPr>
        <w:t xml:space="preserve"> suda, te će sudu dostaviti očitovanje sukladno Stečajnom zakonu.</w:t>
      </w:r>
    </w:p>
    <w:p w:rsidRDefault="00577053" w:rsidP="00087C5C" w:rsidR="00577053" w:rsidRPr="00087C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087C5C">
      <w:pPr>
        <w:jc w:val="center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 xml:space="preserve">U </w:t>
      </w:r>
      <w:r w:rsidR="00EF6E02" w:rsidRPr="00087C5C">
        <w:rPr>
          <w:rFonts w:cs="Times New Roman" w:hAnsi="Times New Roman" w:ascii="Times New Roman"/>
          <w:sz w:val="24"/>
          <w:szCs w:val="24"/>
        </w:rPr>
        <w:t xml:space="preserve">Zagrebu, </w:t>
      </w:r>
      <w:r w:rsidR="000A28F8" w:rsidRPr="00087C5C">
        <w:rPr>
          <w:rFonts w:cs="Times New Roman" w:hAnsi="Times New Roman" w:ascii="Times New Roman"/>
          <w:sz w:val="24"/>
          <w:szCs w:val="24"/>
        </w:rPr>
        <w:t>17</w:t>
      </w:r>
      <w:r w:rsidR="00FF5C67" w:rsidRPr="00087C5C">
        <w:rPr>
          <w:rFonts w:cs="Times New Roman" w:hAnsi="Times New Roman" w:ascii="Times New Roman"/>
          <w:sz w:val="24"/>
          <w:szCs w:val="24"/>
        </w:rPr>
        <w:t xml:space="preserve">. </w:t>
      </w:r>
      <w:r w:rsidR="00476518" w:rsidRPr="00087C5C">
        <w:rPr>
          <w:rFonts w:cs="Times New Roman" w:hAnsi="Times New Roman" w:ascii="Times New Roman"/>
          <w:sz w:val="24"/>
          <w:szCs w:val="24"/>
        </w:rPr>
        <w:t xml:space="preserve">rujna </w:t>
      </w:r>
      <w:r w:rsidR="00FF5C67" w:rsidRPr="00087C5C">
        <w:rPr>
          <w:rFonts w:cs="Times New Roman" w:hAnsi="Times New Roman" w:ascii="Times New Roman"/>
          <w:sz w:val="24"/>
          <w:szCs w:val="24"/>
        </w:rPr>
        <w:t xml:space="preserve"> 201</w:t>
      </w:r>
      <w:r w:rsidR="00476518" w:rsidRPr="00087C5C">
        <w:rPr>
          <w:rFonts w:cs="Times New Roman" w:hAnsi="Times New Roman" w:ascii="Times New Roman"/>
          <w:sz w:val="24"/>
          <w:szCs w:val="24"/>
        </w:rPr>
        <w:t>5</w:t>
      </w:r>
      <w:r w:rsidR="00FF5C67" w:rsidRPr="00087C5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77053" w:rsidP="00577053" w:rsidR="00577053" w:rsidRPr="00087C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087C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77053" w:rsidP="00087C5C" w:rsidR="0008182C" w:rsidRPr="00087C5C">
      <w:pPr>
        <w:jc w:val="right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</w:t>
      </w:r>
      <w:r w:rsidR="008202BA" w:rsidRPr="00087C5C">
        <w:rPr>
          <w:rFonts w:cs="Times New Roman" w:hAnsi="Times New Roman" w:ascii="Times New Roman"/>
          <w:sz w:val="24"/>
          <w:szCs w:val="24"/>
        </w:rPr>
        <w:t xml:space="preserve">     </w:t>
      </w:r>
      <w:r w:rsidRPr="00087C5C">
        <w:rPr>
          <w:rFonts w:cs="Times New Roman" w:hAnsi="Times New Roman" w:ascii="Times New Roman"/>
          <w:sz w:val="24"/>
          <w:szCs w:val="24"/>
        </w:rPr>
        <w:t xml:space="preserve">  STEČAJNI SUDAC:  </w:t>
      </w:r>
    </w:p>
    <w:p w:rsidRDefault="00577053" w:rsidP="00087C5C" w:rsidR="00577053">
      <w:pPr>
        <w:jc w:val="right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ab/>
      </w:r>
      <w:r w:rsidR="00487181" w:rsidRPr="00087C5C">
        <w:rPr>
          <w:rFonts w:cs="Times New Roman" w:hAnsi="Times New Roman" w:ascii="Times New Roman"/>
          <w:sz w:val="24"/>
          <w:szCs w:val="24"/>
        </w:rPr>
        <w:t xml:space="preserve"> </w:t>
      </w:r>
      <w:r w:rsidRPr="00087C5C">
        <w:rPr>
          <w:rFonts w:cs="Times New Roman" w:hAnsi="Times New Roman" w:ascii="Times New Roman"/>
          <w:sz w:val="24"/>
          <w:szCs w:val="24"/>
        </w:rPr>
        <w:tab/>
      </w:r>
      <w:r w:rsidRPr="00087C5C">
        <w:rPr>
          <w:rFonts w:cs="Times New Roman" w:hAnsi="Times New Roman" w:ascii="Times New Roman"/>
          <w:sz w:val="24"/>
          <w:szCs w:val="24"/>
        </w:rPr>
        <w:tab/>
      </w:r>
      <w:r w:rsidRPr="00087C5C">
        <w:rPr>
          <w:rFonts w:cs="Times New Roman" w:hAnsi="Times New Roman" w:ascii="Times New Roman"/>
          <w:sz w:val="24"/>
          <w:szCs w:val="24"/>
        </w:rPr>
        <w:tab/>
      </w:r>
      <w:r w:rsidRPr="00087C5C">
        <w:rPr>
          <w:rFonts w:cs="Times New Roman" w:hAnsi="Times New Roman" w:ascii="Times New Roman"/>
          <w:sz w:val="24"/>
          <w:szCs w:val="24"/>
        </w:rPr>
        <w:tab/>
      </w:r>
      <w:r w:rsidRPr="00087C5C">
        <w:rPr>
          <w:rFonts w:cs="Times New Roman" w:hAnsi="Times New Roman" w:ascii="Times New Roman"/>
          <w:sz w:val="24"/>
          <w:szCs w:val="24"/>
        </w:rPr>
        <w:tab/>
      </w:r>
      <w:r w:rsidRPr="00087C5C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487181" w:rsidRPr="00087C5C">
        <w:rPr>
          <w:rFonts w:cs="Times New Roman" w:hAnsi="Times New Roman" w:ascii="Times New Roman"/>
          <w:sz w:val="24"/>
          <w:szCs w:val="24"/>
        </w:rPr>
        <w:t xml:space="preserve">    </w:t>
      </w:r>
      <w:r w:rsidRPr="00087C5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F6E02" w:rsidRPr="00087C5C">
        <w:rPr>
          <w:rFonts w:cs="Times New Roman" w:hAnsi="Times New Roman" w:ascii="Times New Roman"/>
          <w:sz w:val="24"/>
          <w:szCs w:val="24"/>
        </w:rPr>
        <w:t>d</w:t>
      </w:r>
      <w:r w:rsidR="00E41FC3" w:rsidRPr="00087C5C">
        <w:rPr>
          <w:rFonts w:cs="Times New Roman" w:hAnsi="Times New Roman" w:ascii="Times New Roman"/>
          <w:sz w:val="24"/>
          <w:szCs w:val="24"/>
        </w:rPr>
        <w:t>r.sc</w:t>
      </w:r>
      <w:proofErr w:type="spellEnd"/>
      <w:r w:rsidR="00E41FC3" w:rsidRPr="00087C5C">
        <w:rPr>
          <w:rFonts w:cs="Times New Roman" w:hAnsi="Times New Roman" w:ascii="Times New Roman"/>
          <w:sz w:val="24"/>
          <w:szCs w:val="24"/>
        </w:rPr>
        <w:t>. Jelena Čuveljak</w:t>
      </w:r>
      <w:r w:rsidR="00474029">
        <w:rPr>
          <w:rFonts w:cs="Times New Roman" w:hAnsi="Times New Roman" w:ascii="Times New Roman"/>
          <w:sz w:val="24"/>
          <w:szCs w:val="24"/>
        </w:rPr>
        <w:t>,v.r.</w:t>
      </w:r>
    </w:p>
    <w:p w:rsidRDefault="00474029" w:rsidP="0083108A" w:rsidR="00474029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528B2">
        <w:rPr>
          <w:rFonts w:hAnsi="Times New Roman" w:ascii="Times New Roman"/>
          <w:sz w:val="24"/>
          <w:szCs w:val="24"/>
        </w:rPr>
        <w:t>otpravka</w:t>
      </w:r>
      <w:proofErr w:type="spellEnd"/>
      <w:r w:rsidRPr="003528B2">
        <w:rPr>
          <w:rFonts w:hAnsi="Times New Roman" w:ascii="Times New Roman"/>
          <w:sz w:val="24"/>
          <w:szCs w:val="24"/>
        </w:rPr>
        <w:t>-ovlašteni službenik:</w:t>
      </w:r>
    </w:p>
    <w:p w:rsidRDefault="00474029" w:rsidP="003528B2" w:rsidR="00474029" w:rsidRPr="003528B2">
      <w:pPr>
        <w:rPr>
          <w:rFonts w:hAnsi="Times New Roman" w:ascii="Times New Roman"/>
          <w:sz w:val="24"/>
          <w:szCs w:val="24"/>
        </w:rPr>
      </w:pPr>
      <w:r w:rsidRPr="003528B2">
        <w:rPr>
          <w:rFonts w:hAnsi="Times New Roman" w:ascii="Times New Roman"/>
          <w:sz w:val="24"/>
          <w:szCs w:val="24"/>
        </w:rPr>
        <w:t>Karmela Dolenc</w:t>
      </w:r>
    </w:p>
    <w:p w:rsidRDefault="00474029" w:rsidP="00087C5C" w:rsidR="00474029" w:rsidRPr="00087C5C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5460B5" w:rsidP="00087C5C" w:rsidR="005460B5" w:rsidRPr="00087C5C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BC3CA4" w:rsidR="00BC3CA4" w:rsidRPr="00087C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202BA" w:rsidR="008202BA" w:rsidRPr="00087C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77053" w:rsidP="00577053" w:rsidR="00577053" w:rsidRPr="00087C5C">
      <w:pPr>
        <w:jc w:val="both"/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DNA:</w:t>
      </w:r>
    </w:p>
    <w:p w:rsidRDefault="00577053" w:rsidP="00577053" w:rsidR="00577053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 xml:space="preserve">1. </w:t>
      </w:r>
      <w:r w:rsidR="00476518" w:rsidRPr="00087C5C"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577053" w:rsidP="00577053" w:rsidR="00577053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 xml:space="preserve">2. </w:t>
      </w:r>
      <w:r w:rsidR="00476518" w:rsidRPr="00087C5C">
        <w:rPr>
          <w:rFonts w:cs="Times New Roman" w:hAnsi="Times New Roman" w:ascii="Times New Roman"/>
          <w:sz w:val="24"/>
          <w:szCs w:val="24"/>
        </w:rPr>
        <w:t>e-</w:t>
      </w:r>
      <w:r w:rsidRPr="00087C5C">
        <w:rPr>
          <w:rFonts w:cs="Times New Roman" w:hAnsi="Times New Roman" w:ascii="Times New Roman"/>
          <w:sz w:val="24"/>
          <w:szCs w:val="24"/>
        </w:rPr>
        <w:t xml:space="preserve">Oglasna ploča </w:t>
      </w:r>
    </w:p>
    <w:p w:rsidRDefault="00476518" w:rsidP="00577053" w:rsidR="00476518" w:rsidRPr="00087C5C">
      <w:pPr>
        <w:rPr>
          <w:rFonts w:cs="Times New Roman" w:hAnsi="Times New Roman" w:ascii="Times New Roman"/>
          <w:sz w:val="24"/>
          <w:szCs w:val="24"/>
        </w:rPr>
      </w:pPr>
      <w:r w:rsidRPr="00087C5C">
        <w:rPr>
          <w:rFonts w:cs="Times New Roman" w:hAnsi="Times New Roman" w:ascii="Times New Roman"/>
          <w:sz w:val="24"/>
          <w:szCs w:val="24"/>
        </w:rPr>
        <w:t>3. Sudski registar</w:t>
      </w:r>
    </w:p>
    <w:sectPr w:rsidSect="00FB64FF" w:rsidR="00476518" w:rsidRPr="00087C5C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836" w:rsidR="00AD4836">
      <w:r>
        <w:separator/>
      </w:r>
    </w:p>
  </w:endnote>
  <w:endnote w:id="0" w:type="continuationSeparator">
    <w:p w:rsidRDefault="00AD4836" w:rsidR="00AD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836" w:rsidR="00AD4836">
      <w:r>
        <w:separator/>
      </w:r>
    </w:p>
  </w:footnote>
  <w:footnote w:id="0" w:type="continuationSeparator">
    <w:p w:rsidRDefault="00AD4836" w:rsidR="00AD4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3B4" w:rsidP="00FB64FF" w:rsidR="009C1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13B4" w:rsidR="009C1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3B4" w:rsidP="00FB64FF" w:rsidR="009C13B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2B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9C13B4" w:rsidR="009C13B4">
    <w:pPr>
      <w:pStyle w:val="Zaglavlje"/>
    </w:pPr>
  </w:p>
  <w:p w:rsidRDefault="009C13B4" w:rsidR="009C13B4">
    <w:pPr>
      <w:pStyle w:val="Zaglavlje"/>
    </w:pPr>
  </w:p>
  <w:p w:rsidRDefault="009C13B4" w:rsidR="009C13B4">
    <w:pPr>
      <w:pStyle w:val="Zaglavlje"/>
    </w:pPr>
  </w:p>
  <w:p w:rsidRDefault="009C13B4" w:rsidR="009C13B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C5C" w:rsidR="009C13B4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67D"/>
    <w:rsid w:val="000515B1"/>
    <w:rsid w:val="0006417A"/>
    <w:rsid w:val="0006505A"/>
    <w:rsid w:val="00071D41"/>
    <w:rsid w:val="0008182C"/>
    <w:rsid w:val="00082920"/>
    <w:rsid w:val="000860E0"/>
    <w:rsid w:val="00087C5C"/>
    <w:rsid w:val="000A28F8"/>
    <w:rsid w:val="000A3AC6"/>
    <w:rsid w:val="000A4F07"/>
    <w:rsid w:val="000D642A"/>
    <w:rsid w:val="000F5558"/>
    <w:rsid w:val="0013180C"/>
    <w:rsid w:val="00131A48"/>
    <w:rsid w:val="001360A5"/>
    <w:rsid w:val="00152BDA"/>
    <w:rsid w:val="00152D68"/>
    <w:rsid w:val="00173990"/>
    <w:rsid w:val="00190A21"/>
    <w:rsid w:val="001918F3"/>
    <w:rsid w:val="0019399C"/>
    <w:rsid w:val="00194AB0"/>
    <w:rsid w:val="0019658F"/>
    <w:rsid w:val="001B0C57"/>
    <w:rsid w:val="001D0BE7"/>
    <w:rsid w:val="001E4E5F"/>
    <w:rsid w:val="001F071C"/>
    <w:rsid w:val="002070C3"/>
    <w:rsid w:val="00207B14"/>
    <w:rsid w:val="002133EC"/>
    <w:rsid w:val="00222CDE"/>
    <w:rsid w:val="00235AAE"/>
    <w:rsid w:val="0023619E"/>
    <w:rsid w:val="0025654A"/>
    <w:rsid w:val="00266E0D"/>
    <w:rsid w:val="00267743"/>
    <w:rsid w:val="00287111"/>
    <w:rsid w:val="002C623B"/>
    <w:rsid w:val="002D1DA3"/>
    <w:rsid w:val="002D42AE"/>
    <w:rsid w:val="002D5B68"/>
    <w:rsid w:val="002F1ADA"/>
    <w:rsid w:val="003003D2"/>
    <w:rsid w:val="00320107"/>
    <w:rsid w:val="00324C69"/>
    <w:rsid w:val="00327A1D"/>
    <w:rsid w:val="0033172F"/>
    <w:rsid w:val="00341322"/>
    <w:rsid w:val="0036341C"/>
    <w:rsid w:val="00385F16"/>
    <w:rsid w:val="003C6959"/>
    <w:rsid w:val="0040631F"/>
    <w:rsid w:val="00410FFE"/>
    <w:rsid w:val="004430ED"/>
    <w:rsid w:val="004477DB"/>
    <w:rsid w:val="00465509"/>
    <w:rsid w:val="00473DB3"/>
    <w:rsid w:val="00474029"/>
    <w:rsid w:val="00475E64"/>
    <w:rsid w:val="00476518"/>
    <w:rsid w:val="00487181"/>
    <w:rsid w:val="004A01AE"/>
    <w:rsid w:val="004C0ED9"/>
    <w:rsid w:val="004C535C"/>
    <w:rsid w:val="004E0C00"/>
    <w:rsid w:val="004F2771"/>
    <w:rsid w:val="005272EF"/>
    <w:rsid w:val="00530801"/>
    <w:rsid w:val="005460B5"/>
    <w:rsid w:val="0055485E"/>
    <w:rsid w:val="00575AA2"/>
    <w:rsid w:val="005764D5"/>
    <w:rsid w:val="00577053"/>
    <w:rsid w:val="005774B3"/>
    <w:rsid w:val="005C3453"/>
    <w:rsid w:val="005E5699"/>
    <w:rsid w:val="005F2FD6"/>
    <w:rsid w:val="006235E3"/>
    <w:rsid w:val="00631DBB"/>
    <w:rsid w:val="0063222C"/>
    <w:rsid w:val="0063505F"/>
    <w:rsid w:val="006368F5"/>
    <w:rsid w:val="00676A07"/>
    <w:rsid w:val="006806E6"/>
    <w:rsid w:val="006824AB"/>
    <w:rsid w:val="006878CD"/>
    <w:rsid w:val="006B5783"/>
    <w:rsid w:val="006C081D"/>
    <w:rsid w:val="006E3E04"/>
    <w:rsid w:val="00711BAF"/>
    <w:rsid w:val="0072695E"/>
    <w:rsid w:val="00727277"/>
    <w:rsid w:val="00731D64"/>
    <w:rsid w:val="007519B3"/>
    <w:rsid w:val="00762159"/>
    <w:rsid w:val="007627B3"/>
    <w:rsid w:val="00764AEE"/>
    <w:rsid w:val="007B765D"/>
    <w:rsid w:val="007C422F"/>
    <w:rsid w:val="008202BA"/>
    <w:rsid w:val="00861E3B"/>
    <w:rsid w:val="00881589"/>
    <w:rsid w:val="00896490"/>
    <w:rsid w:val="008A167E"/>
    <w:rsid w:val="008F569D"/>
    <w:rsid w:val="0090223B"/>
    <w:rsid w:val="00902FE2"/>
    <w:rsid w:val="00921FA9"/>
    <w:rsid w:val="009533C6"/>
    <w:rsid w:val="00953DED"/>
    <w:rsid w:val="00957111"/>
    <w:rsid w:val="00963985"/>
    <w:rsid w:val="00963F34"/>
    <w:rsid w:val="009655BD"/>
    <w:rsid w:val="0097315B"/>
    <w:rsid w:val="00981BDB"/>
    <w:rsid w:val="009932EA"/>
    <w:rsid w:val="009A4C3B"/>
    <w:rsid w:val="009B749B"/>
    <w:rsid w:val="009C13B4"/>
    <w:rsid w:val="009C3F55"/>
    <w:rsid w:val="009C6833"/>
    <w:rsid w:val="009C77A1"/>
    <w:rsid w:val="009D0D35"/>
    <w:rsid w:val="009D0ED3"/>
    <w:rsid w:val="00A128BC"/>
    <w:rsid w:val="00A26151"/>
    <w:rsid w:val="00A26EAF"/>
    <w:rsid w:val="00A40825"/>
    <w:rsid w:val="00A42C4B"/>
    <w:rsid w:val="00A709F0"/>
    <w:rsid w:val="00A918C9"/>
    <w:rsid w:val="00AA0C7F"/>
    <w:rsid w:val="00AA1E87"/>
    <w:rsid w:val="00AA6230"/>
    <w:rsid w:val="00AB314A"/>
    <w:rsid w:val="00AB3DBC"/>
    <w:rsid w:val="00AC4626"/>
    <w:rsid w:val="00AC71C4"/>
    <w:rsid w:val="00AC7ED4"/>
    <w:rsid w:val="00AD4836"/>
    <w:rsid w:val="00AF1800"/>
    <w:rsid w:val="00B37129"/>
    <w:rsid w:val="00B56B8C"/>
    <w:rsid w:val="00B70980"/>
    <w:rsid w:val="00B74B98"/>
    <w:rsid w:val="00B94A30"/>
    <w:rsid w:val="00B96157"/>
    <w:rsid w:val="00BB128D"/>
    <w:rsid w:val="00BB5C94"/>
    <w:rsid w:val="00BC3CA4"/>
    <w:rsid w:val="00BD24AB"/>
    <w:rsid w:val="00BF5AC0"/>
    <w:rsid w:val="00C34FDD"/>
    <w:rsid w:val="00C66C91"/>
    <w:rsid w:val="00CA22FE"/>
    <w:rsid w:val="00CA4666"/>
    <w:rsid w:val="00CC4F2D"/>
    <w:rsid w:val="00CD7800"/>
    <w:rsid w:val="00CE6259"/>
    <w:rsid w:val="00D00B0D"/>
    <w:rsid w:val="00D32F2E"/>
    <w:rsid w:val="00D34B40"/>
    <w:rsid w:val="00D373D4"/>
    <w:rsid w:val="00D41EC4"/>
    <w:rsid w:val="00D554DB"/>
    <w:rsid w:val="00D61D33"/>
    <w:rsid w:val="00D74871"/>
    <w:rsid w:val="00D757AC"/>
    <w:rsid w:val="00D85966"/>
    <w:rsid w:val="00DA0460"/>
    <w:rsid w:val="00DA2299"/>
    <w:rsid w:val="00DA4054"/>
    <w:rsid w:val="00DB085A"/>
    <w:rsid w:val="00DC0F84"/>
    <w:rsid w:val="00DD7B24"/>
    <w:rsid w:val="00E143C7"/>
    <w:rsid w:val="00E21B3F"/>
    <w:rsid w:val="00E33D47"/>
    <w:rsid w:val="00E41A8E"/>
    <w:rsid w:val="00E41FC3"/>
    <w:rsid w:val="00E43C40"/>
    <w:rsid w:val="00E46B2C"/>
    <w:rsid w:val="00E551C7"/>
    <w:rsid w:val="00E81F36"/>
    <w:rsid w:val="00E832DD"/>
    <w:rsid w:val="00E8366C"/>
    <w:rsid w:val="00E84D3B"/>
    <w:rsid w:val="00EB1EE5"/>
    <w:rsid w:val="00EB5118"/>
    <w:rsid w:val="00EC6731"/>
    <w:rsid w:val="00EF6E02"/>
    <w:rsid w:val="00F02D00"/>
    <w:rsid w:val="00F06F7D"/>
    <w:rsid w:val="00F12793"/>
    <w:rsid w:val="00F200FB"/>
    <w:rsid w:val="00F206F2"/>
    <w:rsid w:val="00F5578E"/>
    <w:rsid w:val="00F66064"/>
    <w:rsid w:val="00F849E3"/>
    <w:rsid w:val="00F9010D"/>
    <w:rsid w:val="00F9255A"/>
    <w:rsid w:val="00F9795D"/>
    <w:rsid w:val="00FB49DD"/>
    <w:rsid w:val="00FB64FF"/>
    <w:rsid w:val="00FB718B"/>
    <w:rsid w:val="00FD5646"/>
    <w:rsid w:val="00FD572A"/>
    <w:rsid w:val="00FE0F59"/>
    <w:rsid w:val="00FF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0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0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0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0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0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0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0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0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7100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2013.</izvorni_sadrzaj>
    <derivirana_varijabla naziv="DomainObject.Predmet.DatumOsnivanja_1">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2015.</izvorni_sadrzaj>
    <derivirana_varijabla naziv="DomainObject.Predmet.DatumRjesavanja_1">5.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St-1564/2013</izvorni_sadrzaj>
    <derivirana_varijabla naziv="DomainObject.Predmet.OznakaBroj_1">St-1564/2013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FROMAX INTER d.o.o. za proizvodnju, trgovinu i usluge</izvorni_sadrzaj>
    <derivirana_varijabla naziv="DomainObject.Predmet.ProtustrankaFormated_1">  FROMAX INTER d.o.o. za proizvodnju, trgovinu i usluge</derivirana_varijabla>
  </DomainObject.Predmet.ProtustrankaFormated>
  <DomainObject.Predmet.ProtustrankaFormatedOIB>
    <izvorni_sadrzaj>  FROMAX INTER d.o.o. za proizvodnju, trgovinu i usluge, OIB 24313683930</izvorni_sadrzaj>
    <derivirana_varijabla naziv="DomainObject.Predmet.ProtustrankaFormatedOIB_1">  FROMAX INTER d.o.o. za proizvodnju, trgovinu i usluge, OIB 24313683930</derivirana_varijabla>
  </DomainObject.Predmet.ProtustrankaFormatedOIB>
  <DomainObject.Predmet.ProtustrankaFormatedWithAdress>
    <izvorni_sadrzaj> FROMAX INTER d.o.o. za proizvodnju, trgovinu i usluge, Maksimirska 30, 10000 Zagreb</izvorni_sadrzaj>
    <derivirana_varijabla naziv="DomainObject.Predmet.ProtustrankaFormatedWithAdress_1"> FROMAX INTER d.o.o. za proizvodnju, trgovinu i usluge, Maksimirska 30, 10000 Zagreb</derivirana_varijabla>
  </DomainObject.Predmet.ProtustrankaFormatedWithAdress>
  <DomainObject.Predmet.ProtustrankaFormatedWithAdressOIB>
    <izvorni_sadrzaj> FROMAX INTER d.o.o. za proizvodnju, trgovinu i usluge, OIB 24313683930, Maksimirska 30, 10000 Zagreb</izvorni_sadrzaj>
    <derivirana_varijabla naziv="DomainObject.Predmet.ProtustrankaFormatedWithAdressOIB_1"> FROMAX INTER d.o.o. za proizvodnju, trgovinu i usluge, OIB 24313683930, Maksimirska 30, 10000 Zagreb</derivirana_varijabla>
  </DomainObject.Predmet.ProtustrankaFormatedWithAdressOIB>
  <DomainObject.Predmet.ProtustrankaWithAdress>
    <izvorni_sadrzaj>FROMAX INTER d.o.o. za proizvodnju, trgovinu i usluge Maksimirska 30, 10000 Zagreb</izvorni_sadrzaj>
    <derivirana_varijabla naziv="DomainObject.Predmet.ProtustrankaWithAdress_1">FROMAX INTER d.o.o. za proizvodnju, trgovinu i usluge Maksimirska 30, 10000 Zagreb</derivirana_varijabla>
  </DomainObject.Predmet.ProtustrankaWithAdress>
  <DomainObject.Predmet.ProtustrankaWithAdressOIB>
    <izvorni_sadrzaj>FROMAX INTER d.o.o. za proizvodnju, trgovinu i usluge, OIB 24313683930, Maksimirska 30, 10000 Zagreb</izvorni_sadrzaj>
    <derivirana_varijabla naziv="DomainObject.Predmet.ProtustrankaWithAdressOIB_1">FROMAX INTER d.o.o. za proizvodnju, trgovinu i usluge, OIB 24313683930, Maksimirska 30, 10000 Zagreb</derivirana_varijabla>
  </DomainObject.Predmet.ProtustrankaWithAdressOIB>
  <DomainObject.Predmet.ProtustrankaNazivFormated>
    <izvorni_sadrzaj>FROMAX INTER d.o.o. za proizvodnju, trgovinu i usluge</izvorni_sadrzaj>
    <derivirana_varijabla naziv="DomainObject.Predmet.ProtustrankaNazivFormated_1">FROMAX INTER d.o.o. za proizvodnju, trgovinu i usluge</derivirana_varijabla>
  </DomainObject.Predmet.ProtustrankaNazivFormated>
  <DomainObject.Predmet.ProtustrankaNazivFormatedOIB>
    <izvorni_sadrzaj>FROMAX INTER d.o.o. za proizvodnju, trgovinu i usluge, OIB 24313683930</izvorni_sadrzaj>
    <derivirana_varijabla naziv="DomainObject.Predmet.ProtustrankaNazivFormatedOIB_1">FROMAX INTER d.o.o. za proizvodnju, trgovinu i usluge, OIB 24313683930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FROMAX INTER d.o.o. za proizvodnju, trgovinu i usluge</item>
    </izvorni_sadrzaj>
    <derivirana_varijabla naziv="DomainObject.Predmet.ProtuStrankaListFormated_1">
      <item>FROMAX INTER d.o.o. za proizvodnju, trgovinu i usluge</item>
    </derivirana_varijabla>
  </DomainObject.Predmet.ProtuStrankaListFormated>
  <DomainObject.Predmet.ProtuStrankaListFormatedOIB>
    <izvorni_sadrzaj>
      <item>FROMAX INTER d.o.o. za proizvodnju, trgovinu i usluge, OIB 24313683930</item>
    </izvorni_sadrzaj>
    <derivirana_varijabla naziv="DomainObject.Predmet.ProtuStrankaListFormatedOIB_1">
      <item>FROMAX INTER d.o.o. za proizvodnju, trgovinu i usluge, OIB 24313683930</item>
    </derivirana_varijabla>
  </DomainObject.Predmet.ProtuStrankaListFormatedOIB>
  <DomainObject.Predmet.ProtuStrankaListFormatedWithAdress>
    <izvorni_sadrzaj>
      <item>FROMAX INTER d.o.o. za proizvodnju, trgovinu i usluge, Maksimirska 30, 10000 Zagreb</item>
    </izvorni_sadrzaj>
    <derivirana_varijabla naziv="DomainObject.Predmet.ProtuStrankaListFormatedWithAdress_1">
      <item>FROMAX INTER d.o.o. za proizvodnju, trgovinu i usluge, Maksimirska 30, 10000 Zagreb</item>
    </derivirana_varijabla>
  </DomainObject.Predmet.ProtuStrankaListFormatedWithAdress>
  <DomainObject.Predmet.ProtuStrankaListFormatedWithAdressOIB>
    <izvorni_sadrzaj>
      <item>FROMAX INTER d.o.o. za proizvodnju, trgovinu i usluge, OIB 24313683930, Maksimirska 30, 10000 Zagreb</item>
    </izvorni_sadrzaj>
    <derivirana_varijabla naziv="DomainObject.Predmet.ProtuStrankaListFormatedWithAdressOIB_1">
      <item>FROMAX INTER d.o.o. za proizvodnju, trgovinu i usluge, OIB 24313683930, Maksimirska 30, 10000 Zagreb</item>
    </derivirana_varijabla>
  </DomainObject.Predmet.ProtuStrankaListFormatedWithAdressOIB>
  <DomainObject.Predmet.ProtuStrankaListNazivFormated>
    <izvorni_sadrzaj>
      <item>FROMAX INTER d.o.o. za proizvodnju, trgovinu i usluge</item>
    </izvorni_sadrzaj>
    <derivirana_varijabla naziv="DomainObject.Predmet.ProtuStrankaListNazivFormated_1">
      <item>FROMAX INTER d.o.o. za proizvodnju, trgovinu i usluge</item>
    </derivirana_varijabla>
  </DomainObject.Predmet.ProtuStrankaListNazivFormated>
  <DomainObject.Predmet.ProtuStrankaListNazivFormatedOIB>
    <izvorni_sadrzaj>
      <item>FROMAX INTER d.o.o. za proizvodnju, trgovinu i usluge, OIB 24313683930</item>
    </izvorni_sadrzaj>
    <derivirana_varijabla naziv="DomainObject.Predmet.ProtuStrankaListNazivFormatedOIB_1">
      <item>FROMAX INTER d.o.o. za proizvodnju, trgovinu i usluge, OIB 24313683930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FROMAX INTER d.o.o. za proizvodnju, trgovinu i usluge</izvorni_sadrzaj>
    <derivirana_varijabla naziv="DomainObject.Predmet.ProtustrankaIDrugi_1">FROMAX INTER d.o.o. za proizvodnju,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FROMAX INTER d.o.o. za proizvodnju, trgovinu i usluge, OIB 24313683930, Maksimirska 30, 10000 Zagreb</izvorni_sadrzaj>
    <derivirana_varijabla naziv="DomainObject.Predmet.ProtustrankaIDrugiAdressOIB_1">FROMAX INTER d.o.o. za proizvodnju, trgovinu i usluge, OIB 24313683930, Maksimirska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2014.</izvorni_sadrzaj>
    <derivirana_varijabla naziv="DomainObject.Predmet.OdlukaRjesenje.DatumDonosenjaOdluke_1">21. srpnja 2014.</derivirana_varijabla>
  </DomainObject.Predmet.OdlukaRjesenje.DatumDonosenjaOdluke>
  <DomainObject.Predmet.OdlukaRjesenje.DatumPravomocnosti>
    <izvorni_sadrzaj>17. studenog 2014.</izvorni_sadrzaj>
    <derivirana_varijabla naziv="DomainObject.Predmet.OdlukaRjesenje.DatumPravomocnosti_1">17. studenog 2014.</derivirana_varijabla>
  </DomainObject.Predmet.OdlukaRjesenje.DatumPravomocnosti>
  <DomainObject.Predmet.OdlukaRjesenje.Oznaka>
    <izvorni_sadrzaj>St-1564/2013-14</izvorni_sadrzaj>
    <derivirana_varijabla naziv="DomainObject.Predmet.OdlukaRjesenje.Oznaka_1">St-1564/2013-14</derivirana_varijabla>
  </DomainObject.Predmet.OdlukaRjesenje.Oznaka>
  <DomainObject.Predmet.SudioniciListNaziv>
    <izvorni_sadrzaj>
      <item>FROMAX INTER d.o.o. za proizvodnju, trgovinu i usluge</item>
      <item>FINA ZAGREB</item>
      <item>VJEROVNICI</item>
    </izvorni_sadrzaj>
    <derivirana_varijabla naziv="DomainObject.Predmet.SudioniciListNaziv_1">
      <item>FROMAX INTER d.o.o. za proizvodnju, trgovinu i usluge</item>
      <item>FINA ZAGREB</item>
      <item>VJEROVNICI</item>
    </derivirana_varijabla>
  </DomainObject.Predmet.SudioniciListNaziv>
  <DomainObject.Predmet.SudioniciListAdressOIB>
    <izvorni_sadrzaj>
      <item>FROMAX INTER d.o.o. za proizvodnju, trgovinu i usluge, OIB 24313683930, Maksimirska 30,10000 Zagreb</item>
      <item>FINA ZAGREB, OIB 85821130368, ALBRECHTOVA 42,10000 Zagreb</item>
      <item>VJEROVNICI</item>
    </izvorni_sadrzaj>
    <derivirana_varijabla naziv="DomainObject.Predmet.SudioniciListAdressOIB_1">
      <item>FROMAX INTER d.o.o. za proizvodnju, trgovinu i usluge, OIB 24313683930, Maksimirska 30,10000 Zagreb</item>
      <item>FINA ZAGREB, OIB 85821130368, ALBRECHTOVA 42,10000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24313683930</item>
      <item>, OIB 85821130368</item>
      <item>, OIB null</item>
    </izvorni_sadrzaj>
    <derivirana_varijabla naziv="DomainObject.Predmet.SudioniciListNazivOIB_1">
      <item>, OIB 24313683930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E59EF-F647-4CF6-8840-331310119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935</properties:Characters>
  <properties:Lines>44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St-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2015-09-17T10:48:00Z</dcterms:created>
  <dc:creator>Administrator</dc:creator>
  <cp:lastModifiedBy>Karmela Dolenc</cp:lastModifiedBy>
  <cp:lastPrinted>2015-09-17T10:51:00Z</cp:lastPrinted>
  <dcterms:modified xmlns:xsi="http://www.w3.org/2001/XMLSchema-instance" xsi:type="dcterms:W3CDTF">2015-09-17T10:53:00Z</dcterms:modified>
  <cp:revision>4</cp:revision>
  <dc:title>III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