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4813" w14:paraId="4704813" w:rsidRDefault="0026241E" w:rsidP="00910611" w:rsidR="002624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241E" w:rsidP="00910611" w:rsidR="0026241E">
      <w:r>
        <w:rPr>
          <w:rFonts w:eastAsia="MS Mincho"/>
        </w:rPr>
        <w:t>REPUBLIKA HRVATSKA</w:t>
      </w:r>
    </w:p>
    <w:p w:rsidRDefault="0026241E" w:rsidP="00910611" w:rsidR="0026241E">
      <w:r>
        <w:rPr>
          <w:rFonts w:eastAsia="MS Mincho"/>
        </w:rPr>
        <w:t>TRGOVAČKI SUD U RIJECI</w:t>
      </w:r>
    </w:p>
    <w:p w:rsidRDefault="0026241E" w:rsidR="002624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35241E" w:rsidP="00142379" w:rsidR="0035241E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>
      <w:pPr>
        <w:jc w:val="both"/>
        <w:rPr>
          <w:rFonts w:cs="Times New Roman" w:hAnsi="Times New Roman" w:ascii="Times New Roman"/>
        </w:rPr>
      </w:pPr>
    </w:p>
    <w:p w:rsidRDefault="0035241E" w:rsidP="00666C90" w:rsidR="0035241E" w:rsidRPr="00666C90">
      <w:pPr>
        <w:jc w:val="both"/>
        <w:rPr>
          <w:rFonts w:cs="Times New Roman" w:hAnsi="Times New Roman" w:ascii="Times New Roman"/>
        </w:rPr>
      </w:pPr>
    </w:p>
    <w:p w:rsidRDefault="00E45089" w:rsidP="00E45089" w:rsidR="00E45089" w:rsidRPr="00E45089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KVARNERSKI ŠKAMP d. o. o. za ribarstvo Rijeka (Grad Rijeka), Slavka Krautzeka 49, OIB: 91220998306, MBS: 040240136, dana 15. veljače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E45089" w:rsidRPr="00E45089">
        <w:rPr>
          <w:rFonts w:cs="Times New Roman" w:hAnsi="Times New Roman" w:ascii="Times New Roman"/>
        </w:rPr>
        <w:t>KVARNERSKI ŠKAMP d. o. o. za ribarstvo Rijeka (Grad Rijeka), Slavka Krautzeka 49, OIB: 91220998306, MBS: 040240136</w:t>
      </w:r>
      <w:r w:rsidR="00E45089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E45089" w:rsidRPr="00E45089">
        <w:rPr>
          <w:rFonts w:cs="Times New Roman" w:hAnsi="Times New Roman" w:ascii="Times New Roman"/>
        </w:rPr>
        <w:t>KVARNERSKI ŠKAMP d. o. o. za ribarstvo Rijeka (Grad Rijeka), Slavka Krautzeka 49, OIB: 91220998306, MBS: 040240136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B976CE">
        <w:rPr>
          <w:rFonts w:cs="Times New Roman" w:hAnsi="Times New Roman" w:ascii="Times New Roman"/>
        </w:rPr>
        <w:t xml:space="preserve">određeno za dan </w:t>
      </w:r>
      <w:r w:rsidR="00E45089">
        <w:rPr>
          <w:rFonts w:cs="Times New Roman" w:hAnsi="Times New Roman" w:ascii="Times New Roman"/>
          <w:bCs w:val="false"/>
        </w:rPr>
        <w:t>21. veljače</w:t>
      </w:r>
      <w:r w:rsidR="00B976CE" w:rsidRPr="00B976CE">
        <w:rPr>
          <w:rFonts w:cs="Times New Roman" w:hAnsi="Times New Roman" w:ascii="Times New Roman"/>
          <w:bCs w:val="false"/>
        </w:rPr>
        <w:t xml:space="preserve"> 2017</w:t>
      </w:r>
      <w:r w:rsidRPr="00B976CE">
        <w:rPr>
          <w:rFonts w:cs="Times New Roman" w:hAnsi="Times New Roman" w:ascii="Times New Roman"/>
        </w:rPr>
        <w:t xml:space="preserve">. godine u </w:t>
      </w:r>
      <w:r w:rsidR="00E45089">
        <w:rPr>
          <w:rFonts w:cs="Times New Roman" w:hAnsi="Times New Roman" w:ascii="Times New Roman"/>
        </w:rPr>
        <w:t>10</w:t>
      </w:r>
      <w:r w:rsidRPr="00B976CE">
        <w:rPr>
          <w:rFonts w:cs="Times New Roman" w:hAnsi="Times New Roman" w:ascii="Times New Roman"/>
        </w:rPr>
        <w:t>:</w:t>
      </w:r>
      <w:r w:rsidR="00F27DDC">
        <w:rPr>
          <w:rFonts w:cs="Times New Roman" w:hAnsi="Times New Roman" w:ascii="Times New Roman"/>
        </w:rPr>
        <w:t>0</w:t>
      </w:r>
      <w:r w:rsidRPr="00B976CE">
        <w:rPr>
          <w:rFonts w:cs="Times New Roman" w:hAnsi="Times New Roman" w:ascii="Times New Roman"/>
        </w:rPr>
        <w:t>0 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E45089">
        <w:rPr>
          <w:rFonts w:cs="Times New Roman" w:hAnsi="Times New Roman" w:ascii="Times New Roman"/>
        </w:rPr>
        <w:t>30. ožujka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E45089" w:rsidRPr="00E45089">
        <w:rPr>
          <w:rFonts w:cs="Times New Roman" w:hAnsi="Times New Roman" w:ascii="Times New Roman"/>
        </w:rPr>
        <w:t>KVARNERSKI ŠKAMP d. o. o. za ribarstvo Rijeka (Grad Rijeka), Slavka Krautzeka 49, OIB: 91220998306, MBS: 040240136</w:t>
      </w:r>
      <w:r w:rsidR="00F27DDC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E45089">
        <w:rPr>
          <w:rFonts w:cs="Times New Roman" w:hAnsi="Times New Roman" w:ascii="Times New Roman"/>
        </w:rPr>
        <w:t>23.  ožujka</w:t>
      </w:r>
      <w:r w:rsidR="00F27DDC">
        <w:rPr>
          <w:rFonts w:cs="Times New Roman" w:hAnsi="Times New Roman" w:ascii="Times New Roman"/>
        </w:rPr>
        <w:t xml:space="preserve"> 2016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</w:t>
      </w:r>
      <w:r w:rsidR="00F27DDC">
        <w:rPr>
          <w:rFonts w:cs="Times New Roman" w:hAnsi="Times New Roman" w:ascii="Times New Roman"/>
        </w:rPr>
        <w:t>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E45089">
        <w:rPr>
          <w:rFonts w:cs="Times New Roman" w:hAnsi="Times New Roman" w:ascii="Times New Roman"/>
        </w:rPr>
        <w:t>20.283,27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F20144">
        <w:rPr>
          <w:rFonts w:cs="Times New Roman" w:hAnsi="Times New Roman" w:ascii="Times New Roman"/>
        </w:rPr>
        <w:t>jednog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zaposlen</w:t>
      </w:r>
      <w:r w:rsidR="00F20144">
        <w:rPr>
          <w:rFonts w:cs="Times New Roman" w:hAnsi="Times New Roman" w:ascii="Times New Roman"/>
        </w:rPr>
        <w:t>ik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E45089" w:rsidR="00845091" w:rsidRPr="00F20144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rFonts w:cs="Times New Roman" w:hAnsi="Times New Roman" w:ascii="Times New Roman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</w:r>
      <w:r w:rsidR="00E36360" w:rsidRPr="00E45089">
        <w:rPr>
          <w:rFonts w:cs="Times New Roman" w:hAnsi="Times New Roman" w:ascii="Times New Roman"/>
        </w:rPr>
        <w:t>Rješenjem ovog suda posl. br. St-</w:t>
      </w:r>
      <w:r w:rsidR="00E45089" w:rsidRPr="00E45089">
        <w:rPr>
          <w:rFonts w:cs="Times New Roman" w:hAnsi="Times New Roman" w:ascii="Times New Roman"/>
        </w:rPr>
        <w:t xml:space="preserve">825/2016-3 </w:t>
      </w:r>
      <w:r w:rsidR="00142379" w:rsidRPr="00E45089">
        <w:rPr>
          <w:rFonts w:cs="Times New Roman" w:hAnsi="Times New Roman" w:ascii="Times New Roman"/>
        </w:rPr>
        <w:t xml:space="preserve"> od </w:t>
      </w:r>
      <w:r w:rsidR="00E45089" w:rsidRPr="00E45089">
        <w:rPr>
          <w:rFonts w:cs="Times New Roman" w:hAnsi="Times New Roman" w:ascii="Times New Roman"/>
        </w:rPr>
        <w:t>28. studenoga 2016</w:t>
      </w:r>
      <w:r w:rsidR="00142379" w:rsidRPr="00E45089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radi 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</w:t>
      </w:r>
      <w:r w:rsidR="00845091" w:rsidRPr="00F20144">
        <w:rPr>
          <w:rFonts w:cs="Times New Roman" w:hAnsi="Times New Roman" w:ascii="Times New Roman"/>
        </w:rPr>
        <w:t xml:space="preserve">pretpostavkama za otvaranje stečajnoga postupka za dan </w:t>
      </w:r>
      <w:r w:rsidR="00E45089">
        <w:rPr>
          <w:rFonts w:cs="Times New Roman" w:hAnsi="Times New Roman" w:ascii="Times New Roman"/>
          <w:bCs w:val="false"/>
        </w:rPr>
        <w:t>21. veljače</w:t>
      </w:r>
      <w:r w:rsidR="00E45089" w:rsidRPr="00B976CE">
        <w:rPr>
          <w:rFonts w:cs="Times New Roman" w:hAnsi="Times New Roman" w:ascii="Times New Roman"/>
          <w:bCs w:val="false"/>
        </w:rPr>
        <w:t xml:space="preserve"> 2017</w:t>
      </w:r>
      <w:r w:rsidR="00E45089" w:rsidRPr="00B976CE">
        <w:rPr>
          <w:rFonts w:cs="Times New Roman" w:hAnsi="Times New Roman" w:ascii="Times New Roman"/>
        </w:rPr>
        <w:t xml:space="preserve">. godine u </w:t>
      </w:r>
      <w:r w:rsidR="00E45089">
        <w:rPr>
          <w:rFonts w:cs="Times New Roman" w:hAnsi="Times New Roman" w:ascii="Times New Roman"/>
        </w:rPr>
        <w:t>10</w:t>
      </w:r>
      <w:r w:rsidR="00E45089" w:rsidRPr="00B976CE">
        <w:rPr>
          <w:rFonts w:cs="Times New Roman" w:hAnsi="Times New Roman" w:ascii="Times New Roman"/>
        </w:rPr>
        <w:t>:</w:t>
      </w:r>
      <w:r w:rsidR="00E45089">
        <w:rPr>
          <w:rFonts w:cs="Times New Roman" w:hAnsi="Times New Roman" w:ascii="Times New Roman"/>
        </w:rPr>
        <w:t>0</w:t>
      </w:r>
      <w:r w:rsidR="00E45089" w:rsidRPr="00B976CE">
        <w:rPr>
          <w:rFonts w:cs="Times New Roman" w:hAnsi="Times New Roman" w:ascii="Times New Roman"/>
        </w:rPr>
        <w:t xml:space="preserve">0 </w:t>
      </w:r>
      <w:r w:rsidR="00845091" w:rsidRPr="00F20144">
        <w:rPr>
          <w:rFonts w:cs="Times New Roman" w:hAnsi="Times New Roman" w:ascii="Times New Roman"/>
        </w:rPr>
        <w:t xml:space="preserve">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 xml:space="preserve">Naknadno je u spis </w:t>
      </w:r>
      <w:r w:rsidR="001B439C">
        <w:rPr>
          <w:rFonts w:cs="Times New Roman" w:hAnsi="Times New Roman" w:ascii="Times New Roman"/>
        </w:rPr>
        <w:t xml:space="preserve">uz izvješće privremenog stečajnog upravitelja </w:t>
      </w:r>
      <w:r w:rsidRPr="00845091">
        <w:rPr>
          <w:rFonts w:cs="Times New Roman" w:hAnsi="Times New Roman" w:ascii="Times New Roman"/>
        </w:rPr>
        <w:t>dostav</w:t>
      </w:r>
      <w:r w:rsidR="00731824">
        <w:rPr>
          <w:rFonts w:cs="Times New Roman" w:hAnsi="Times New Roman" w:ascii="Times New Roman"/>
        </w:rPr>
        <w:t>ljen</w:t>
      </w:r>
      <w:r w:rsidR="00F20144">
        <w:rPr>
          <w:rFonts w:cs="Times New Roman" w:hAnsi="Times New Roman" w:ascii="Times New Roman"/>
        </w:rPr>
        <w:t>a</w:t>
      </w:r>
      <w:r w:rsidR="00731824">
        <w:rPr>
          <w:rFonts w:cs="Times New Roman" w:hAnsi="Times New Roman" w:ascii="Times New Roman"/>
        </w:rPr>
        <w:t xml:space="preserve"> po</w:t>
      </w:r>
      <w:r w:rsidR="00F20144">
        <w:rPr>
          <w:rFonts w:cs="Times New Roman" w:hAnsi="Times New Roman" w:ascii="Times New Roman"/>
        </w:rPr>
        <w:t>tvrda</w:t>
      </w:r>
      <w:r w:rsidR="00731824">
        <w:rPr>
          <w:rFonts w:cs="Times New Roman" w:hAnsi="Times New Roman" w:ascii="Times New Roman"/>
        </w:rPr>
        <w:t xml:space="preserve"> Financijske agencije (ovdje predlagatelja) od </w:t>
      </w:r>
      <w:r w:rsidR="001B439C">
        <w:rPr>
          <w:rFonts w:cs="Times New Roman" w:hAnsi="Times New Roman" w:ascii="Times New Roman"/>
        </w:rPr>
        <w:t>6</w:t>
      </w:r>
      <w:r w:rsidR="00F20144">
        <w:rPr>
          <w:rFonts w:cs="Times New Roman" w:hAnsi="Times New Roman" w:ascii="Times New Roman"/>
        </w:rPr>
        <w:t>. veljače 2017</w:t>
      </w:r>
      <w:r w:rsidR="00731824">
        <w:rPr>
          <w:rFonts w:cs="Times New Roman" w:hAnsi="Times New Roman" w:ascii="Times New Roman"/>
        </w:rPr>
        <w:t>. godine</w:t>
      </w:r>
      <w:r w:rsidRPr="00845091">
        <w:rPr>
          <w:rFonts w:cs="Times New Roman" w:hAnsi="Times New Roman" w:ascii="Times New Roman"/>
        </w:rPr>
        <w:t xml:space="preserve"> iz koje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F20144">
        <w:rPr>
          <w:rFonts w:cs="Times New Roman" w:hAnsi="Times New Roman" w:ascii="Times New Roman"/>
        </w:rPr>
        <w:t>1</w:t>
      </w:r>
      <w:r w:rsidR="001B439C">
        <w:rPr>
          <w:rFonts w:cs="Times New Roman" w:hAnsi="Times New Roman" w:ascii="Times New Roman"/>
        </w:rPr>
        <w:t>5</w:t>
      </w:r>
      <w:r w:rsidR="00F20144">
        <w:rPr>
          <w:rFonts w:cs="Times New Roman" w:hAnsi="Times New Roman" w:ascii="Times New Roman"/>
        </w:rPr>
        <w:t>. veljače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35241E" w:rsidR="0035241E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 poslove platnog prometa</w:t>
      </w:r>
      <w:r w:rsidR="00731824">
        <w:rPr>
          <w:rFonts w:cs="Times New Roman" w:hAnsi="Times New Roman" w:ascii="Times New Roman"/>
        </w:rPr>
        <w:t xml:space="preserve"> </w:t>
      </w:r>
      <w:r w:rsidR="00F20144">
        <w:rPr>
          <w:rFonts w:cs="Times New Roman" w:hAnsi="Times New Roman" w:ascii="Times New Roman"/>
        </w:rPr>
        <w:t xml:space="preserve">Zagrebačka banka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1B439C" w:rsidP="00845091" w:rsidR="001B439C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privremenom stečajnom upravitelju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F20144">
        <w:rPr>
          <w:rFonts w:cs="Times New Roman" w:hAnsi="Times New Roman" w:ascii="Times New Roman"/>
        </w:rPr>
        <w:t>1</w:t>
      </w:r>
      <w:r w:rsidR="001B439C">
        <w:rPr>
          <w:rFonts w:cs="Times New Roman" w:hAnsi="Times New Roman" w:ascii="Times New Roman"/>
        </w:rPr>
        <w:t>5</w:t>
      </w:r>
      <w:r w:rsidR="00F20144">
        <w:rPr>
          <w:rFonts w:cs="Times New Roman" w:hAnsi="Times New Roman" w:ascii="Times New Roman"/>
        </w:rPr>
        <w:t>. veljače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C07" w:rsidR="009B6C07">
      <w:r>
        <w:separator/>
      </w:r>
    </w:p>
  </w:endnote>
  <w:endnote w:id="0" w:type="continuationSeparator">
    <w:p w:rsidRDefault="009B6C07" w:rsidR="009B6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4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C07" w:rsidR="009B6C07">
      <w:r>
        <w:separator/>
      </w:r>
    </w:p>
  </w:footnote>
  <w:footnote w:id="0" w:type="continuationSeparator">
    <w:p w:rsidRDefault="009B6C07" w:rsidR="009B6C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1B439C">
      <w:rPr>
        <w:rFonts w:cs="Times New Roman" w:hAnsi="Times New Roman" w:ascii="Times New Roman"/>
      </w:rPr>
      <w:t>825</w:t>
    </w:r>
    <w:r w:rsidR="00142379" w:rsidRPr="00142379">
      <w:rPr>
        <w:rFonts w:cs="Times New Roman" w:hAnsi="Times New Roman" w:ascii="Times New Roman"/>
      </w:rPr>
      <w:t>/2016</w:t>
    </w:r>
    <w:r w:rsidR="0035241E">
      <w:rPr>
        <w:rFonts w:cs="Times New Roman" w:hAnsi="Times New Roman" w:ascii="Times New Roman"/>
      </w:rPr>
      <w:t>-12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B439C"/>
    <w:rsid w:val="001F66C9"/>
    <w:rsid w:val="00235738"/>
    <w:rsid w:val="002552B0"/>
    <w:rsid w:val="0026241E"/>
    <w:rsid w:val="00271E08"/>
    <w:rsid w:val="002D5CF4"/>
    <w:rsid w:val="002D6A35"/>
    <w:rsid w:val="002F4739"/>
    <w:rsid w:val="003033C6"/>
    <w:rsid w:val="0035241E"/>
    <w:rsid w:val="0038281F"/>
    <w:rsid w:val="003919EC"/>
    <w:rsid w:val="003A04B1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607A55"/>
    <w:rsid w:val="00614CB2"/>
    <w:rsid w:val="006266A5"/>
    <w:rsid w:val="0065751B"/>
    <w:rsid w:val="00666C90"/>
    <w:rsid w:val="006711DB"/>
    <w:rsid w:val="006973A6"/>
    <w:rsid w:val="006F6975"/>
    <w:rsid w:val="0072242E"/>
    <w:rsid w:val="00731824"/>
    <w:rsid w:val="0075729A"/>
    <w:rsid w:val="007E35D6"/>
    <w:rsid w:val="007E55B9"/>
    <w:rsid w:val="007F3434"/>
    <w:rsid w:val="00845091"/>
    <w:rsid w:val="00885000"/>
    <w:rsid w:val="008A7D19"/>
    <w:rsid w:val="008D4C89"/>
    <w:rsid w:val="00966F8D"/>
    <w:rsid w:val="009B6C07"/>
    <w:rsid w:val="009C0963"/>
    <w:rsid w:val="009C2EDC"/>
    <w:rsid w:val="009C33A9"/>
    <w:rsid w:val="00A15DFF"/>
    <w:rsid w:val="00A960BD"/>
    <w:rsid w:val="00B36A4F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36360"/>
    <w:rsid w:val="00E45089"/>
    <w:rsid w:val="00EF4408"/>
    <w:rsid w:val="00F035E3"/>
    <w:rsid w:val="00F20144"/>
    <w:rsid w:val="00F27DDC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5089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4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41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4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4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624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241E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5089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41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4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4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624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241E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KVARNERSKI ŠKAMP d.o.o.</izvorni_sadrzaj>
    <derivirana_varijabla naziv="DomainObject.Predmet.ProtustrankaFormated_1">  KVARNERSKI ŠKAMP d.o.o.</derivirana_varijabla>
  </DomainObject.Predmet.ProtustrankaFormated>
  <DomainObject.Predmet.ProtustrankaFormatedOIB>
    <izvorni_sadrzaj>  KVARNERSKI ŠKAMP d.o.o., OIB 91220998306</izvorni_sadrzaj>
    <derivirana_varijabla naziv="DomainObject.Predmet.ProtustrankaFormatedOIB_1">  KVARNERSKI ŠKAMP d.o.o., OIB 91220998306</derivirana_varijabla>
  </DomainObject.Predmet.ProtustrankaFormatedOIB>
  <DomainObject.Predmet.ProtustrankaFormatedWithAdress>
    <izvorni_sadrzaj> KVARNERSKI ŠKAMP d.o.o., Slavka Krautzeka 49, 51000 Rijeka</izvorni_sadrzaj>
    <derivirana_varijabla naziv="DomainObject.Predmet.ProtustrankaFormatedWithAdress_1"> KVARNERSKI ŠKAMP d.o.o., Slavka Krautzeka 49, 51000 Rijeka</derivirana_varijabla>
  </DomainObject.Predmet.ProtustrankaFormatedWithAdress>
  <DomainObject.Predmet.ProtustrankaFormatedWithAdressOIB>
    <izvorni_sadrzaj> KVARNERSKI ŠKAMP d.o.o., OIB 91220998306, Slavka Krautzeka 49, 51000 Rijeka</izvorni_sadrzaj>
    <derivirana_varijabla naziv="DomainObject.Predmet.ProtustrankaFormatedWithAdressOIB_1"> KVARNERSKI ŠKAMP d.o.o., OIB 91220998306, Slavka Krautzeka 49, 51000 Rijeka</derivirana_varijabla>
  </DomainObject.Predmet.ProtustrankaFormatedWithAdressOIB>
  <DomainObject.Predmet.ProtustrankaWithAdress>
    <izvorni_sadrzaj>KVARNERSKI ŠKAMP d.o.o. Slavka Krautzeka 49, 51000 Rijeka</izvorni_sadrzaj>
    <derivirana_varijabla naziv="DomainObject.Predmet.ProtustrankaWithAdress_1">KVARNERSKI ŠKAMP d.o.o. Slavka Krautzeka 49, 51000 Rijeka</derivirana_varijabla>
  </DomainObject.Predmet.ProtustrankaWithAdress>
  <DomainObject.Predmet.ProtustrankaWithAdressOIB>
    <izvorni_sadrzaj>KVARNERSKI ŠKAMP d.o.o., OIB 91220998306, Slavka Krautzeka 49, 51000 Rijeka</izvorni_sadrzaj>
    <derivirana_varijabla naziv="DomainObject.Predmet.ProtustrankaWithAdressOIB_1">KVARNERSKI ŠKAMP d.o.o., OIB 91220998306, Slavka Krautzeka 49, 51000 Rijeka</derivirana_varijabla>
  </DomainObject.Predmet.ProtustrankaWithAdressOIB>
  <DomainObject.Predmet.ProtustrankaNazivFormated>
    <izvorni_sadrzaj>KVARNERSKI ŠKAMP d.o.o.</izvorni_sadrzaj>
    <derivirana_varijabla naziv="DomainObject.Predmet.ProtustrankaNazivFormated_1">KVARNERSKI ŠKAMP d.o.o.</derivirana_varijabla>
  </DomainObject.Predmet.ProtustrankaNazivFormated>
  <DomainObject.Predmet.ProtustrankaNazivFormatedOIB>
    <izvorni_sadrzaj>KVARNERSKI ŠKAMP d.o.o., OIB 91220998306</izvorni_sadrzaj>
    <derivirana_varijabla naziv="DomainObject.Predmet.ProtustrankaNazivFormatedOIB_1">KVARNERSKI ŠKAMP d.o.o., OIB 91220998306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KVARNERSKI ŠKAMP d.o.o.</item>
    </izvorni_sadrzaj>
    <derivirana_varijabla naziv="DomainObject.Predmet.ProtuStrankaListFormated_1">
      <item>KVARNERSKI ŠKAMP d.o.o.</item>
    </derivirana_varijabla>
  </DomainObject.Predmet.ProtuStrankaListFormated>
  <DomainObject.Predmet.ProtuStrankaListFormatedOIB>
    <izvorni_sadrzaj>
      <item>KVARNERSKI ŠKAMP d.o.o., OIB 91220998306</item>
    </izvorni_sadrzaj>
    <derivirana_varijabla naziv="DomainObject.Predmet.ProtuStrankaListFormatedOIB_1">
      <item>KVARNERSKI ŠKAMP d.o.o., OIB 91220998306</item>
    </derivirana_varijabla>
  </DomainObject.Predmet.ProtuStrankaListFormatedOIB>
  <DomainObject.Predmet.ProtuStrankaListFormatedWithAdress>
    <izvorni_sadrzaj>
      <item>KVARNERSKI ŠKAMP d.o.o., Slavka Krautzeka 49, 51000 Rijeka</item>
    </izvorni_sadrzaj>
    <derivirana_varijabla naziv="DomainObject.Predmet.ProtuStrankaListFormatedWithAdress_1">
      <item>KVARNERSKI ŠKAMP d.o.o., Slavka Krautzeka 49, 51000 Rijeka</item>
    </derivirana_varijabla>
  </DomainObject.Predmet.ProtuStrankaListFormatedWithAdress>
  <DomainObject.Predmet.ProtuStrankaListFormatedWithAdressOIB>
    <izvorni_sadrzaj>
      <item>KVARNERSKI ŠKAMP d.o.o., OIB 91220998306, Slavka Krautzeka 49, 51000 Rijeka</item>
    </izvorni_sadrzaj>
    <derivirana_varijabla naziv="DomainObject.Predmet.ProtuStrankaListFormatedWithAdressOIB_1">
      <item>KVARNERSKI ŠKAMP d.o.o., OIB 91220998306, Slavka Krautzeka 49, 51000 Rijeka</item>
    </derivirana_varijabla>
  </DomainObject.Predmet.ProtuStrankaListFormatedWithAdressOIB>
  <DomainObject.Predmet.ProtuStrankaListNazivFormated>
    <izvorni_sadrzaj>
      <item>KVARNERSKI ŠKAMP d.o.o.</item>
    </izvorni_sadrzaj>
    <derivirana_varijabla naziv="DomainObject.Predmet.ProtuStrankaListNazivFormated_1">
      <item>KVARNERSKI ŠKAMP d.o.o.</item>
    </derivirana_varijabla>
  </DomainObject.Predmet.ProtuStrankaListNazivFormated>
  <DomainObject.Predmet.ProtuStrankaListNazivFormatedOIB>
    <izvorni_sadrzaj>
      <item>KVARNERSKI ŠKAMP d.o.o., OIB 91220998306</item>
    </izvorni_sadrzaj>
    <derivirana_varijabla naziv="DomainObject.Predmet.ProtuStrankaListNazivFormatedOIB_1">
      <item>KVARNERSKI ŠKAMP d.o.o., OIB 91220998306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KVARNERSKI ŠKAMP d.o.o.</izvorni_sadrzaj>
    <derivirana_varijabla naziv="DomainObject.Predmet.ProtustrankaIDrugi_1">KVARNERSKI ŠKAMP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KVARNERSKI ŠKAMP d.o.o., OIB 91220998306, Slavka Krautzeka 49, 51000 Rijeka</izvorni_sadrzaj>
    <derivirana_varijabla naziv="DomainObject.Predmet.ProtustrankaIDrugiAdressOIB_1">KVARNERSKI ŠKAMP d.o.o., OIB 91220998306, Slavka Krautzeka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KVARNERSKI ŠKAMP d.o.o.</item>
    </izvorni_sadrzaj>
    <derivirana_varijabla naziv="DomainObject.Predmet.SudioniciListNaziv_1">
      <item>FINA  Rijeka</item>
      <item>KVARNERSKI ŠKAMP d.o.o.</item>
    </derivirana_varijabla>
  </DomainObject.Predmet.SudioniciListNaziv>
  <DomainObject.Predmet.SudioniciListAdressOIB>
    <izvorni_sadrzaj>
      <item>FINA  Rijeka, OIB 85821130368, Frana Kurelca 8,51000 Rijeka</item>
      <item>KVARNERSKI ŠKAMP d.o.o., OIB 91220998306, Slavka Krautzeka 49,51000 Rijeka</item>
    </izvorni_sadrzaj>
    <derivirana_varijabla naziv="DomainObject.Predmet.SudioniciListAdressOIB_1">
      <item>FINA  Rijeka, OIB 85821130368, Frana Kurelca 8,51000 Rijeka</item>
      <item>KVARNERSKI ŠKAMP d.o.o., OIB 91220998306, Slavka Krautzeka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91220998306</item>
    </izvorni_sadrzaj>
    <derivirana_varijabla naziv="DomainObject.Predmet.SudioniciListNazivOIB_1">
      <item>, OIB 85821130368</item>
      <item>, OIB 91220998306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504</properties:Words>
  <properties:Characters>2734</properties:Characters>
  <properties:Lines>112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2017-02-15T13:44:00Z</dcterms:created>
  <dc:creator>stecaj</dc:creator>
  <cp:lastModifiedBy>Danijela Fumić</cp:lastModifiedBy>
  <cp:lastPrinted>2017-02-15T13:43:00Z</cp:lastPrinted>
  <dcterms:modified xmlns:xsi="http://www.w3.org/2001/XMLSchema-instance" xsi:type="dcterms:W3CDTF">2017-02-15T13:45:00Z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