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9fd89" w14:paraId="e89fd89" w:rsidRDefault="00834BD2" w:rsidP="00834BD2" w:rsidR="00834BD2">
      <w:pPr>
        <w:tabs>
          <w:tab w:pos="6450" w:val="left"/>
        </w:tabs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407624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4BD2" w:rsidP="00834BD2" w:rsidR="00834BD2" w:rsidRPr="00407624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REPUBLIKA HRVATSKA </w:t>
      </w:r>
      <w:r w:rsidRPr="00407624">
        <w:rPr>
          <w:rFonts w:hAnsi="Times New Roman" w:ascii="Times New Roman"/>
          <w:noProof w:val="false"/>
          <w:szCs w:val="24"/>
        </w:rPr>
        <w:tab/>
        <w:t xml:space="preserve">             4 St-</w:t>
      </w:r>
      <w:r w:rsidR="00372C3C">
        <w:rPr>
          <w:rFonts w:hAnsi="Times New Roman" w:ascii="Times New Roman"/>
          <w:noProof w:val="false"/>
          <w:szCs w:val="24"/>
        </w:rPr>
        <w:t>4</w:t>
      </w:r>
      <w:r w:rsidR="00542BA5">
        <w:rPr>
          <w:rFonts w:hAnsi="Times New Roman" w:ascii="Times New Roman"/>
          <w:noProof w:val="false"/>
          <w:szCs w:val="24"/>
        </w:rPr>
        <w:t>586</w:t>
      </w:r>
      <w:r w:rsidRPr="00407624">
        <w:rPr>
          <w:rFonts w:hAnsi="Times New Roman" w:ascii="Times New Roman"/>
          <w:noProof w:val="false"/>
          <w:szCs w:val="24"/>
        </w:rPr>
        <w:t>/</w:t>
      </w:r>
      <w:r w:rsidR="005D2452">
        <w:rPr>
          <w:rFonts w:hAnsi="Times New Roman" w:ascii="Times New Roman"/>
          <w:noProof w:val="false"/>
          <w:szCs w:val="24"/>
        </w:rPr>
        <w:t>20</w:t>
      </w:r>
      <w:r w:rsidRPr="00407624">
        <w:rPr>
          <w:rFonts w:hAnsi="Times New Roman" w:ascii="Times New Roman"/>
          <w:noProof w:val="false"/>
          <w:szCs w:val="24"/>
        </w:rPr>
        <w:t>16</w:t>
      </w:r>
      <w:r w:rsidR="005D2452">
        <w:rPr>
          <w:rFonts w:hAnsi="Times New Roman" w:ascii="Times New Roman"/>
          <w:noProof w:val="false"/>
          <w:szCs w:val="24"/>
        </w:rPr>
        <w:t>-59</w:t>
      </w: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STALNA SLUŽBA </w:t>
      </w:r>
      <w:r w:rsidR="005D2452">
        <w:rPr>
          <w:rFonts w:hAnsi="Times New Roman" w:ascii="Times New Roman"/>
          <w:noProof w:val="false"/>
          <w:szCs w:val="24"/>
        </w:rPr>
        <w:t>U KARLOVCU</w:t>
      </w: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Karlovac, </w:t>
      </w:r>
      <w:r w:rsidR="00372C3C">
        <w:rPr>
          <w:rFonts w:hAnsi="Times New Roman" w:ascii="Times New Roman"/>
          <w:noProof w:val="false"/>
          <w:szCs w:val="24"/>
        </w:rPr>
        <w:t>Trg hrvatskih branitelja 1</w:t>
      </w:r>
    </w:p>
    <w:p w:rsidRDefault="00834BD2" w:rsidP="00834BD2" w:rsidR="00834BD2">
      <w:pPr>
        <w:rPr>
          <w:rFonts w:hAnsi="Times New Roman" w:ascii="Times New Roman"/>
          <w:noProof w:val="false"/>
          <w:szCs w:val="24"/>
        </w:rPr>
      </w:pP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</w:p>
    <w:p w:rsidRDefault="00834BD2" w:rsidP="00834BD2" w:rsidR="00834BD2" w:rsidRPr="00407624">
      <w:pPr>
        <w:jc w:val="center"/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5D2452" w:rsidP="00834BD2" w:rsidR="00834BD2" w:rsidRPr="00407624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834BD2" w:rsidP="00834BD2" w:rsidR="00834BD2">
      <w:pPr>
        <w:rPr>
          <w:rFonts w:hAnsi="Times New Roman" w:ascii="Times New Roman"/>
          <w:noProof w:val="false"/>
          <w:szCs w:val="24"/>
        </w:rPr>
      </w:pP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</w:p>
    <w:p w:rsidRDefault="00834BD2" w:rsidP="00834BD2" w:rsidR="00834BD2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  <w:t>Trgovački sud u Zagrebu, Stalna služba</w:t>
      </w:r>
      <w:r w:rsidR="005D2452">
        <w:rPr>
          <w:rFonts w:hAnsi="Times New Roman" w:ascii="Times New Roman"/>
          <w:szCs w:val="24"/>
        </w:rPr>
        <w:t xml:space="preserve"> u Karlovcu</w:t>
      </w:r>
      <w:r w:rsidRPr="00407624">
        <w:rPr>
          <w:rFonts w:hAnsi="Times New Roman" w:ascii="Times New Roman"/>
          <w:szCs w:val="24"/>
        </w:rPr>
        <w:t xml:space="preserve">, po sucu Goranki Boljkovac, kao stečajnom sucu, u stečajnom postupku nad stečajnim dužnikom </w:t>
      </w:r>
      <w:r w:rsidR="00542BA5" w:rsidRPr="007447CD">
        <w:rPr>
          <w:rFonts w:hAnsi="Times New Roman" w:ascii="Times New Roman"/>
          <w:szCs w:val="24"/>
        </w:rPr>
        <w:t>MARIS d.o.o. u stečaju, Sunja, Gornja Letina 20, OIB 44799288691</w:t>
      </w:r>
      <w:r w:rsidRPr="00407624">
        <w:rPr>
          <w:rFonts w:hAnsi="Times New Roman" w:ascii="Times New Roman"/>
          <w:szCs w:val="24"/>
        </w:rPr>
        <w:t xml:space="preserve">, dana </w:t>
      </w:r>
      <w:r w:rsidR="005D2452">
        <w:rPr>
          <w:rFonts w:hAnsi="Times New Roman" w:ascii="Times New Roman"/>
          <w:szCs w:val="24"/>
        </w:rPr>
        <w:t>6. veljače 2019</w:t>
      </w:r>
      <w:r w:rsidR="00372C3C">
        <w:rPr>
          <w:rFonts w:hAnsi="Times New Roman" w:ascii="Times New Roman"/>
          <w:szCs w:val="24"/>
        </w:rPr>
        <w:t>.</w:t>
      </w:r>
    </w:p>
    <w:p w:rsidRDefault="00C91E25" w:rsidP="00C91E25" w:rsidR="00C91E25">
      <w:pPr>
        <w:rPr>
          <w:rFonts w:hAnsi="Times New Roman" w:ascii="Times New Roman"/>
        </w:rPr>
      </w:pPr>
    </w:p>
    <w:p w:rsidRDefault="00834BD2" w:rsidP="00C91E25" w:rsidR="00834BD2" w:rsidRPr="00834BD2">
      <w:pPr>
        <w:rPr>
          <w:rFonts w:hAnsi="Times New Roman" w:ascii="Times New Roman"/>
        </w:rPr>
      </w:pPr>
    </w:p>
    <w:p w:rsidRDefault="005D2452" w:rsidP="00C91E25" w:rsidR="00C91E25" w:rsidRPr="00834BD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 j u č i o</w:t>
      </w:r>
      <w:r w:rsidR="00C91E25" w:rsidRPr="00834BD2">
        <w:rPr>
          <w:rFonts w:hAnsi="Times New Roman" w:ascii="Times New Roman"/>
        </w:rPr>
        <w:t xml:space="preserve">   j e</w:t>
      </w:r>
    </w:p>
    <w:p w:rsidRDefault="00834BD2" w:rsidP="00C91E25" w:rsidR="00834BD2" w:rsidRPr="00834BD2">
      <w:pPr>
        <w:jc w:val="center"/>
        <w:rPr>
          <w:rFonts w:hAnsi="Times New Roman" w:ascii="Times New Roman"/>
          <w:b/>
        </w:rPr>
      </w:pPr>
    </w:p>
    <w:p w:rsidRDefault="00C91E25" w:rsidP="00C91E25" w:rsidR="00C91E25" w:rsidRPr="00834BD2">
      <w:pPr>
        <w:numPr>
          <w:ilvl w:val="0"/>
          <w:numId w:val="7"/>
        </w:numPr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U stečajnom postupku nad stečajnim dužnikom </w:t>
      </w:r>
      <w:r w:rsidR="00542BA5" w:rsidRPr="007447CD">
        <w:rPr>
          <w:rFonts w:hAnsi="Times New Roman" w:ascii="Times New Roman"/>
          <w:noProof w:val="false"/>
          <w:szCs w:val="24"/>
        </w:rPr>
        <w:t>MARIS d.o.o. u stečaju, Sunja, Gornja Letina 20, OIB 44799288691</w:t>
      </w:r>
      <w:r w:rsidRPr="00834BD2">
        <w:rPr>
          <w:rFonts w:hAnsi="Times New Roman" w:ascii="Times New Roman"/>
        </w:rPr>
        <w:t>, stečajni upravitelj nije dužan platiti predujam za pokriće troškova prodaje elektroničkom javom dražbom, prije nego što je predmet prodaje unovčen.</w:t>
      </w:r>
      <w:r w:rsidR="00187D04">
        <w:rPr>
          <w:rFonts w:hAnsi="Times New Roman" w:ascii="Times New Roman"/>
        </w:rPr>
        <w:t xml:space="preserve"> </w:t>
      </w:r>
    </w:p>
    <w:p w:rsidRDefault="00C91E25" w:rsidP="00C91E25" w:rsidR="00C91E25" w:rsidRPr="00834BD2">
      <w:pPr>
        <w:ind w:left="16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numPr>
          <w:ilvl w:val="0"/>
          <w:numId w:val="7"/>
        </w:numPr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>Stečajni upravitelj će odmah po unovčenju predmeta prodaje platiti troškove provedbe prodaje elektroničkom javnom dražbom.</w:t>
      </w:r>
    </w:p>
    <w:p w:rsidRDefault="00C91E25" w:rsidP="00C91E25" w:rsidR="00C91E25">
      <w:pPr>
        <w:ind w:left="888"/>
        <w:jc w:val="both"/>
        <w:rPr>
          <w:rFonts w:hAnsi="Times New Roman" w:ascii="Times New Roman"/>
        </w:rPr>
      </w:pPr>
    </w:p>
    <w:p w:rsidRDefault="00834BD2" w:rsidP="00C91E25" w:rsidR="00834BD2" w:rsidRPr="00834BD2">
      <w:pPr>
        <w:ind w:left="88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ind w:firstLine="708"/>
        <w:jc w:val="center"/>
        <w:rPr>
          <w:rFonts w:hAnsi="Times New Roman" w:ascii="Times New Roman"/>
        </w:rPr>
      </w:pPr>
      <w:r w:rsidRPr="00834BD2">
        <w:rPr>
          <w:rFonts w:hAnsi="Times New Roman" w:ascii="Times New Roman"/>
        </w:rPr>
        <w:t>Obrazloženje</w:t>
      </w:r>
    </w:p>
    <w:p w:rsidRDefault="00834BD2" w:rsidP="00C91E25" w:rsidR="00834BD2" w:rsidRPr="00834BD2">
      <w:pPr>
        <w:ind w:firstLine="708"/>
        <w:jc w:val="center"/>
        <w:rPr>
          <w:rFonts w:hAnsi="Times New Roman" w:ascii="Times New Roman"/>
          <w:b/>
        </w:rPr>
      </w:pP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Rješenjem ovog suda posl. br. </w:t>
      </w:r>
      <w:r w:rsidR="00834BD2">
        <w:rPr>
          <w:rFonts w:hAnsi="Times New Roman" w:ascii="Times New Roman"/>
        </w:rPr>
        <w:t xml:space="preserve">4 </w:t>
      </w:r>
      <w:r w:rsidRPr="00834BD2">
        <w:rPr>
          <w:rFonts w:hAnsi="Times New Roman" w:ascii="Times New Roman"/>
        </w:rPr>
        <w:t>St-</w:t>
      </w:r>
      <w:r w:rsidR="00187D04">
        <w:rPr>
          <w:rFonts w:hAnsi="Times New Roman" w:ascii="Times New Roman"/>
        </w:rPr>
        <w:t>4</w:t>
      </w:r>
      <w:r w:rsidR="00542BA5">
        <w:rPr>
          <w:rFonts w:hAnsi="Times New Roman" w:ascii="Times New Roman"/>
        </w:rPr>
        <w:t>586</w:t>
      </w:r>
      <w:r w:rsidRPr="00834BD2">
        <w:rPr>
          <w:rFonts w:hAnsi="Times New Roman" w:ascii="Times New Roman"/>
        </w:rPr>
        <w:t xml:space="preserve">/16 od </w:t>
      </w:r>
      <w:r w:rsidR="00542BA5">
        <w:rPr>
          <w:rFonts w:hAnsi="Times New Roman" w:ascii="Times New Roman"/>
        </w:rPr>
        <w:t>28. rujna</w:t>
      </w:r>
      <w:r w:rsidR="00187D04">
        <w:rPr>
          <w:rFonts w:hAnsi="Times New Roman" w:ascii="Times New Roman"/>
        </w:rPr>
        <w:t xml:space="preserve"> 2018</w:t>
      </w:r>
      <w:r w:rsidRPr="00834BD2">
        <w:rPr>
          <w:rFonts w:hAnsi="Times New Roman" w:ascii="Times New Roman"/>
        </w:rPr>
        <w:t xml:space="preserve">. određena je prodaja imovine stečajnog dužnika </w:t>
      </w:r>
      <w:r w:rsidR="00542BA5" w:rsidRPr="007447CD">
        <w:rPr>
          <w:rFonts w:hAnsi="Times New Roman" w:ascii="Times New Roman"/>
          <w:noProof w:val="false"/>
          <w:szCs w:val="24"/>
        </w:rPr>
        <w:t>MARIS d.o.o. u stečaju, Sunja, Gornja Letina 20, OIB 44799288691</w:t>
      </w:r>
      <w:r w:rsidRPr="00834BD2">
        <w:rPr>
          <w:rFonts w:hAnsi="Times New Roman" w:ascii="Times New Roman"/>
        </w:rPr>
        <w:t xml:space="preserve">, te je zaključkom o prodaji od </w:t>
      </w:r>
      <w:r w:rsidR="00542BA5">
        <w:rPr>
          <w:rFonts w:hAnsi="Times New Roman" w:ascii="Times New Roman"/>
        </w:rPr>
        <w:t>23. listopada</w:t>
      </w:r>
      <w:r w:rsidR="00187D04">
        <w:rPr>
          <w:rFonts w:hAnsi="Times New Roman" w:ascii="Times New Roman"/>
        </w:rPr>
        <w:t xml:space="preserve"> 2018.</w:t>
      </w:r>
      <w:r w:rsidRPr="00834BD2">
        <w:rPr>
          <w:rFonts w:hAnsi="Times New Roman" w:ascii="Times New Roman"/>
        </w:rPr>
        <w:t xml:space="preserve"> određeno da će se nekretnine stečajnog dužnika prodavati elektroničkom javnom dražbom koju će provesti Financijska agencija (dalje: FINA).</w:t>
      </w: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>FINA u smislu čl. 9. st. 1. Pravilnika o načinu i postupku provedbe prodaje nekretnina i pokretnina u ovršnom postupku (Narodne novine broj 156/14) ima pravo zahtijevati predujam za pokriće troškova provedbe prodaje elektroničkom javnom dražbom naknadu troškova provedbe prodaje.</w:t>
      </w: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>U konkretnom slučaju stečajn</w:t>
      </w:r>
      <w:r w:rsidR="00187D04">
        <w:rPr>
          <w:rFonts w:hAnsi="Times New Roman" w:ascii="Times New Roman"/>
        </w:rPr>
        <w:t>i</w:t>
      </w:r>
      <w:r w:rsidRPr="00834BD2">
        <w:rPr>
          <w:rFonts w:hAnsi="Times New Roman" w:ascii="Times New Roman"/>
        </w:rPr>
        <w:t xml:space="preserve"> upravitelj je predloži</w:t>
      </w:r>
      <w:r w:rsidR="00187D04">
        <w:rPr>
          <w:rFonts w:hAnsi="Times New Roman" w:ascii="Times New Roman"/>
        </w:rPr>
        <w:t>o</w:t>
      </w:r>
      <w:r w:rsidRPr="00834BD2">
        <w:rPr>
          <w:rFonts w:hAnsi="Times New Roman" w:ascii="Times New Roman"/>
        </w:rPr>
        <w:t xml:space="preserve"> da </w:t>
      </w:r>
      <w:r w:rsidR="00187D04">
        <w:rPr>
          <w:rFonts w:hAnsi="Times New Roman" w:ascii="Times New Roman"/>
        </w:rPr>
        <w:t>ga</w:t>
      </w:r>
      <w:r w:rsidRPr="00834BD2">
        <w:rPr>
          <w:rFonts w:hAnsi="Times New Roman" w:ascii="Times New Roman"/>
        </w:rPr>
        <w:t xml:space="preserve"> se oslobodi od plaćanja predujma za pokriće troškova provedbe prodaje elektroničkom javnom dražbom s obzirom da dužnik nema nikakvih sredstava te da će sredstva prikupiti unovčenjem predmetnih nekretnina.</w:t>
      </w: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>Slijedom navedenog, a temeljem čl. 45. st. 1. Stečajnog zakona (Narodne novine broj 71/15</w:t>
      </w:r>
      <w:r w:rsidR="00187D04">
        <w:rPr>
          <w:rFonts w:hAnsi="Times New Roman" w:ascii="Times New Roman"/>
        </w:rPr>
        <w:t>, 104/17</w:t>
      </w:r>
      <w:r w:rsidRPr="00834BD2">
        <w:rPr>
          <w:rFonts w:hAnsi="Times New Roman" w:ascii="Times New Roman"/>
        </w:rPr>
        <w:t>) odlučeno je kao u izreci rješenja.</w:t>
      </w: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jc w:val="center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U Karlovcu </w:t>
      </w:r>
      <w:r w:rsidR="005D2452">
        <w:rPr>
          <w:rFonts w:hAnsi="Times New Roman" w:ascii="Times New Roman"/>
        </w:rPr>
        <w:t>6. veljače 2019</w:t>
      </w:r>
      <w:r w:rsidR="00187D04">
        <w:rPr>
          <w:rFonts w:hAnsi="Times New Roman" w:ascii="Times New Roman"/>
        </w:rPr>
        <w:t>.</w:t>
      </w:r>
    </w:p>
    <w:p w:rsidRDefault="00C91E25" w:rsidP="00C91E25" w:rsidR="00C91E25" w:rsidRPr="00834BD2">
      <w:pPr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tabs>
          <w:tab w:pos="6375" w:val="left"/>
        </w:tabs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ab/>
        <w:t xml:space="preserve">     </w:t>
      </w:r>
      <w:r w:rsidR="00834BD2">
        <w:rPr>
          <w:rFonts w:hAnsi="Times New Roman" w:ascii="Times New Roman"/>
        </w:rPr>
        <w:t xml:space="preserve"> </w:t>
      </w:r>
      <w:r w:rsidRPr="00834BD2">
        <w:rPr>
          <w:rFonts w:hAnsi="Times New Roman" w:ascii="Times New Roman"/>
        </w:rPr>
        <w:t xml:space="preserve"> Stečajni sudac: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                                                                       </w:t>
      </w:r>
      <w:r w:rsidRPr="00834BD2">
        <w:rPr>
          <w:rFonts w:hAnsi="Times New Roman" w:ascii="Times New Roman"/>
        </w:rPr>
        <w:tab/>
      </w:r>
      <w:r w:rsidR="00834BD2">
        <w:rPr>
          <w:rFonts w:hAnsi="Times New Roman" w:ascii="Times New Roman"/>
        </w:rPr>
        <w:t xml:space="preserve">       Goranka Boljkovac</w:t>
      </w:r>
      <w:r w:rsidRPr="00834BD2">
        <w:rPr>
          <w:rFonts w:hAnsi="Times New Roman" w:ascii="Times New Roman"/>
        </w:rPr>
        <w:t>,v.r.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</w:p>
    <w:p w:rsidRDefault="00834BD2" w:rsidP="00834BD2" w:rsidR="00C91E25" w:rsidRPr="00834BD2">
      <w:pPr>
        <w:tabs>
          <w:tab w:pos="6375" w:val="left"/>
          <w:tab w:pos="6652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91E25" w:rsidRPr="00834BD2">
        <w:rPr>
          <w:rFonts w:hAnsi="Times New Roman" w:ascii="Times New Roman"/>
        </w:rPr>
        <w:t>Za točnost otpravka-</w:t>
      </w:r>
    </w:p>
    <w:p w:rsidRDefault="00834BD2" w:rsidP="00834BD2" w:rsidR="00C91E25" w:rsidRPr="00834BD2">
      <w:pPr>
        <w:tabs>
          <w:tab w:pos="6375" w:val="left"/>
          <w:tab w:pos="6784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</w:t>
      </w:r>
      <w:r w:rsidR="00C91E25" w:rsidRPr="00834BD2">
        <w:rPr>
          <w:rFonts w:hAnsi="Times New Roman" w:ascii="Times New Roman"/>
        </w:rPr>
        <w:t>ovlašteni službenik:</w:t>
      </w:r>
    </w:p>
    <w:p w:rsidRDefault="00C91E25" w:rsidP="00C91E25" w:rsidR="00C91E25" w:rsidRPr="00834BD2">
      <w:pPr>
        <w:tabs>
          <w:tab w:pos="6375" w:val="left"/>
        </w:tabs>
        <w:jc w:val="center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                                                                          </w:t>
      </w:r>
      <w:r w:rsidRPr="00834BD2">
        <w:rPr>
          <w:rFonts w:hAnsi="Times New Roman" w:ascii="Times New Roman"/>
        </w:rPr>
        <w:tab/>
      </w:r>
      <w:r w:rsidR="00834BD2">
        <w:rPr>
          <w:rFonts w:hAnsi="Times New Roman" w:ascii="Times New Roman"/>
        </w:rPr>
        <w:t>Renata Klokočki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      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  <w:r w:rsidRPr="00834BD2">
        <w:rPr>
          <w:rFonts w:hAnsi="Times New Roman" w:ascii="Times New Roman"/>
        </w:rPr>
        <w:t>UPUTA O PRAVNOM LIJEKU:</w:t>
      </w:r>
    </w:p>
    <w:p w:rsidRDefault="00C91E25" w:rsidP="00C91E25" w:rsidR="00C91E25" w:rsidRPr="00834BD2">
      <w:pPr>
        <w:tabs>
          <w:tab w:pos="6375" w:val="left"/>
        </w:tabs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Protiv ovog </w:t>
      </w:r>
      <w:r w:rsidR="005D2452">
        <w:rPr>
          <w:rFonts w:hAnsi="Times New Roman" w:ascii="Times New Roman"/>
        </w:rPr>
        <w:t xml:space="preserve">zaključka nije dopuštena </w:t>
      </w:r>
      <w:r w:rsidRPr="00834BD2">
        <w:rPr>
          <w:rFonts w:hAnsi="Times New Roman" w:ascii="Times New Roman"/>
        </w:rPr>
        <w:t>žalba</w:t>
      </w:r>
      <w:r w:rsidR="00AF1882">
        <w:rPr>
          <w:rFonts w:hAnsi="Times New Roman" w:ascii="Times New Roman"/>
        </w:rPr>
        <w:t>.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</w:p>
    <w:p w:rsidRDefault="00C91E25" w:rsidP="00C91E25" w:rsidR="00C91E25" w:rsidRPr="00834BD2">
      <w:pPr>
        <w:pStyle w:val="NormaleSPIS"/>
        <w:rPr>
          <w:rFonts w:cs="Times New Roman"/>
          <w:noProof/>
        </w:rPr>
      </w:pPr>
    </w:p>
    <w:p w:rsidRDefault="00C91E25" w:rsidP="00C91E25" w:rsidR="00C91E25" w:rsidRPr="00834BD2">
      <w:pPr>
        <w:pStyle w:val="ZapisniarPotpis"/>
        <w:rPr>
          <w:rFonts w:cs="Times New Roman"/>
        </w:rPr>
      </w:pPr>
    </w:p>
    <w:p w:rsidRDefault="009B6219" w:rsidP="00C91E25" w:rsidR="009B6219" w:rsidRPr="00834BD2">
      <w:pPr>
        <w:rPr>
          <w:rFonts w:hAnsi="Times New Roman" w:ascii="Times New Roman"/>
        </w:rPr>
      </w:pPr>
    </w:p>
    <w:sectPr w:rsidSect="00834BD2" w:rsidR="009B6219" w:rsidRPr="00834BD2">
      <w:headerReference w:type="even" r:id="rId10"/>
      <w:headerReference w:type="default" r:id="rId11"/>
      <w:pgSz w:h="16838" w:w="11906"/>
      <w:pgMar w:gutter="0" w:footer="720" w:header="720" w:left="1418" w:bottom="1701" w:right="141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2452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</w:t>
    </w:r>
    <w:r>
      <w:t xml:space="preserve">  </w:t>
    </w:r>
    <w:r w:rsidRPr="00793238">
      <w:rPr>
        <w:rFonts w:hAnsi="Times New Roman" w:ascii="Times New Roman"/>
      </w:rPr>
      <w:t>4 St-</w:t>
    </w:r>
    <w:r w:rsidR="00372C3C">
      <w:rPr>
        <w:rFonts w:hAnsi="Times New Roman" w:ascii="Times New Roman"/>
      </w:rPr>
      <w:t>4</w:t>
    </w:r>
    <w:r w:rsidR="00542BA5">
      <w:rPr>
        <w:rFonts w:hAnsi="Times New Roman" w:ascii="Times New Roman"/>
      </w:rPr>
      <w:t>586</w:t>
    </w:r>
    <w:r w:rsidR="002038A4">
      <w:rPr>
        <w:rFonts w:hAnsi="Times New Roman" w:ascii="Times New Roman"/>
      </w:rPr>
      <w:t>/</w:t>
    </w:r>
    <w:r w:rsidR="005D2452">
      <w:rPr>
        <w:rFonts w:hAnsi="Times New Roman" w:ascii="Times New Roman"/>
      </w:rPr>
      <w:t>20</w:t>
    </w:r>
    <w:r w:rsidR="002038A4">
      <w:rPr>
        <w:rFonts w:hAnsi="Times New Roman" w:ascii="Times New Roman"/>
      </w:rPr>
      <w:t>16</w:t>
    </w:r>
    <w:r w:rsidR="005D2452">
      <w:rPr>
        <w:rFonts w:hAnsi="Times New Roman" w:ascii="Times New Roman"/>
      </w:rPr>
      <w:t>-59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63597"/>
    <w:rsid w:val="00072954"/>
    <w:rsid w:val="000A020C"/>
    <w:rsid w:val="000A2EA1"/>
    <w:rsid w:val="000C6663"/>
    <w:rsid w:val="000D4F31"/>
    <w:rsid w:val="000E26B5"/>
    <w:rsid w:val="000F0435"/>
    <w:rsid w:val="001117F8"/>
    <w:rsid w:val="00135E75"/>
    <w:rsid w:val="00143028"/>
    <w:rsid w:val="00164987"/>
    <w:rsid w:val="00187D04"/>
    <w:rsid w:val="00197744"/>
    <w:rsid w:val="002038A4"/>
    <w:rsid w:val="00237199"/>
    <w:rsid w:val="00245E30"/>
    <w:rsid w:val="002D5B99"/>
    <w:rsid w:val="00311D29"/>
    <w:rsid w:val="0032271E"/>
    <w:rsid w:val="00323E81"/>
    <w:rsid w:val="00326CC7"/>
    <w:rsid w:val="00341D81"/>
    <w:rsid w:val="00362D40"/>
    <w:rsid w:val="0037105C"/>
    <w:rsid w:val="00372C3C"/>
    <w:rsid w:val="00381043"/>
    <w:rsid w:val="00393171"/>
    <w:rsid w:val="003B7EB5"/>
    <w:rsid w:val="003D357F"/>
    <w:rsid w:val="00407624"/>
    <w:rsid w:val="00467623"/>
    <w:rsid w:val="00473DCE"/>
    <w:rsid w:val="00480933"/>
    <w:rsid w:val="004A141B"/>
    <w:rsid w:val="004A2424"/>
    <w:rsid w:val="004A41BF"/>
    <w:rsid w:val="004C65D8"/>
    <w:rsid w:val="004E6760"/>
    <w:rsid w:val="004F5C8B"/>
    <w:rsid w:val="00501E2C"/>
    <w:rsid w:val="0051047D"/>
    <w:rsid w:val="0051183F"/>
    <w:rsid w:val="00514886"/>
    <w:rsid w:val="00542BA5"/>
    <w:rsid w:val="00566675"/>
    <w:rsid w:val="00566B1D"/>
    <w:rsid w:val="00577F43"/>
    <w:rsid w:val="00594221"/>
    <w:rsid w:val="005A0E12"/>
    <w:rsid w:val="005A3FE0"/>
    <w:rsid w:val="005D2452"/>
    <w:rsid w:val="005E53AC"/>
    <w:rsid w:val="006275C1"/>
    <w:rsid w:val="0063170F"/>
    <w:rsid w:val="006521A5"/>
    <w:rsid w:val="00652A3C"/>
    <w:rsid w:val="006C5629"/>
    <w:rsid w:val="007173F6"/>
    <w:rsid w:val="00727927"/>
    <w:rsid w:val="00737A4B"/>
    <w:rsid w:val="007404F0"/>
    <w:rsid w:val="007430DB"/>
    <w:rsid w:val="007468AF"/>
    <w:rsid w:val="00746B09"/>
    <w:rsid w:val="00752201"/>
    <w:rsid w:val="0075702E"/>
    <w:rsid w:val="0076192F"/>
    <w:rsid w:val="00786F71"/>
    <w:rsid w:val="00793238"/>
    <w:rsid w:val="007A5E97"/>
    <w:rsid w:val="007C72DF"/>
    <w:rsid w:val="007F7983"/>
    <w:rsid w:val="00834BD2"/>
    <w:rsid w:val="00843B1C"/>
    <w:rsid w:val="00853078"/>
    <w:rsid w:val="00855310"/>
    <w:rsid w:val="00875785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D20BA"/>
    <w:rsid w:val="009E4927"/>
    <w:rsid w:val="009F3B1B"/>
    <w:rsid w:val="00A036F0"/>
    <w:rsid w:val="00A44479"/>
    <w:rsid w:val="00A45E4D"/>
    <w:rsid w:val="00A91D89"/>
    <w:rsid w:val="00A960BB"/>
    <w:rsid w:val="00AC14E9"/>
    <w:rsid w:val="00AD0784"/>
    <w:rsid w:val="00AD105D"/>
    <w:rsid w:val="00AD12C9"/>
    <w:rsid w:val="00AF1882"/>
    <w:rsid w:val="00B314E8"/>
    <w:rsid w:val="00B50BDC"/>
    <w:rsid w:val="00BB5EB8"/>
    <w:rsid w:val="00C01D54"/>
    <w:rsid w:val="00C2061F"/>
    <w:rsid w:val="00C20895"/>
    <w:rsid w:val="00C3364F"/>
    <w:rsid w:val="00C4751B"/>
    <w:rsid w:val="00C5693C"/>
    <w:rsid w:val="00C91624"/>
    <w:rsid w:val="00C91E25"/>
    <w:rsid w:val="00CA539C"/>
    <w:rsid w:val="00CE0A00"/>
    <w:rsid w:val="00CE75EE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0689F"/>
    <w:rsid w:val="00E207D3"/>
    <w:rsid w:val="00E345F5"/>
    <w:rsid w:val="00E347E2"/>
    <w:rsid w:val="00E7063B"/>
    <w:rsid w:val="00E717D8"/>
    <w:rsid w:val="00EA124B"/>
    <w:rsid w:val="00ED1913"/>
    <w:rsid w:val="00F41913"/>
    <w:rsid w:val="00F5464F"/>
    <w:rsid w:val="00F6123A"/>
    <w:rsid w:val="00F80552"/>
    <w:rsid w:val="00F8221C"/>
    <w:rsid w:val="00FA4D1E"/>
    <w:rsid w:val="00FC60E6"/>
    <w:rsid w:val="00FE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customStyle="true" w:styleId="SudNaziv" w:type="paragraph">
    <w:name w:val="Sud_Naziv"/>
    <w:basedOn w:val="Normal"/>
    <w:rsid w:val="00C91E25"/>
    <w:rPr>
      <w:rFonts w:cstheme="minorBidi" w:eastAsiaTheme="minorHAnsi" w:hAnsi="Times New Roman" w:ascii="Times New Roman"/>
      <w:b/>
      <w:szCs w:val="24"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C91E25"/>
    <w:pPr>
      <w:spacing w:after="120" w:before="360"/>
      <w:ind w:left="5387"/>
    </w:pPr>
    <w:rPr>
      <w:rFonts w:cstheme="minorBidi" w:eastAsiaTheme="minorHAnsi" w:hAnsi="Times New Roman" w:ascii="Times New Roman"/>
      <w:szCs w:val="24"/>
      <w:lang w:eastAsia="en-US"/>
    </w:rPr>
  </w:style>
  <w:style w:customStyle="true" w:styleId="NormaleSPIS" w:type="paragraph">
    <w:name w:val="Normal_eSPIS"/>
    <w:basedOn w:val="Normal"/>
    <w:link w:val="NormaleSPISChar"/>
    <w:qFormat/>
    <w:rsid w:val="00C91E25"/>
    <w:pPr>
      <w:spacing w:after="240"/>
      <w:ind w:firstLine="567"/>
      <w:jc w:val="both"/>
    </w:pPr>
    <w:rPr>
      <w:rFonts w:cstheme="minorBidi" w:hAnsi="Times New Roman" w:ascii="Times New Roman"/>
      <w:noProof w:val="false"/>
      <w:szCs w:val="24"/>
    </w:rPr>
  </w:style>
  <w:style w:customStyle="true" w:styleId="NormaleSPISChar" w:type="character">
    <w:name w:val="Normal_eSPIS Char"/>
    <w:basedOn w:val="Zadanifontodlomka"/>
    <w:link w:val="NormaleSPIS"/>
    <w:rsid w:val="00C91E25"/>
    <w:rPr>
      <w:rFonts w:cstheme="minorBid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12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2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24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2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2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customStyle="1" w:styleId="SudNaziv" w:type="paragraph">
    <w:name w:val="Sud_Naziv"/>
    <w:basedOn w:val="Normal"/>
    <w:rsid w:val="00C91E25"/>
    <w:rPr>
      <w:rFonts w:ascii="Times New Roman" w:cstheme="minorBidi" w:eastAsiaTheme="minorHAnsi" w:hAnsi="Times New Roman"/>
      <w:b/>
      <w:szCs w:val="24"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C91E25"/>
    <w:pPr>
      <w:spacing w:after="120" w:before="360"/>
      <w:ind w:left="5387"/>
    </w:pPr>
    <w:rPr>
      <w:rFonts w:ascii="Times New Roman" w:cstheme="minorBidi" w:eastAsiaTheme="minorHAnsi" w:hAnsi="Times New Roman"/>
      <w:szCs w:val="24"/>
      <w:lang w:eastAsia="en-US"/>
    </w:rPr>
  </w:style>
  <w:style w:customStyle="1" w:styleId="NormaleSPIS" w:type="paragraph">
    <w:name w:val="Normal_eSPIS"/>
    <w:basedOn w:val="Normal"/>
    <w:link w:val="NormaleSPISChar"/>
    <w:qFormat/>
    <w:rsid w:val="00C91E25"/>
    <w:pPr>
      <w:spacing w:after="240"/>
      <w:ind w:firstLine="567"/>
      <w:jc w:val="both"/>
    </w:pPr>
    <w:rPr>
      <w:rFonts w:ascii="Times New Roman" w:cstheme="minorBidi" w:hAnsi="Times New Roman"/>
      <w:noProof w:val="0"/>
      <w:szCs w:val="24"/>
    </w:rPr>
  </w:style>
  <w:style w:customStyle="1" w:styleId="NormaleSPISChar" w:type="character">
    <w:name w:val="Normal_eSPIS Char"/>
    <w:basedOn w:val="Zadanifontodlomka"/>
    <w:link w:val="NormaleSPIS"/>
    <w:rsid w:val="00C91E25"/>
    <w:rPr>
      <w:rFonts w:cstheme="minorBid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12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2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24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2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2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St-4586/2016-59</izvorni_sadrzaj>
    <derivirana_varijabla naziv="DomainObject.Oznaka_1">St-4586/2016-59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4586</izvorni_sadrzaj>
    <derivirana_varijabla naziv="DomainObject.Predmet.Broj_1">4586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St-4586/2016</izvorni_sadrzaj>
    <derivirana_varijabla naziv="DomainObject.Predmet.OznakaBroj_1">St-4586/2016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MARIS društvo s ograničenom odgovornošću za trgovinu i usluge u stečaju zastupanog po punomoćniku Tomislav Grgić; Amira Radevenjić</izvorni_sadrzaj>
    <derivirana_varijabla naziv="DomainObject.Predmet.ProtustrankaFormated_1">  MARIS društvo s ograničenom odgovornošću za trgovinu i usluge u stečaju zastupanog po punomoćniku Tomislav Grgić; Amira Radevenjić</derivirana_varijabla>
  </DomainObject.Predmet.ProtustrankaFormated>
  <DomainObject.Predmet.ProtustrankaFormatedOIB>
    <izvorni_sadrzaj>  MARIS društvo s ograničenom odgovornošću za trgovinu i usluge u stečaju, OIB 44799288691 zastupanog po punomoćniku Tomislav Grgić; Amira Radevenjić</izvorni_sadrzaj>
    <derivirana_varijabla naziv="DomainObject.Predmet.ProtustrankaFormatedOIB_1">  MARIS društvo s ograničenom odgovornošću za trgovinu i usluge u stečaju, OIB 44799288691 zastupanog po punomoćniku Tomislav Grgić; Amira Radevenjić</derivirana_varijabla>
  </DomainObject.Predmet.ProtustrankaFormatedOIB>
  <DomainObject.Predmet.ProtustrankaFormatedWithAdress>
    <izvorni_sadrzaj> MARIS društvo s ograničenom odgovornošću za trgovinu i usluge u stečaju, Gornja Letina 20, 44210 Sunja zastupanog po punomoćniku Tomislav Grgić; Amira Radevenjić</izvorni_sadrzaj>
    <derivirana_varijabla naziv="DomainObject.Predmet.ProtustrankaFormatedWithAdress_1"> MARIS društvo s ograničenom odgovornošću za trgovinu i usluge u stečaju, Gornja Letina 20, 44210 Sunja zastupanog po punomoćniku Tomislav Grgić; Amira Radevenjić</derivirana_varijabla>
  </DomainObject.Predmet.ProtustrankaFormatedWithAdress>
  <DomainObject.Predmet.ProtustrankaFormatedWithAdressOIB>
    <izvorni_sadrzaj> MARIS društvo s ograničenom odgovornošću za trgovinu i usluge u stečaju, OIB 44799288691, Gornja Letina 20, 44210 Sunja zastupanog po punomoćniku Tomislav Grgić; Amira Radevenjić</izvorni_sadrzaj>
    <derivirana_varijabla naziv="DomainObject.Predmet.ProtustrankaFormatedWithAdressOIB_1"> MARIS društvo s ograničenom odgovornošću za trgovinu i usluge u stečaju, OIB 44799288691, Gornja Letina 20, 44210 Sunja zastupanog po punomoćniku Tomislav Grgić; Amira Radevenjić</derivirana_varijabla>
  </DomainObject.Predmet.ProtustrankaFormatedWithAdressOIB>
  <DomainObject.Predmet.ProtustrankaWithAdress>
    <izvorni_sadrzaj>MARIS društvo s ograničenom odgovornošću za trgovinu i usluge u stečaju Gornja Letina 20, 44210 Sunja</izvorni_sadrzaj>
    <derivirana_varijabla naziv="DomainObject.Predmet.ProtustrankaWithAdress_1">MARIS društvo s ograničenom odgovornošću za trgovinu i usluge u stečaju Gornja Letina 20, 44210 Sunja</derivirana_varijabla>
  </DomainObject.Predmet.ProtustrankaWithAdress>
  <DomainObject.Predmet.ProtustrankaWithAdressOIB>
    <izvorni_sadrzaj>MARIS društvo s ograničenom odgovornošću za trgovinu i usluge u stečaju, OIB 44799288691, Gornja Letina 20, 44210 Sunja</izvorni_sadrzaj>
    <derivirana_varijabla naziv="DomainObject.Predmet.ProtustrankaWithAdressOIB_1">MARIS društvo s ograničenom odgovornošću za trgovinu i usluge u stečaju, OIB 44799288691, Gornja Letina 20, 44210 Sunja</derivirana_varijabla>
  </DomainObject.Predmet.ProtustrankaWithAdressOIB>
  <DomainObject.Predmet.ProtustrankaNazivFormated>
    <izvorni_sadrzaj>MARIS društvo s ograničenom odgovornošću za trgovinu i usluge u stečaju</izvorni_sadrzaj>
    <derivirana_varijabla naziv="DomainObject.Predmet.ProtustrankaNazivFormated_1">MARIS društvo s ograničenom odgovornošću za trgovinu i usluge u stečaju</derivirana_varijabla>
  </DomainObject.Predmet.ProtustrankaNazivFormated>
  <DomainObject.Predmet.ProtustrankaNazivFormatedOIB>
    <izvorni_sadrzaj>MARIS društvo s ograničenom odgovornošću za trgovinu i usluge u stečaju, OIB 44799288691</izvorni_sadrzaj>
    <derivirana_varijabla naziv="DomainObject.Predmet.ProtustrankaNazivFormatedOIB_1">MARIS društvo s ograničenom odgovornošću za trgovinu i usluge u stečaju, OIB 44799288691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MARIS društvo s ograničenom odgovornošću za trgovinu i usluge u stečaju zastupanog po punomoćniku Tomislav Grgić; Amira Radevenjić</item>
    </izvorni_sadrzaj>
    <derivirana_varijabla naziv="DomainObject.Predmet.ProtuStrankaListFormated_1">
      <item>MARIS društvo s ograničenom odgovornošću za trgovinu i usluge u stečaju zastupanog po punomoćniku Tomislav Grgić; Amira Radevenjić</item>
    </derivirana_varijabla>
  </DomainObject.Predmet.ProtuStrankaListFormated>
  <DomainObject.Predmet.ProtuStrankaListFormatedOIB>
    <izvorni_sadrzaj>
      <item>MARIS društvo s ograničenom odgovornošću za trgovinu i usluge u stečaju, OIB 44799288691 zastupanog po punomoćniku Tomislav Grgić; Amira Radevenjić</item>
    </izvorni_sadrzaj>
    <derivirana_varijabla naziv="DomainObject.Predmet.ProtuStrankaListFormatedOIB_1">
      <item>MARIS društvo s ograničenom odgovornošću za trgovinu i usluge u stečaju, OIB 44799288691 zastupanog po punomoćniku Tomislav Grgić; Amira Radevenjić</item>
    </derivirana_varijabla>
  </DomainObject.Predmet.ProtuStrankaListFormatedOIB>
  <DomainObject.Predmet.ProtuStrankaListFormatedWithAdress>
    <izvorni_sadrzaj>
      <item>MARIS društvo s ograničenom odgovornošću za trgovinu i usluge u stečaju, Gornja Letina 20, 44210 Sunja zastupanog po punomoćniku Tomislav Grgić; Amira Radevenjić</item>
    </izvorni_sadrzaj>
    <derivirana_varijabla naziv="DomainObject.Predmet.ProtuStrankaListFormatedWithAdress_1">
      <item>MARIS društvo s ograničenom odgovornošću za trgovinu i usluge u stečaju, Gornja Letina 20, 44210 Sunja zastupanog po punomoćniku Tomislav Grgić; Amira Radevenjić</item>
    </derivirana_varijabla>
  </DomainObject.Predmet.ProtuStrankaListFormatedWithAdress>
  <DomainObject.Predmet.ProtuStrankaListFormatedWithAdressOIB>
    <izvorni_sadrzaj>
      <item>MARIS društvo s ograničenom odgovornošću za trgovinu i usluge u stečaju, OIB 44799288691, Gornja Letina 20, 44210 Sunja zastupanog po punomoćniku Tomislav Grgić; Amira Radevenjić</item>
    </izvorni_sadrzaj>
    <derivirana_varijabla naziv="DomainObject.Predmet.ProtuStrankaListFormatedWithAdressOIB_1">
      <item>MARIS društvo s ograničenom odgovornošću za trgovinu i usluge u stečaju, OIB 44799288691, Gornja Letina 20, 44210 Sunja zastupanog po punomoćniku Tomislav Grgić; Amira Radevenjić</item>
    </derivirana_varijabla>
  </DomainObject.Predmet.ProtuStrankaListFormatedWithAdressOIB>
  <DomainObject.Predmet.ProtuStrankaListNazivFormated>
    <izvorni_sadrzaj>
      <item>MARIS društvo s ograničenom odgovornošću za trgovinu i usluge u stečaju</item>
    </izvorni_sadrzaj>
    <derivirana_varijabla naziv="DomainObject.Predmet.ProtuStrankaListNazivFormated_1">
      <item>MARIS društvo s ograničenom odgovornošću za trgovinu i usluge u stečaju</item>
    </derivirana_varijabla>
  </DomainObject.Predmet.ProtuStrankaListNazivFormated>
  <DomainObject.Predmet.ProtuStrankaListNazivFormatedOIB>
    <izvorni_sadrzaj>
      <item>MARIS društvo s ograničenom odgovornošću za trgovinu i usluge u stečaju, OIB 44799288691</item>
    </izvorni_sadrzaj>
    <derivirana_varijabla naziv="DomainObject.Predmet.ProtuStrankaListNazivFormatedOIB_1">
      <item>MARIS društvo s ograničenom odgovornošću za trgovinu i usluge u stečaju, OIB 44799288691</item>
    </derivirana_varijabla>
  </DomainObject.Predmet.ProtuStrankaListNazivFormatedOIB>
  <DomainObject.Predmet.OstaliListFormated>
    <izvorni_sadrzaj>
      <item>Tomislav Grgić punomoćnik sudionika u postupku MARIS društvo s ograničenom odgovornošću za trgovinu i usluge u stečaju</item>
      <item>Amira Radevenjić punomoćnik sudionika u postupku MARIS društvo s ograničenom odgovornošću za trgovinu i usluge u stečaju</item>
      <item>ŽUPANIJSKO DRŽAVNO ODVJETNIŠTVO U SISKU</item>
      <item>Loris Rak</item>
    </izvorni_sadrzaj>
    <derivirana_varijabla naziv="DomainObject.Predmet.OstaliListFormated_1">
      <item>Tomislav Grgić punomoćnik sudionika u postupku MARIS društvo s ograničenom odgovornošću za trgovinu i usluge u stečaju</item>
      <item>Amira Radevenjić punomoćnik sudionika u postupku MARIS društvo s ograničenom odgovornošću za trgovinu i usluge u stečaju</item>
      <item>ŽUPANIJSKO DRŽAVNO ODVJETNIŠTVO U SISKU</item>
      <item>Loris Rak</item>
    </derivirana_varijabla>
  </DomainObject.Predmet.OstaliListFormated>
  <DomainObject.Predmet.OstaliListFormatedOIB>
    <izvorni_sadrzaj>
      <item>Tomislav Grgić, OIB 76529599688 punomoćnik sudionika u postupku MARIS društvo s ograničenom odgovornošću za trgovinu i usluge u stečaju</item>
      <item>Amira Radevenjić punomoćnik sudionika u postupku MARIS društvo s ograničenom odgovornošću za trgovinu i usluge u stečaju</item>
      <item>ŽUPANIJSKO DRŽAVNO ODVJETNIŠTVO U SISKU</item>
      <item>Loris Rak, OIB 81830822007</item>
    </izvorni_sadrzaj>
    <derivirana_varijabla naziv="DomainObject.Predmet.OstaliListFormatedOIB_1">
      <item>Tomislav Grgić, OIB 76529599688 punomoćnik sudionika u postupku MARIS društvo s ograničenom odgovornošću za trgovinu i usluge u stečaju</item>
      <item>Amira Radevenjić punomoćnik sudionika u postupku MARIS društvo s ograničenom odgovornošću za trgovinu i usluge u stečaju</item>
      <item>ŽUPANIJSKO DRŽAVNO ODVJETNIŠTVO U SISKU</item>
      <item>Loris Rak, OIB 81830822007</item>
    </derivirana_varijabla>
  </DomainObject.Predmet.OstaliListFormatedOIB>
  <DomainObject.Predmet.OstaliListFormatedWithAdress>
    <izvorni_sadrzaj>
      <item>Tomislav Grgić, Gornja Letina 4, 44210 Gornja Letina punomoćnik sudionika u postupku MARIS društvo s ograničenom odgovornošću za trgovinu i usluge u stečaju</item>
      <item>Amira Radevenjić, Ilica 134, 10000 Zagreb punomoćnik sudionika u postupku MARIS društvo s ograničenom odgovornošću za trgovinu i usluge u stečaju</item>
      <item>ŽUPANIJSKO DRŽAVNO ODVJETNIŠTVO U SISKU, Ulica I. K. Sakcinskog 24, 44000 Sisak</item>
      <item>Loris Rak, Vjenceslava Novaka 14, 51000 Rijeka</item>
    </izvorni_sadrzaj>
    <derivirana_varijabla naziv="DomainObject.Predmet.OstaliListFormatedWithAdress_1">
      <item>Tomislav Grgić, Gornja Letina 4, 44210 Gornja Letina punomoćnik sudionika u postupku MARIS društvo s ograničenom odgovornošću za trgovinu i usluge u stečaju</item>
      <item>Amira Radevenjić, Ilica 134, 10000 Zagreb punomoćnik sudionika u postupku MARIS društvo s ograničenom odgovornošću za trgovinu i usluge u stečaju</item>
      <item>ŽUPANIJSKO DRŽAVNO ODVJETNIŠTVO U SISKU, Ulica I. K. Sakcinskog 24, 44000 Sisak</item>
      <item>Loris Rak, Vjenceslava Novaka 14, 51000 Rijeka</item>
    </derivirana_varijabla>
  </DomainObject.Predmet.OstaliListFormatedWithAdress>
  <DomainObject.Predmet.OstaliListFormatedWithAdressOIB>
    <izvorni_sadrzaj>
      <item>Tomislav Grgić, OIB 76529599688, Gornja Letina 4, 44210 Gornja Letina punomoćnik sudionika u postupku MARIS društvo s ograničenom odgovornošću za trgovinu i usluge u stečaju</item>
      <item>Amira Radevenjić, Ilica 134, 10000 Zagreb punomoćnik sudionika u postupku MARIS društvo s ograničenom odgovornošću za trgovinu i usluge u stečaju</item>
      <item>ŽUPANIJSKO DRŽAVNO ODVJETNIŠTVO U SISKU, Ulica I. K. Sakcinskog 24, 44000 Sisak</item>
      <item>Loris Rak, OIB 81830822007, Vjenceslava Novaka 14, 51000 Rijeka</item>
    </izvorni_sadrzaj>
    <derivirana_varijabla naziv="DomainObject.Predmet.OstaliListFormatedWithAdressOIB_1">
      <item>Tomislav Grgić, OIB 76529599688, Gornja Letina 4, 44210 Gornja Letina punomoćnik sudionika u postupku MARIS društvo s ograničenom odgovornošću za trgovinu i usluge u stečaju</item>
      <item>Amira Radevenjić, Ilica 134, 10000 Zagreb punomoćnik sudionika u postupku MARIS društvo s ograničenom odgovornošću za trgovinu i usluge u stečaju</item>
      <item>ŽUPANIJSKO DRŽAVNO ODVJETNIŠTVO U SISKU, Ulica I. K. Sakcinskog 24, 44000 Sisak</item>
      <item>Loris Rak, OIB 81830822007, Vjenceslava Novaka 14, 51000 Rijeka</item>
    </derivirana_varijabla>
  </DomainObject.Predmet.OstaliListFormatedWithAdressOIB>
  <DomainObject.Predmet.OstaliListNazivFormated>
    <izvorni_sadrzaj>
      <item>Tomislav Grgić</item>
      <item>Amira Radevenjić</item>
      <item>ŽUPANIJSKO DRŽAVNO ODVJETNIŠTVO U SISKU</item>
      <item>Loris Rak</item>
    </izvorni_sadrzaj>
    <derivirana_varijabla naziv="DomainObject.Predmet.OstaliListNazivFormated_1">
      <item>Tomislav Grgić</item>
      <item>Amira Radevenjić</item>
      <item>ŽUPANIJSKO DRŽAVNO ODVJETNIŠTVO U SISKU</item>
      <item>Loris Rak</item>
    </derivirana_varijabla>
  </DomainObject.Predmet.OstaliListNazivFormated>
  <DomainObject.Predmet.OstaliListNazivFormatedOIB>
    <izvorni_sadrzaj>
      <item>Tomislav Grgić, OIB 76529599688</item>
      <item>Amira Radevenjić</item>
      <item>ŽUPANIJSKO DRŽAVNO ODVJETNIŠTVO U SISKU</item>
      <item>Loris Rak, OIB 81830822007</item>
    </izvorni_sadrzaj>
    <derivirana_varijabla naziv="DomainObject.Predmet.OstaliListNazivFormatedOIB_1">
      <item>Tomislav Grgić, OIB 76529599688</item>
      <item>Amira Radevenjić</item>
      <item>ŽUPANIJSKO DRŽAVNO ODVJETNIŠTVO U SISKU</item>
      <item>Loris Rak, OIB 81830822007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>St-4586/2016-59</izvorni_sadrzaj>
    <derivirana_varijabla naziv="DomainObject.PoslovniBrojDokumenta_1">St-4586/2016-59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MARIS društvo s ograničenom odgovornošću za trgovinu i usluge u stečaju</izvorni_sadrzaj>
    <derivirana_varijabla naziv="DomainObject.Predmet.ProtustrankaIDrugi_1">MARIS društvo s ograničenom odgovornošću za trgovinu i usluge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MARIS društvo s ograničenom odgovornošću za trgovinu i usluge u stečaju, OIB 44799288691, Gornja Letina 20, 44210 Sunja</izvorni_sadrzaj>
    <derivirana_varijabla naziv="DomainObject.Predmet.ProtustrankaIDrugiAdressOIB_1">MARIS društvo s ograničenom odgovornošću za trgovinu i usluge u stečaju, OIB 44799288691, Gornja Letina 20, 44210 Sunja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MARIS društvo s ograničenom odgovornošću za trgovinu i usluge u stečaju</item>
      <item>Tomislav Grgić</item>
      <item>Amira Radevenjić</item>
      <item>ŽUPANIJSKO DRŽAVNO ODVJETNIŠTVO U SISKU</item>
      <item>Loris Rak</item>
    </izvorni_sadrzaj>
    <derivirana_varijabla naziv="DomainObject.Predmet.SudioniciListNaziv_1">
      <item>FINA Regionalni centar Zagreb</item>
      <item>MARIS društvo s ograničenom odgovornošću za trgovinu i usluge u stečaju</item>
      <item>Tomislav Grgić</item>
      <item>Amira Radevenjić</item>
      <item>ŽUPANIJSKO DRŽAVNO ODVJETNIŠTVO U SISKU</item>
      <item>Loris Rak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MARIS društvo s ograničenom odgovornošću za trgovinu i usluge u stečaju, OIB 44799288691, Gornja Letina 20,44210 Sunja</item>
      <item>Tomislav Grgić, OIB 76529599688, Gornja Letina 4,44210 Gornja Letina</item>
      <item>Amira Radevenjić, Ilica 134,10000 Zagreb</item>
      <item>ŽUPANIJSKO DRŽAVNO ODVJETNIŠTVO U SISKU, Ulica I. K. Sakcinskog 24,44000 Sisak</item>
      <item>Loris Rak, OIB 81830822007, Vjenceslava Novaka 14,51000 Rijeka</item>
    </izvorni_sadrzaj>
    <derivirana_varijabla naziv="DomainObject.Predmet.SudioniciListAdressOIB_1">
      <item>FINA Regionalni centar Zagreb, OIB 85821130368, Trg svibanjskih žrtava 1995. br. 1,10000 Zagreb</item>
      <item>MARIS društvo s ograničenom odgovornošću za trgovinu i usluge u stečaju, OIB 44799288691, Gornja Letina 20,44210 Sunja</item>
      <item>Tomislav Grgić, OIB 76529599688, Gornja Letina 4,44210 Gornja Letina</item>
      <item>Amira Radevenjić, Ilica 134,10000 Zagreb</item>
      <item>ŽUPANIJSKO DRŽAVNO ODVJETNIŠTVO U SISKU, Ulica I. K. Sakcinskog 24,44000 Sisak</item>
      <item>Loris Rak, OIB 81830822007, Vjenceslava Novaka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44799288691</item>
      <item>, OIB 76529599688</item>
      <item>, OIB null</item>
      <item>, OIB null</item>
      <item>, OIB 81830822007</item>
    </izvorni_sadrzaj>
    <derivirana_varijabla naziv="DomainObject.Predmet.SudioniciListNazivOIB_1">
      <item>, OIB 85821130368</item>
      <item>, OIB 44799288691</item>
      <item>, OIB 76529599688</item>
      <item>, OIB null</item>
      <item>, OIB null</item>
      <item>, OIB 81830822007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6. veljače 2019.</izvorni_sadrzaj>
    <derivirana_varijabla naziv="DomainObject.PredzadnjaOdlukaIzPredmeta.DatumDonosenjaOdluke_1">6. veljače 2019.</derivirana_varijabla>
  </DomainObject.PredzadnjaOdlukaIzPredmeta.DatumDonosenjaOdluke>
  <DomainObject.PredzadnjaOdlukaIzPredmeta.Oznaka>
    <izvorni_sadrzaj>St-4586/2016-60</izvorni_sadrzaj>
    <derivirana_varijabla naziv="DomainObject.PredzadnjaOdlukaIzPredmeta.Oznaka_1">St-4586/2016-60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306</properties:Words>
  <properties:Characters>1742</properties:Characters>
  <properties:Lines>64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2018-10-23T10:58:00Z</dcterms:created>
  <dc:creator>x</dc:creator>
  <cp:lastModifiedBy>Renata Klokočki</cp:lastModifiedBy>
  <cp:lastPrinted>2019-02-06T13:04:00Z</cp:lastPrinted>
  <dcterms:modified xmlns:xsi="http://www.w3.org/2001/XMLSchema-instance" xsi:type="dcterms:W3CDTF">2019-02-06T13:04:00Z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St-4586/2016-59 / Odluka - Rješenje (RJEŠENJE)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