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762c" w14:paraId="b19762c" w:rsidRDefault="000015A0" w:rsidP="000015A0" w:rsidR="000015A0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 w:rsidR="00611C87">
        <w:rPr>
          <w:lang w:val="hr-HR"/>
        </w:rPr>
        <w:t>161</w:t>
      </w:r>
      <w:r>
        <w:rPr>
          <w:lang w:val="hr-HR"/>
        </w:rPr>
        <w:t>/19-</w:t>
      </w:r>
      <w:r w:rsidR="00C77CB9">
        <w:rPr>
          <w:lang w:val="hr-HR"/>
        </w:rPr>
        <w:t>5</w:t>
      </w:r>
    </w:p>
    <w:p w:rsidRDefault="000015A0" w:rsidP="000015A0" w:rsidR="000015A0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0015A0" w:rsidP="000015A0" w:rsidR="000015A0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0015A0" w:rsidP="000015A0" w:rsidR="000015A0" w:rsidRPr="007F28BB">
      <w:pPr>
        <w:rPr>
          <w:lang w:val="hr-HR"/>
        </w:rPr>
      </w:pPr>
      <w:r w:rsidRPr="007F28BB">
        <w:rPr>
          <w:lang w:val="hr-HR"/>
        </w:rPr>
        <w:t>Split, Sukoišanska 6</w:t>
      </w:r>
    </w:p>
    <w:p w:rsidRDefault="000015A0" w:rsidP="000015A0" w:rsidR="000015A0" w:rsidRPr="003734BE">
      <w:pPr>
        <w:rPr>
          <w:lang w:val="hr-HR"/>
        </w:rPr>
      </w:pPr>
    </w:p>
    <w:p w:rsidRDefault="000015A0" w:rsidP="000015A0" w:rsidR="000015A0" w:rsidRPr="00D44ECB">
      <w:pPr>
        <w:rPr>
          <w:sz w:val="16"/>
          <w:szCs w:val="16"/>
          <w:lang w:val="hr-HR"/>
        </w:rPr>
      </w:pPr>
    </w:p>
    <w:p w:rsidRDefault="000015A0" w:rsidP="000015A0" w:rsidR="000015A0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EB0EA9">
        <w:rPr>
          <w:lang w:val="hr-HR"/>
        </w:rPr>
        <w:t>EVDOKIMOV MARIYAN</w:t>
      </w:r>
      <w:r w:rsidR="00C77CB9">
        <w:rPr>
          <w:lang w:val="hr-HR"/>
        </w:rPr>
        <w:t xml:space="preserve"> j.d.o.o.</w:t>
      </w:r>
      <w:r w:rsidR="00333511">
        <w:rPr>
          <w:lang w:val="hr-HR"/>
        </w:rPr>
        <w:t>,</w:t>
      </w:r>
      <w:r w:rsidR="00C77CB9">
        <w:rPr>
          <w:lang w:val="hr-HR"/>
        </w:rPr>
        <w:t xml:space="preserve"> </w:t>
      </w:r>
      <w:r w:rsidR="00A74E06">
        <w:rPr>
          <w:lang w:val="hr-HR"/>
        </w:rPr>
        <w:t xml:space="preserve">Hvar, Trg svetog Stjepana 18, </w:t>
      </w:r>
      <w:r w:rsidR="00C77CB9">
        <w:rPr>
          <w:lang w:val="hr-HR"/>
        </w:rPr>
        <w:t xml:space="preserve">OIB: </w:t>
      </w:r>
      <w:r w:rsidR="00A07FA5">
        <w:rPr>
          <w:lang w:val="hr-HR"/>
        </w:rPr>
        <w:t>76177139306</w:t>
      </w:r>
      <w:r w:rsidR="00C77CB9">
        <w:rPr>
          <w:lang w:val="hr-HR"/>
        </w:rPr>
        <w:t xml:space="preserve">, </w:t>
      </w:r>
      <w:r>
        <w:rPr>
          <w:lang w:val="hr-HR"/>
        </w:rPr>
        <w:t xml:space="preserve">na temelju članka 430. Stečajnog zakona </w:t>
      </w:r>
      <w:r>
        <w:rPr>
          <w:szCs w:val="24"/>
        </w:rPr>
        <w:t xml:space="preserve">(„Narodne novine“ broj 71/15. i 104/17. </w:t>
      </w:r>
      <w:r>
        <w:t xml:space="preserve">- </w:t>
      </w:r>
      <w:r w:rsidRPr="004B19D5">
        <w:t>u daljnjem tekstu:</w:t>
      </w:r>
      <w:r>
        <w:rPr>
          <w:szCs w:val="24"/>
        </w:rPr>
        <w:t xml:space="preserve"> SZ), 5. travnja </w:t>
      </w:r>
      <w:r>
        <w:rPr>
          <w:lang w:val="hr-HR"/>
        </w:rPr>
        <w:t xml:space="preserve">2019. objavljuje </w:t>
      </w:r>
    </w:p>
    <w:p w:rsidRDefault="000015A0" w:rsidP="000015A0" w:rsidR="000015A0" w:rsidRPr="003F13DF">
      <w:pPr>
        <w:pStyle w:val="Tijeloteksta"/>
        <w:ind w:firstLine="708"/>
        <w:rPr>
          <w:lang w:val="hr-HR"/>
        </w:rPr>
      </w:pPr>
    </w:p>
    <w:p w:rsidRDefault="000015A0" w:rsidP="000015A0" w:rsidR="000015A0">
      <w:pPr>
        <w:rPr>
          <w:lang w:val="hr-HR"/>
        </w:rPr>
      </w:pPr>
    </w:p>
    <w:p w:rsidRDefault="000015A0" w:rsidP="000015A0" w:rsidR="000015A0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0015A0" w:rsidP="000015A0" w:rsidR="000015A0" w:rsidRPr="00E14AE2">
      <w:pPr>
        <w:pStyle w:val="Naslov3"/>
        <w:ind w:left="705"/>
        <w:rPr>
          <w:b w:val="false"/>
          <w:szCs w:val="24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3EE9">
        <w:rPr>
          <w:lang w:val="hr-HR"/>
        </w:rPr>
        <w:t>EVDOKIMOV MARIYAN j.d.o.o., Hvar, Trg svetog Stjepana 18, OIB: 76177139306</w:t>
      </w:r>
      <w:r w:rsidR="00D807A8">
        <w:rPr>
          <w:lang w:val="hr-HR"/>
        </w:rPr>
        <w:t xml:space="preserve">, </w:t>
      </w:r>
      <w:r>
        <w:rPr>
          <w:lang w:val="hr-HR"/>
        </w:rPr>
        <w:t xml:space="preserve">na dan </w:t>
      </w:r>
      <w:r w:rsidR="00133EE9">
        <w:rPr>
          <w:lang w:val="hr-HR"/>
        </w:rPr>
        <w:t>21</w:t>
      </w:r>
      <w:r>
        <w:rPr>
          <w:lang w:val="hr-HR"/>
        </w:rPr>
        <w:t xml:space="preserve">. ožujka 2019. u Očevidniku redoslijeda osnova za plaćanje ima </w:t>
      </w:r>
      <w:r w:rsidRPr="008A558F">
        <w:t>evidentirane neizvršene osnove za plaćanje</w:t>
      </w:r>
      <w:r>
        <w:rPr>
          <w:lang w:val="hr-HR"/>
        </w:rPr>
        <w:t xml:space="preserve"> u neprekinutom razdoblju od 120 dana u ukupnom iznosu od </w:t>
      </w:r>
      <w:r w:rsidR="008C7763">
        <w:rPr>
          <w:lang w:val="hr-HR"/>
        </w:rPr>
        <w:t>225.638.52</w:t>
      </w:r>
      <w:r w:rsidR="00D807A8">
        <w:rPr>
          <w:lang w:val="hr-HR"/>
        </w:rPr>
        <w:t xml:space="preserve"> </w:t>
      </w:r>
      <w:r>
        <w:rPr>
          <w:lang w:val="hr-HR"/>
        </w:rPr>
        <w:t>kuna.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>II.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r w:rsidRPr="00E312FC">
        <w:t xml:space="preserve">mrežnoj stranici e-Oglasna ploča sudova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r w:rsidRPr="00E312FC">
        <w:t>na mrežnoj stranici e-Oglasna ploča sudova</w:t>
      </w:r>
      <w:r>
        <w:rPr>
          <w:lang w:val="hr-HR"/>
        </w:rPr>
        <w:t>, pozivom na gornji poslovni broj spisa, predlože otvaranje stečajnog postupka nad dužnikom.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r w:rsidRPr="00E312FC">
        <w:t>mrežnoj stranici e-Oglasna ploča sudova</w:t>
      </w:r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r w:rsidRPr="00E312FC">
        <w:t>mrežnoj stranici e-Oglasna ploča sudova</w:t>
      </w:r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015A0" w:rsidP="000015A0" w:rsidR="000015A0">
      <w:pPr>
        <w:rPr>
          <w:lang w:val="hr-HR"/>
        </w:rPr>
      </w:pPr>
    </w:p>
    <w:p w:rsidRDefault="000015A0" w:rsidP="000015A0" w:rsidR="000015A0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>
        <w:rPr>
          <w:szCs w:val="20"/>
          <w:lang w:eastAsia="hr-HR"/>
        </w:rPr>
        <w:t>5. travnja 2019</w:t>
      </w:r>
      <w:r w:rsidRPr="003734BE">
        <w:rPr>
          <w:lang w:val="hr-HR"/>
        </w:rPr>
        <w:t>.</w:t>
      </w:r>
    </w:p>
    <w:p w:rsidRDefault="000015A0" w:rsidP="000015A0" w:rsidR="000015A0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0015A0" w:rsidP="000015A0" w:rsidR="000015A0" w:rsidRPr="00685F9A">
      <w:pPr>
        <w:spacing w:lineRule="auto" w:line="276"/>
        <w:ind w:firstLine="708" w:left="7080"/>
        <w:jc w:val="center"/>
      </w:pPr>
      <w:r>
        <w:t xml:space="preserve">     Sudac</w:t>
      </w:r>
    </w:p>
    <w:p w:rsidRDefault="000015A0" w:rsidP="000015A0" w:rsidR="000015A0">
      <w:pPr>
        <w:spacing w:lineRule="auto" w:line="276"/>
        <w:jc w:val="right"/>
      </w:pPr>
      <w:r>
        <w:t xml:space="preserve">          Ivan Čulić</w:t>
      </w:r>
    </w:p>
    <w:p w:rsidRDefault="00106B05" w:rsidP="000015A0" w:rsidR="00106B05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0015A0" w:rsidP="000015A0" w:rsidR="000015A0" w:rsidRPr="00685F9A">
      <w:pPr>
        <w:jc w:val="both"/>
      </w:pPr>
      <w:r>
        <w:t>DNA</w:t>
      </w:r>
      <w:r w:rsidRPr="00685F9A">
        <w:t>:</w:t>
      </w:r>
    </w:p>
    <w:p w:rsidRDefault="000015A0" w:rsidP="000015A0" w:rsidR="000015A0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Pr="00685F9A">
        <w:t>mrežna stranica e-Oglasna ploča sudova</w:t>
      </w:r>
    </w:p>
    <w:p w:rsidRDefault="000015A0" w:rsidP="000015A0" w:rsidR="000015A0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9966BF" w:rsidP="00192D51" w:rsidR="009966BF">
      <w:pPr>
        <w:rPr>
          <w:lang w:val="hr-HR"/>
        </w:rPr>
      </w:pPr>
    </w:p>
    <w:sectPr w:rsidSect="00F8408E" w:rsidR="009966BF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4879A1" w:rsidRPr="004879A1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15A0"/>
    <w:rsid w:val="00012273"/>
    <w:rsid w:val="000125C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06B05"/>
    <w:rsid w:val="00110325"/>
    <w:rsid w:val="00121146"/>
    <w:rsid w:val="001322ED"/>
    <w:rsid w:val="00133015"/>
    <w:rsid w:val="00133EE9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3511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879A1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1546B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C87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275D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C7763"/>
    <w:rsid w:val="008D62B6"/>
    <w:rsid w:val="008E30B1"/>
    <w:rsid w:val="008E42C7"/>
    <w:rsid w:val="008F7E54"/>
    <w:rsid w:val="00922ACA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07FA5"/>
    <w:rsid w:val="00A21514"/>
    <w:rsid w:val="00A2463C"/>
    <w:rsid w:val="00A31ADC"/>
    <w:rsid w:val="00A43BA1"/>
    <w:rsid w:val="00A452D7"/>
    <w:rsid w:val="00A515C9"/>
    <w:rsid w:val="00A61C93"/>
    <w:rsid w:val="00A66019"/>
    <w:rsid w:val="00A74E06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06DE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7CB9"/>
    <w:rsid w:val="00C804E7"/>
    <w:rsid w:val="00C83D90"/>
    <w:rsid w:val="00C85F99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07A8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33A1C"/>
    <w:rsid w:val="00E70E1F"/>
    <w:rsid w:val="00E80FCB"/>
    <w:rsid w:val="00E92ACB"/>
    <w:rsid w:val="00EB0EA9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4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4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4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4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EVDOKIMOV MARIYAN j.d.o.o. za trgovinu i usluge</izvorni_sadrzaj>
    <derivirana_varijabla naziv="DomainObject.Predmet.ProtustrankaFormated_1">  EVDOKIMOV MARIYAN j.d.o.o. za trgovinu i usluge</derivirana_varijabla>
  </DomainObject.Predmet.ProtustrankaFormated>
  <DomainObject.Predmet.ProtustrankaFormatedOIB>
    <izvorni_sadrzaj>  EVDOKIMOV MARIYAN j.d.o.o. za trgovinu i usluge, OIB 76177139306</izvorni_sadrzaj>
    <derivirana_varijabla naziv="DomainObject.Predmet.ProtustrankaFormatedOIB_1">  EVDOKIMOV MARIYAN j.d.o.o. za trgovinu i usluge, OIB 76177139306</derivirana_varijabla>
  </DomainObject.Predmet.ProtustrankaFormatedOIB>
  <DomainObject.Predmet.ProtustrankaFormatedWithAdress>
    <izvorni_sadrzaj> EVDOKIMOV MARIYAN j.d.o.o. za trgovinu i usluge, Trg svetoga Stjepana 18, 21450 Hvar</izvorni_sadrzaj>
    <derivirana_varijabla naziv="DomainObject.Predmet.ProtustrankaFormatedWithAdress_1"> EVDOKIMOV MARIYAN j.d.o.o. za trgovinu i usluge, Trg svetoga Stjepana 18, 21450 Hvar</derivirana_varijabla>
  </DomainObject.Predmet.ProtustrankaFormatedWithAdress>
  <DomainObject.Predmet.ProtustrankaFormatedWithAdressOIB>
    <izvorni_sadrzaj> EVDOKIMOV MARIYAN j.d.o.o. za trgovinu i usluge, OIB 76177139306, Trg svetoga Stjepana 18, 21450 Hvar</izvorni_sadrzaj>
    <derivirana_varijabla naziv="DomainObject.Predmet.ProtustrankaFormatedWithAdressOIB_1"> EVDOKIMOV MARIYAN j.d.o.o. za trgovinu i usluge, OIB 76177139306, Trg svetoga Stjepana 18, 21450 Hvar</derivirana_varijabla>
  </DomainObject.Predmet.ProtustrankaFormatedWithAdressOIB>
  <DomainObject.Predmet.ProtustrankaWithAdress>
    <izvorni_sadrzaj>EVDOKIMOV MARIYAN j.d.o.o. za trgovinu i usluge Trg svetoga Stjepana 18, 21450 Hvar</izvorni_sadrzaj>
    <derivirana_varijabla naziv="DomainObject.Predmet.ProtustrankaWithAdress_1">EVDOKIMOV MARIYAN j.d.o.o. za trgovinu i usluge Trg svetoga Stjepana 18, 21450 Hvar</derivirana_varijabla>
  </DomainObject.Predmet.ProtustrankaWithAdress>
  <DomainObject.Predmet.ProtustrankaWithAdressOIB>
    <izvorni_sadrzaj>EVDOKIMOV MARIYAN j.d.o.o. za trgovinu i usluge, OIB 76177139306, Trg svetoga Stjepana 18, 21450 Hvar</izvorni_sadrzaj>
    <derivirana_varijabla naziv="DomainObject.Predmet.ProtustrankaWithAdressOIB_1">EVDOKIMOV MARIYAN j.d.o.o. za trgovinu i usluge, OIB 76177139306, Trg svetoga Stjepana 18, 21450 Hvar</derivirana_varijabla>
  </DomainObject.Predmet.ProtustrankaWithAdressOIB>
  <DomainObject.Predmet.ProtustrankaNazivFormated>
    <izvorni_sadrzaj>EVDOKIMOV MARIYAN j.d.o.o. za trgovinu i usluge</izvorni_sadrzaj>
    <derivirana_varijabla naziv="DomainObject.Predmet.ProtustrankaNazivFormated_1">EVDOKIMOV MARIYAN j.d.o.o. za trgovinu i usluge</derivirana_varijabla>
  </DomainObject.Predmet.ProtustrankaNazivFormated>
  <DomainObject.Predmet.ProtustrankaNazivFormatedOIB>
    <izvorni_sadrzaj>EVDOKIMOV MARIYAN j.d.o.o. za trgovinu i usluge, OIB 76177139306</izvorni_sadrzaj>
    <derivirana_varijabla naziv="DomainObject.Predmet.ProtustrankaNazivFormatedOIB_1">EVDOKIMOV MARIYAN j.d.o.o. za trgovinu i usluge, OIB 76177139306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225638.52</izvorni_sadrzaj>
    <derivirana_varijabla naziv="DomainObject.Predmet.TrenutnaVrijednost_1">225638.52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EVDOKIMOV MARIYAN j.d.o.o. za trgovinu i usluge</item>
    </izvorni_sadrzaj>
    <derivirana_varijabla naziv="DomainObject.Predmet.ProtuStrankaListFormated_1">
      <item>EVDOKIMOV MARIYAN j.d.o.o. za trgovinu i usluge</item>
    </derivirana_varijabla>
  </DomainObject.Predmet.ProtuStrankaListFormated>
  <DomainObject.Predmet.ProtuStrankaListFormatedOIB>
    <izvorni_sadrzaj>
      <item>EVDOKIMOV MARIYAN j.d.o.o. za trgovinu i usluge, OIB 76177139306</item>
    </izvorni_sadrzaj>
    <derivirana_varijabla naziv="DomainObject.Predmet.ProtuStrankaListFormatedOIB_1">
      <item>EVDOKIMOV MARIYAN j.d.o.o. za trgovinu i usluge, OIB 76177139306</item>
    </derivirana_varijabla>
  </DomainObject.Predmet.ProtuStrankaListFormatedOIB>
  <DomainObject.Predmet.ProtuStrankaListFormatedWithAdress>
    <izvorni_sadrzaj>
      <item>EVDOKIMOV MARIYAN j.d.o.o. za trgovinu i usluge, Trg svetoga Stjepana 18, 21450 Hvar</item>
    </izvorni_sadrzaj>
    <derivirana_varijabla naziv="DomainObject.Predmet.ProtuStrankaListFormatedWithAdress_1">
      <item>EVDOKIMOV MARIYAN j.d.o.o. za trgovinu i usluge, Trg svetoga Stjepana 18, 21450 Hvar</item>
    </derivirana_varijabla>
  </DomainObject.Predmet.ProtuStrankaListFormatedWithAdress>
  <DomainObject.Predmet.ProtuStrankaListFormatedWithAdressOIB>
    <izvorni_sadrzaj>
      <item>EVDOKIMOV MARIYAN j.d.o.o. za trgovinu i usluge, OIB 76177139306, Trg svetoga Stjepana 18, 21450 Hvar</item>
    </izvorni_sadrzaj>
    <derivirana_varijabla naziv="DomainObject.Predmet.ProtuStrankaListFormatedWithAdressOIB_1">
      <item>EVDOKIMOV MARIYAN j.d.o.o. za trgovinu i usluge, OIB 76177139306, Trg svetoga Stjepana 18, 21450 Hvar</item>
    </derivirana_varijabla>
  </DomainObject.Predmet.ProtuStrankaListFormatedWithAdressOIB>
  <DomainObject.Predmet.ProtuStrankaListNazivFormated>
    <izvorni_sadrzaj>
      <item>EVDOKIMOV MARIYAN j.d.o.o. za trgovinu i usluge</item>
    </izvorni_sadrzaj>
    <derivirana_varijabla naziv="DomainObject.Predmet.ProtuStrankaListNazivFormated_1">
      <item>EVDOKIMOV MARIYAN j.d.o.o. za trgovinu i usluge</item>
    </derivirana_varijabla>
  </DomainObject.Predmet.ProtuStrankaListNazivFormated>
  <DomainObject.Predmet.ProtuStrankaListNazivFormatedOIB>
    <izvorni_sadrzaj>
      <item>EVDOKIMOV MARIYAN j.d.o.o. za trgovinu i usluge, OIB 76177139306</item>
    </izvorni_sadrzaj>
    <derivirana_varijabla naziv="DomainObject.Predmet.ProtuStrankaListNazivFormatedOIB_1">
      <item>EVDOKIMOV MARIYAN j.d.o.o. za trgovinu i usluge, OIB 76177139306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EVDOKIMOV MARIYAN j.d.o.o. za trgovinu i usluge</izvorni_sadrzaj>
    <derivirana_varijabla naziv="DomainObject.Predmet.ProtustrankaIDrugi_1">EVDOKIMOV MARIYAN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EVDOKIMOV MARIYAN j.d.o.o. za trgovinu i usluge, OIB 76177139306, Trg svetoga Stjepana 18, 21450 Hvar</izvorni_sadrzaj>
    <derivirana_varijabla naziv="DomainObject.Predmet.ProtustrankaIDrugiAdressOIB_1">EVDOKIMOV MARIYAN j.d.o.o. za trgovinu i usluge, OIB 76177139306, Trg svetoga Stjepana 18,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EVDOKIMOV MARIYAN j.d.o.o. za trgovinu i usluge</item>
      <item>FINANCIJSKA AGENCIJA, RC SPLIT</item>
    </izvorni_sadrzaj>
    <derivirana_varijabla naziv="DomainObject.Predmet.SudioniciListNaziv_1">
      <item>EVDOKIMOV MARIYAN j.d.o.o. za trgovinu i usluge</item>
      <item>FINANCIJSKA AGENCIJA, RC SPLIT</item>
    </derivirana_varijabla>
  </DomainObject.Predmet.SudioniciListNaziv>
  <DomainObject.Predmet.SudioniciListAdressOIB>
    <izvorni_sadrzaj>
      <item>EVDOKIMOV MARIYAN j.d.o.o. za trgovinu i usluge, OIB 76177139306, Trg svetoga Stjepana 18,21450 Hvar</item>
      <item>FINANCIJSKA AGENCIJA, RC SPLIT, OIB 85821130368, Mažuranićevo šetalište 24 b,21000 Split</item>
    </izvorni_sadrzaj>
    <derivirana_varijabla naziv="DomainObject.Predmet.SudioniciListAdressOIB_1">
      <item>EVDOKIMOV MARIYAN j.d.o.o. za trgovinu i usluge, OIB 76177139306, Trg svetoga Stjepana 18,21450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76177139306</item>
      <item>, OIB 85821130368</item>
    </izvorni_sadrzaj>
    <derivirana_varijabla naziv="DomainObject.Predmet.SudioniciListNazivOIB_1">
      <item>, OIB 76177139306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FD025-2330-4683-9523-D5F45824A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1813</properties:Characters>
  <properties:Lines>46</properties:Lines>
  <properties:Paragraphs>16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Ivan Čulić</cp:lastModifiedBy>
  <cp:lastPrinted>2019-03-04T08:41:00Z</cp:lastPrinted>
  <dcterms:modified xmlns:xsi="http://www.w3.org/2001/XMLSchema-instance" xsi:type="dcterms:W3CDTF">2019-04-05T11:20:00Z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