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a869" w14:paraId="da8a869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</w:t>
      </w:r>
      <w:r w:rsidR="00EB446A">
        <w:t xml:space="preserve">    </w:t>
      </w:r>
      <w:r w:rsidR="005C537D">
        <w:t xml:space="preserve">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B8645A">
        <w:t>4923/16</w:t>
      </w:r>
      <w:r w:rsidR="005C537D">
        <w:t>-</w:t>
      </w:r>
      <w:r w:rsidR="00046D8A">
        <w:t>23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B8645A" w:rsidP="00B8645A" w:rsidR="00B8645A" w:rsidRPr="004A54DE">
      <w:pPr>
        <w:jc w:val="both"/>
      </w:pPr>
      <w:r>
        <w:tab/>
      </w:r>
      <w:r w:rsidRPr="004A1206">
        <w:t xml:space="preserve">Trgovački sud u Zagrebu, po sucu Nikolini Dorić Hadžisejdić, </w:t>
      </w:r>
      <w:r w:rsidRPr="004A1206">
        <w:rPr>
          <w:lang w:val="pt-BR"/>
        </w:rPr>
        <w:t>u stečajnom predmetu u povodu prijedloga predlagatelja</w:t>
      </w:r>
      <w:r w:rsidRPr="004A1206">
        <w:t xml:space="preserve"> </w:t>
      </w:r>
      <w:r w:rsidRPr="004A1206">
        <w:rPr>
          <w:lang w:val="pt-BR"/>
        </w:rPr>
        <w:t xml:space="preserve">FINANCIJSKA AGENCIJA, RC Zagreb, </w:t>
      </w:r>
      <w:r w:rsidRPr="004A1206">
        <w:t>Podružnica Zagreb, Trg svibanjskih žrtava 1995. 1, OIB: 85821130368,</w:t>
      </w:r>
      <w:r w:rsidRPr="004A1206">
        <w:rPr>
          <w:lang w:val="pt-BR"/>
        </w:rPr>
        <w:t xml:space="preserve"> za otvaranje stečajnog postupka nad dužnikom </w:t>
      </w:r>
      <w:r w:rsidRPr="004A54DE">
        <w:rPr>
          <w:lang w:val="pt-BR"/>
        </w:rPr>
        <w:t>M.Z. TRGOGRADNJA d.o.o.,</w:t>
      </w:r>
      <w:r>
        <w:rPr>
          <w:lang w:val="pt-BR"/>
        </w:rPr>
        <w:t xml:space="preserve"> u stečaju, </w:t>
      </w:r>
      <w:r w:rsidRPr="004A54DE">
        <w:rPr>
          <w:lang w:val="pt-BR"/>
        </w:rPr>
        <w:t>OIB: 79040847831, Zagreb, Vareška 6,</w:t>
      </w:r>
      <w:r>
        <w:rPr>
          <w:lang w:val="pt-BR"/>
        </w:rPr>
        <w:t xml:space="preserve"> kojeg zastupa punomoćnik Mladen Čaržavec, odvjetnik u Zagrebu, Trg Mažuranića 13, 1</w:t>
      </w:r>
      <w:r w:rsidRPr="004A1206">
        <w:t xml:space="preserve">. </w:t>
      </w:r>
      <w:r>
        <w:t>listopada</w:t>
      </w:r>
      <w:r w:rsidRPr="004A1206">
        <w:t xml:space="preserve"> 2018.,</w:t>
      </w:r>
    </w:p>
    <w:p w:rsidRDefault="00B8645A" w:rsidP="00B8645A" w:rsidR="00B8645A" w:rsidRPr="004A1206">
      <w:pPr>
        <w:jc w:val="both"/>
        <w:rPr>
          <w:b/>
        </w:rPr>
      </w:pP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B36269" w:rsidR="00101144" w:rsidRPr="007C723E">
      <w:pPr>
        <w:jc w:val="both"/>
      </w:pPr>
      <w:r w:rsidRPr="00D92779">
        <w:tab/>
      </w:r>
      <w:r w:rsidR="00101144" w:rsidRPr="008E1E73">
        <w:t>Ispravlja se rje</w:t>
      </w:r>
      <w:r w:rsidR="00101144">
        <w:t>šenje ovog suda poslovni broj St</w:t>
      </w:r>
      <w:r w:rsidR="00101144" w:rsidRPr="008E1E73">
        <w:t>-</w:t>
      </w:r>
      <w:r w:rsidR="00B8645A">
        <w:t>4923/16-22 od 1</w:t>
      </w:r>
      <w:r w:rsidR="00101144" w:rsidRPr="008E1E73">
        <w:t xml:space="preserve">. </w:t>
      </w:r>
      <w:r w:rsidR="00B8645A">
        <w:t xml:space="preserve">listopada </w:t>
      </w:r>
      <w:r w:rsidR="00101144">
        <w:t xml:space="preserve">2018. </w:t>
      </w:r>
      <w:r w:rsidR="00B8645A">
        <w:t xml:space="preserve">u stavku VII drugi red </w:t>
      </w:r>
      <w:r w:rsidR="00101144">
        <w:t xml:space="preserve">na način da </w:t>
      </w:r>
      <w:r w:rsidR="00101144" w:rsidRPr="008E1E73">
        <w:t xml:space="preserve"> </w:t>
      </w:r>
      <w:r w:rsidR="00101144">
        <w:t xml:space="preserve">umjesto </w:t>
      </w:r>
      <w:r w:rsidR="00B8645A">
        <w:t>datuma „23. siječnja 2018.“ pravilno treba pisati „23. siječnja 2019.“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B8645A">
        <w:t>4923/16</w:t>
      </w:r>
      <w:r w:rsidR="002E1717">
        <w:t>-</w:t>
      </w:r>
      <w:r w:rsidR="00B8645A">
        <w:t>22</w:t>
      </w:r>
      <w:r w:rsidR="002E1717" w:rsidRPr="00D92779">
        <w:t xml:space="preserve"> od </w:t>
      </w:r>
      <w:r w:rsidR="00B8645A">
        <w:t>1</w:t>
      </w:r>
      <w:r w:rsidR="002E1717" w:rsidRPr="00D92779">
        <w:t xml:space="preserve">. </w:t>
      </w:r>
      <w:r w:rsidR="00B8645A">
        <w:t>listopada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101144">
        <w:t>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B8645A">
        <w:t>1</w:t>
      </w:r>
      <w:r w:rsidR="005D5049">
        <w:t xml:space="preserve">. </w:t>
      </w:r>
      <w:r w:rsidR="00B8645A">
        <w:t>listopada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A3626A">
        <w:t xml:space="preserve">    </w:t>
      </w:r>
      <w:r w:rsidR="00D92779">
        <w:t>Nikolina Dorić Hadžisejdić</w:t>
      </w:r>
      <w:r w:rsidR="00A3626A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 w:rsidRPr="007C723E"/>
    <w:p w:rsidRDefault="00A3626A" w:rsidP="007B64C7" w:rsidR="00A3626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3626A" w:rsidP="007B64C7" w:rsidR="00A3626A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46D8A" w:rsidR="00B639DE" w:rsidRPr="007C723E"/>
    <w:sectPr w:rsidSect="00775237" w:rsidR="00B639DE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2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E00CCE" w:rsidR="000D56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00CCE">
      <w:t>89. St-4923/16-23</w:t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502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44DB8"/>
    <w:multiLevelType w:val="hybridMultilevel"/>
    <w:tmpl w:val="6F9E8ED0"/>
    <w:lvl w:tplc="98FEE3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46D8A"/>
    <w:rsid w:val="000B54AC"/>
    <w:rsid w:val="000D56F6"/>
    <w:rsid w:val="00101144"/>
    <w:rsid w:val="001B0559"/>
    <w:rsid w:val="002041AF"/>
    <w:rsid w:val="00230C84"/>
    <w:rsid w:val="00232E11"/>
    <w:rsid w:val="0023558C"/>
    <w:rsid w:val="002E1717"/>
    <w:rsid w:val="003137AE"/>
    <w:rsid w:val="00347BB4"/>
    <w:rsid w:val="00362D9E"/>
    <w:rsid w:val="003A319F"/>
    <w:rsid w:val="003A7384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3626A"/>
    <w:rsid w:val="00A730EA"/>
    <w:rsid w:val="00A75755"/>
    <w:rsid w:val="00AC257A"/>
    <w:rsid w:val="00AD7D71"/>
    <w:rsid w:val="00B36269"/>
    <w:rsid w:val="00B639DE"/>
    <w:rsid w:val="00B8645A"/>
    <w:rsid w:val="00C34937"/>
    <w:rsid w:val="00D7114A"/>
    <w:rsid w:val="00D92779"/>
    <w:rsid w:val="00DA4A9F"/>
    <w:rsid w:val="00DB06B8"/>
    <w:rsid w:val="00E00CCE"/>
    <w:rsid w:val="00E2685B"/>
    <w:rsid w:val="00E65940"/>
    <w:rsid w:val="00E70925"/>
    <w:rsid w:val="00E77AD7"/>
    <w:rsid w:val="00EA7BA9"/>
    <w:rsid w:val="00EB446A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101144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0114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6269"/>
    <w:pPr>
      <w:ind w:left="720"/>
      <w:contextualSpacing/>
    </w:pPr>
  </w:style>
  <w:style w:customStyle="true" w:styleId="lrzxr" w:type="character">
    <w:name w:val="lrzxr"/>
    <w:basedOn w:val="Zadanifontodlomka"/>
    <w:rsid w:val="00046D8A"/>
  </w:style>
  <w:style w:styleId="Tekstrezerviranogmjesta" w:type="character">
    <w:name w:val="Placeholder Text"/>
    <w:basedOn w:val="Zadanifontodlomka"/>
    <w:uiPriority w:val="99"/>
    <w:semiHidden/>
    <w:rsid w:val="00A36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101144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0114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6269"/>
    <w:pPr>
      <w:ind w:left="720"/>
      <w:contextualSpacing/>
    </w:pPr>
  </w:style>
  <w:style w:customStyle="1" w:styleId="lrzxr" w:type="character">
    <w:name w:val="lrzxr"/>
    <w:basedOn w:val="Zadanifontodlomka"/>
    <w:rsid w:val="00046D8A"/>
  </w:style>
  <w:style w:styleId="Tekstrezerviranogmjesta" w:type="character">
    <w:name w:val="Placeholder Text"/>
    <w:basedOn w:val="Zadanifontodlomka"/>
    <w:uiPriority w:val="99"/>
    <w:semiHidden/>
    <w:rsid w:val="00A36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St-4923/2016</izvorni_sadrzaj>
    <derivirana_varijabla naziv="DomainObject.Predmet.OznakaBroj_1">St-4923/2016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M.Z. TRGOGRADNJA d.o.o. zastupanog po punomoćniku Zvonko Meštrović; MLADEN ČARŽAVEC</izvorni_sadrzaj>
    <derivirana_varijabla naziv="DomainObject.Predmet.ProtustrankaFormated_1">  M.Z. TRGOGRADNJA d.o.o. zastupanog po punomoćniku Zvonko Meštrović; MLADEN ČARŽAVEC</derivirana_varijabla>
  </DomainObject.Predmet.ProtustrankaFormated>
  <DomainObject.Predmet.ProtustrankaFormatedOIB>
    <izvorni_sadrzaj>  M.Z. TRGOGRADNJA d.o.o., OIB 79040847831 zastupanog po punomoćniku Zvonko Meštrović; MLADEN ČARŽAVEC</izvorni_sadrzaj>
    <derivirana_varijabla naziv="DomainObject.Predmet.ProtustrankaFormatedOIB_1">  M.Z. TRGOGRADNJA d.o.o., OIB 79040847831 zastupanog po punomoćniku Zvonko Meštrović; MLADEN ČARŽAVEC</derivirana_varijabla>
  </DomainObject.Predmet.ProtustrankaFormatedOIB>
  <DomainObject.Predmet.ProtustrankaFormatedWithAdress>
    <izvorni_sadrzaj> M.Z. TRGOGRADNJA d.o.o., Vareška 6, 10000 Zagreb zastupanog po punomoćniku Zvonko Meštrović; MLADEN ČARŽAVEC</izvorni_sadrzaj>
    <derivirana_varijabla naziv="DomainObject.Predmet.ProtustrankaFormatedWithAdress_1"> M.Z. TRGOGRADNJA d.o.o., Vareška 6, 10000 Zagreb zastupanog po punomoćniku Zvonko Meštrović; MLADEN ČARŽAVEC</derivirana_varijabla>
  </DomainObject.Predmet.ProtustrankaFormatedWithAdress>
  <DomainObject.Predmet.ProtustrankaFormatedWithAdressOIB>
    <izvorni_sadrzaj> M.Z. TRGOGRADNJA d.o.o., OIB 79040847831, Vareška 6, 10000 Zagreb zastupanog po punomoćniku Zvonko Meštrović; MLADEN ČARŽAVEC</izvorni_sadrzaj>
    <derivirana_varijabla naziv="DomainObject.Predmet.ProtustrankaFormatedWithAdressOIB_1"> M.Z. TRGOGRADNJA d.o.o., OIB 79040847831, Vareška 6, 10000 Zagreb zastupanog po punomoćniku Zvonko Meštrović; MLADEN ČARŽAVEC</derivirana_varijabla>
  </DomainObject.Predmet.ProtustrankaFormatedWithAdressOIB>
  <DomainObject.Predmet.ProtustrankaWithAdress>
    <izvorni_sadrzaj>M.Z. TRGOGRADNJA d.o.o. Vareška 6, 10000 Zagreb</izvorni_sadrzaj>
    <derivirana_varijabla naziv="DomainObject.Predmet.ProtustrankaWithAdress_1">M.Z. TRGOGRADNJA d.o.o. Vareška 6, 10000 Zagreb</derivirana_varijabla>
  </DomainObject.Predmet.ProtustrankaWithAdress>
  <DomainObject.Predmet.ProtustrankaWithAdressOIB>
    <izvorni_sadrzaj>M.Z. TRGOGRADNJA d.o.o., OIB 79040847831, Vareška 6, 10000 Zagreb</izvorni_sadrzaj>
    <derivirana_varijabla naziv="DomainObject.Predmet.ProtustrankaWithAdressOIB_1">M.Z. TRGOGRADNJA d.o.o., OIB 79040847831, Vareška 6, 10000 Zagreb</derivirana_varijabla>
  </DomainObject.Predmet.ProtustrankaWithAdressOIB>
  <DomainObject.Predmet.ProtustrankaNazivFormated>
    <izvorni_sadrzaj>M.Z. TRGOGRADNJA d.o.o.</izvorni_sadrzaj>
    <derivirana_varijabla naziv="DomainObject.Predmet.ProtustrankaNazivFormated_1">M.Z. TRGOGRADNJA d.o.o.</derivirana_varijabla>
  </DomainObject.Predmet.ProtustrankaNazivFormated>
  <DomainObject.Predmet.ProtustrankaNazivFormatedOIB>
    <izvorni_sadrzaj>M.Z. TRGOGRADNJA d.o.o., OIB 79040847831</izvorni_sadrzaj>
    <derivirana_varijabla naziv="DomainObject.Predmet.ProtustrankaNazivFormatedOIB_1">M.Z. TRGOGRADNJA d.o.o., OIB 79040847831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Meštrović</izvorni_sadrzaj>
    <derivirana_varijabla naziv="DomainObject.Predmet.StrankaFormated_1">  FINA Regionalni centar Zagreb; Zvonko Meštrović</derivirana_varijabla>
  </DomainObject.Predmet.StrankaFormated>
  <DomainObject.Predmet.StrankaFormatedOIB>
    <izvorni_sadrzaj>  FINA Regionalni centar Zagreb, OIB 85821130368; Zvonko Meštrović, OIB 68420850811</izvorni_sadrzaj>
    <derivirana_varijabla naziv="DomainObject.Predmet.StrankaFormatedOIB_1">  FINA Regionalni centar Zagreb, OIB 85821130368; Zvonko Meštrović, OIB 68420850811</derivirana_varijabla>
  </DomainObject.Predmet.StrankaFormatedOIB>
  <DomainObject.Predmet.StrankaFormatedWithAdress>
    <izvorni_sadrzaj> FINA Regionalni centar Zagreb, Trg svibanjskih žrtava 1995. br. 1, 10000 Zagreb; Zvonko Meštrović, Vareška 6, 10000 Zagreb</izvorni_sadrzaj>
    <derivirana_varijabla naziv="DomainObject.Predmet.StrankaFormatedWithAdress_1"> FINA Regionalni centar Zagreb, Trg svibanjskih žrtava 1995. br. 1, 10000 Zagreb; Zvonko Meštrović, Vareška 6, 10000 Zagreb</derivirana_varijabla>
  </DomainObject.Predmet.StrankaFormatedWithAdress>
  <DomainObject.Predmet.StrankaFormatedWithAdressOIB>
    <izvorni_sadrzaj> FINA Regionalni centar Zagreb, OIB 85821130368, Trg svibanjskih žrtava 1995. br. 1, 10000 Zagreb; Zvonko Meštrović, OIB 68420850811, Vareška 6, 10000 Zagreb</izvorni_sadrzaj>
    <derivirana_varijabla naziv="DomainObject.Predmet.StrankaFormatedWithAdressOIB_1"> FINA Regionalni centar Zagreb, OIB 85821130368, Trg svibanjskih žrtava 1995. br. 1, 10000 Zagreb; Zvonko Meštrović, OIB 68420850811, Vareška 6, 10000 Zagreb</derivirana_varijabla>
  </DomainObject.Predmet.StrankaFormatedWithAdressOIB>
  <DomainObject.Predmet.StrankaWithAdress>
    <izvorni_sadrzaj>FINA Regionalni centar Zagreb Trg svibanjskih žrtava 1995. br. 1,10000 Zagreb,Zvonko Meštrović Vareška 6,10000 Zagreb</izvorni_sadrzaj>
    <derivirana_varijabla naziv="DomainObject.Predmet.StrankaWithAdress_1">FINA Regionalni centar Zagreb Trg svibanjskih žrtava 1995. br. 1,10000 Zagreb,Zvonko Meštrović Vareška 6,10000 Zagreb</derivirana_varijabla>
  </DomainObject.Predmet.StrankaWithAdress>
  <DomainObject.Predmet.StrankaWithAdressOIB>
    <izvorni_sadrzaj>FINA Regionalni centar Zagreb, OIB 85821130368, Trg svibanjskih žrtava 1995. br. 1,10000 Zagreb,Zvonko Meštrović, OIB 68420850811, Vareška 6,10000 Zagreb</izvorni_sadrzaj>
    <derivirana_varijabla naziv="DomainObject.Predmet.StrankaWithAdressOIB_1">FINA Regionalni centar Zagreb, OIB 85821130368, Trg svibanjskih žrtava 1995. br. 1,10000 Zagreb,Zvonko Meštrović, OIB 68420850811, Vareška 6,10000 Zagreb</derivirana_varijabla>
  </DomainObject.Predmet.StrankaWithAdressOIB>
  <DomainObject.Predmet.StrankaNazivFormated>
    <izvorni_sadrzaj>FINA Regionalni centar Zagreb,Zvonko Meštrović</izvorni_sadrzaj>
    <derivirana_varijabla naziv="DomainObject.Predmet.StrankaNazivFormated_1">FINA Regionalni centar Zagreb,Zvonko Meštrović</derivirana_varijabla>
  </DomainObject.Predmet.StrankaNazivFormated>
  <DomainObject.Predmet.StrankaNazivFormatedOIB>
    <izvorni_sadrzaj>FINA Regionalni centar Zagreb, OIB 85821130368,Zvonko Meštrović, OIB 68420850811</izvorni_sadrzaj>
    <derivirana_varijabla naziv="DomainObject.Predmet.StrankaNazivFormatedOIB_1">FINA Regionalni centar Zagreb, OIB 85821130368,Zvonko Meštrović, OIB 68420850811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Zvonko Meštrović</item>
    </izvorni_sadrzaj>
    <derivirana_varijabla naziv="DomainObject.Predmet.StrankaListFormated_1">
      <item>FINA Regionalni centar Zagreb</item>
      <item>Zvonko Meštrović</item>
    </derivirana_varijabla>
  </DomainObject.Predmet.StrankaListFormated>
  <DomainObject.Predmet.StrankaListFormatedOIB>
    <izvorni_sadrzaj>
      <item>FINA Regionalni centar Zagreb, OIB 85821130368</item>
      <item>Zvonko Meštrović, OIB 68420850811</item>
    </izvorni_sadrzaj>
    <derivirana_varijabla naziv="DomainObject.Predmet.StrankaListFormatedOIB_1">
      <item>FINA Regionalni centar Zagreb, OIB 85821130368</item>
      <item>Zvonko Meštrović, OIB 68420850811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Meštrović, Vareška 6, 10000 Zagreb</item>
    </izvorni_sadrzaj>
    <derivirana_varijabla naziv="DomainObject.Predmet.StrankaListFormatedWithAdress_1">
      <item>FINA Regionalni centar Zagreb, Trg svibanjskih žrtava 1995. br. 1, 10000 Zagreb</item>
      <item>Zvonko Meštrović, Vareška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Meštrović, OIB 68420850811, Vareška 6, 10000 Zagreb</item>
    </izvorni_sadrzaj>
    <derivirana_varijabla naziv="DomainObject.Predmet.StrankaListFormatedWithAdressOIB_1">
      <item>FINA Regionalni centar Zagreb, OIB 85821130368, Trg svibanjskih žrtava 1995. br. 1, 10000 Zagreb</item>
      <item>Zvonko Meštrović, OIB 68420850811, Vareška 6, 10000 Zagreb</item>
    </derivirana_varijabla>
  </DomainObject.Predmet.StrankaListFormatedWithAdressOIB>
  <DomainObject.Predmet.StrankaListNazivFormated>
    <izvorni_sadrzaj>
      <item>FINA Regionalni centar Zagreb</item>
      <item>Zvonko Meštrović</item>
    </izvorni_sadrzaj>
    <derivirana_varijabla naziv="DomainObject.Predmet.StrankaListNazivFormated_1">
      <item>FINA Regionalni centar Zagreb</item>
      <item>Zvonko Meštrović</item>
    </derivirana_varijabla>
  </DomainObject.Predmet.StrankaListNazivFormated>
  <DomainObject.Predmet.StrankaListNazivFormatedOIB>
    <izvorni_sadrzaj>
      <item>FINA Regionalni centar Zagreb, OIB 85821130368</item>
      <item>Zvonko Meštrović, OIB 68420850811</item>
    </izvorni_sadrzaj>
    <derivirana_varijabla naziv="DomainObject.Predmet.StrankaListNazivFormatedOIB_1">
      <item>FINA Regionalni centar Zagreb, OIB 85821130368</item>
      <item>Zvonko Meštrović, OIB 68420850811</item>
    </derivirana_varijabla>
  </DomainObject.Predmet.StrankaListNazivFormatedOIB>
  <DomainObject.Predmet.ProtuStrankaListFormated>
    <izvorni_sadrzaj>
      <item>M.Z. TRGOGRADNJA d.o.o. zastupanog po punomoćniku Zvonko Meštrović; MLADEN ČARŽAVEC</item>
    </izvorni_sadrzaj>
    <derivirana_varijabla naziv="DomainObject.Predmet.ProtuStrankaListFormated_1">
      <item>M.Z. TRGOGRADNJA d.o.o. zastupanog po punomoćniku Zvonko Meštrović; MLADEN ČARŽAVEC</item>
    </derivirana_varijabla>
  </DomainObject.Predmet.ProtuStrankaListFormated>
  <DomainObject.Predmet.ProtuStrankaListFormatedOIB>
    <izvorni_sadrzaj>
      <item>M.Z. TRGOGRADNJA d.o.o., OIB 79040847831 zastupanog po punomoćniku Zvonko Meštrović; MLADEN ČARŽAVEC</item>
    </izvorni_sadrzaj>
    <derivirana_varijabla naziv="DomainObject.Predmet.ProtuStrankaListFormatedOIB_1">
      <item>M.Z. TRGOGRADNJA d.o.o., OIB 79040847831 zastupanog po punomoćniku Zvonko Meštrović; MLADEN ČARŽAVEC</item>
    </derivirana_varijabla>
  </DomainObject.Predmet.ProtuStrankaListFormatedOIB>
  <DomainObject.Predmet.ProtuStrankaListFormatedWithAdress>
    <izvorni_sadrzaj>
      <item>M.Z. TRGOGRADNJA d.o.o., Vareška 6, 10000 Zagreb zastupanog po punomoćniku Zvonko Meštrović; MLADEN ČARŽAVEC</item>
    </izvorni_sadrzaj>
    <derivirana_varijabla naziv="DomainObject.Predmet.ProtuStrankaListFormatedWithAdress_1">
      <item>M.Z. TRGOGRADNJA d.o.o., Vareška 6, 10000 Zagreb zastupanog po punomoćniku Zvonko Meštrović; MLADEN ČARŽAVEC</item>
    </derivirana_varijabla>
  </DomainObject.Predmet.ProtuStrankaListFormatedWithAdress>
  <DomainObject.Predmet.ProtuStrankaListFormatedWithAdressOIB>
    <izvorni_sadrzaj>
      <item>M.Z. TRGOGRADNJA d.o.o., OIB 79040847831, Vareška 6, 10000 Zagreb zastupanog po punomoćniku Zvonko Meštrović; MLADEN ČARŽAVEC</item>
    </izvorni_sadrzaj>
    <derivirana_varijabla naziv="DomainObject.Predmet.ProtuStrankaListFormatedWithAdressOIB_1">
      <item>M.Z. TRGOGRADNJA d.o.o., OIB 79040847831, Vareška 6, 10000 Zagreb zastupanog po punomoćniku Zvonko Meštrović; MLADEN ČARŽAVEC</item>
    </derivirana_varijabla>
  </DomainObject.Predmet.ProtuStrankaListFormatedWithAdressOIB>
  <DomainObject.Predmet.ProtuStrankaListNazivFormated>
    <izvorni_sadrzaj>
      <item>M.Z. TRGOGRADNJA d.o.o.</item>
    </izvorni_sadrzaj>
    <derivirana_varijabla naziv="DomainObject.Predmet.ProtuStrankaListNazivFormated_1">
      <item>M.Z. TRGOGRADNJA d.o.o.</item>
    </derivirana_varijabla>
  </DomainObject.Predmet.ProtuStrankaListNazivFormated>
  <DomainObject.Predmet.ProtuStrankaListNazivFormatedOIB>
    <izvorni_sadrzaj>
      <item>M.Z. TRGOGRADNJA d.o.o., OIB 79040847831</item>
    </izvorni_sadrzaj>
    <derivirana_varijabla naziv="DomainObject.Predmet.ProtuStrankaListNazivFormatedOIB_1">
      <item>M.Z. TRGOGRADNJA d.o.o., OIB 79040847831</item>
    </derivirana_varijabla>
  </DomainObject.Predmet.ProtuStrankaListNazivFormatedOIB>
  <DomainObject.Predmet.OstaliListFormated>
    <izvorni_sadrzaj>
      <item>Zvonko Meštrović punomoćnik sudionika u postupku M.Z. TRGOGRADNJA d.o.o.</item>
      <item>MLADEN ČARŽAVEC punomoćnik sudionika u postupku M.Z. TRGOGRADNJA d.o.o.</item>
    </izvorni_sadrzaj>
    <derivirana_varijabla naziv="DomainObject.Predmet.OstaliListFormated_1">
      <item>Zvonko Meštrović punomoćnik sudionika u postupku M.Z. TRGOGRADNJA d.o.o.</item>
      <item>MLADEN ČARŽAVEC punomoćnik sudionika u postupku M.Z. TRGOGRADNJA d.o.o.</item>
    </derivirana_varijabla>
  </DomainObject.Predmet.OstaliListFormated>
  <DomainObject.Predmet.OstaliListFormatedOIB>
    <izvorni_sadrzaj>
      <item>Zvonko Meštrović, OIB 68420850811 punomoćnik sudionika u postupku M.Z. TRGOGRADNJA d.o.o.</item>
      <item>MLADEN ČARŽAVEC punomoćnik sudionika u postupku M.Z. TRGOGRADNJA d.o.o.</item>
    </izvorni_sadrzaj>
    <derivirana_varijabla naziv="DomainObject.Predmet.OstaliListFormatedOIB_1">
      <item>Zvonko Meštrović, OIB 68420850811 punomoćnik sudionika u postupku M.Z. TRGOGRADNJA d.o.o.</item>
      <item>MLADEN ČARŽAVEC punomoćnik sudionika u postupku M.Z. TRGOGRADNJA d.o.o.</item>
    </derivirana_varijabla>
  </DomainObject.Predmet.OstaliListFormatedOIB>
  <DomainObject.Predmet.OstaliListFormatedWithAdress>
    <izvorni_sadrzaj>
      <item>Zvonko Meštrović,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_1">
      <item>Zvonko Meštrović,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>
  <DomainObject.Predmet.OstaliListFormatedWithAdressOIB>
    <izvorni_sadrzaj>
      <item>Zvonko Meštrović, OIB 68420850811,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OIB_1">
      <item>Zvonko Meštrović, OIB 68420850811,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OIB>
  <DomainObject.Predmet.OstaliListNazivFormated>
    <izvorni_sadrzaj>
      <item>Zvonko Meštrović</item>
      <item>MLADEN ČARŽAVEC</item>
    </izvorni_sadrzaj>
    <derivirana_varijabla naziv="DomainObject.Predmet.OstaliListNazivFormated_1">
      <item>Zvonko Meštrović</item>
      <item>MLADEN ČARŽAVEC</item>
    </derivirana_varijabla>
  </DomainObject.Predmet.OstaliListNazivFormated>
  <DomainObject.Predmet.OstaliListNazivFormatedOIB>
    <izvorni_sadrzaj>
      <item>Zvonko Meštrović, OIB 68420850811</item>
      <item>MLADEN ČARŽAVEC</item>
    </izvorni_sadrzaj>
    <derivirana_varijabla naziv="DomainObject.Predmet.OstaliListNazivFormatedOIB_1">
      <item>Zvonko Meštrović, OIB 68420850811</item>
      <item>MLADEN ČARŽAVEC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M.Z. TRGOGRADNJA d.o.o.</izvorni_sadrzaj>
    <derivirana_varijabla naziv="DomainObject.Predmet.ProtustrankaIDrugi_1">M.Z. TRGOGRADNJA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M.Z. TRGOGRADNJA d.o.o., OIB 79040847831, Vareška 6, 10000 Zagreb</izvorni_sadrzaj>
    <derivirana_varijabla naziv="DomainObject.Predmet.ProtustrankaIDrugiAdressOIB_1">M.Z. TRGOGRADNJA d.o.o., OIB 79040847831, Vareška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M.Z. TRGOGRADNJA d.o.o.</item>
      <item>Zvonko Meštrović</item>
      <item>Zvonko Meštrović</item>
      <item>MLADEN ČARŽAVEC</item>
    </izvorni_sadrzaj>
    <derivirana_varijabla naziv="DomainObject.Predmet.SudioniciListNaziv_1">
      <item>FINA Regionalni centar Zagreb</item>
      <item>M.Z. TRGOGRADNJA d.o.o.</item>
      <item>Zvonko Meštrović</item>
      <item>Zvonko Meštrović</item>
      <item>MLADEN ČARŽAVEC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izvorni_sadrzaj>
    <derivirana_varijabla naziv="DomainObject.Predmet.SudioniciListAdressOIB_1"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79040847831</item>
      <item>, OIB 68420850811</item>
      <item>, OIB 68420850811</item>
      <item>, OIB null</item>
    </izvorni_sadrzaj>
    <derivirana_varijabla naziv="DomainObject.Predmet.SudioniciListNazivOIB_1">
      <item>, OIB 85821130368</item>
      <item>, OIB 79040847831</item>
      <item>, OIB 68420850811</item>
      <item>, OIB 68420850811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1325</properties:Characters>
  <properties:Lines>42</properties:Lines>
  <properties:Paragraphs>17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2018-10-01T07:27:00Z</cp:lastPrinted>
  <dcterms:modified xmlns:xsi="http://www.w3.org/2001/XMLSchema-instance" xsi:type="dcterms:W3CDTF">2018-10-01T07:27:00Z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(6.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