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4adc" w14:paraId="9544adc" w:rsidRDefault="00AC3604" w:rsidP="00AC3604" w:rsidR="00AC3604">
      <w:pPr>
        <w:jc w:val="center"/>
        <w15:collapsed w:val="false"/>
      </w:pPr>
      <w:bookmarkStart w:name="_GoBack" w:id="0"/>
      <w:bookmarkEnd w:id="0"/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4D1E28" w:rsidP="004D1E28" w:rsidR="004D1E28">
      <w:pPr>
        <w:jc w:val="both"/>
      </w:pPr>
    </w:p>
    <w:p w:rsidRDefault="004D1E28" w:rsidP="004D1E28" w:rsidR="004D1E2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HRVATSKA, Ministarstvo financija, Porezna uprava, Područni ured Vukovar, Vukovar OIB: 18683136487, koju zastupa Županijsko državno odvjetništvo u Vukovaru, za otvaranje stečajnog postupka nad dužnikom P.S.GRADNJA j.d.o.o., Vukovar, Zrmanjska 69, MBS: 030169772, OIB: 49082379343</w:t>
      </w:r>
      <w:r>
        <w:rPr>
          <w:color w:val="000000"/>
        </w:rPr>
        <w:t>, dana 2</w:t>
      </w:r>
      <w:r w:rsidR="00BE2445">
        <w:rPr>
          <w:color w:val="000000"/>
        </w:rPr>
        <w:t>2</w:t>
      </w:r>
      <w:r>
        <w:rPr>
          <w:color w:val="000000"/>
        </w:rPr>
        <w:t>. siječnja 2019. godine</w:t>
      </w:r>
    </w:p>
    <w:p w:rsidRDefault="004D1E28" w:rsidP="004D1E28" w:rsidR="004D1E28">
      <w:pPr>
        <w:ind w:firstLine="708"/>
        <w:jc w:val="both"/>
      </w:pPr>
    </w:p>
    <w:p w:rsidRDefault="004D1E28" w:rsidP="004D1E28" w:rsidR="004D1E28">
      <w:pPr>
        <w:jc w:val="both"/>
      </w:pPr>
    </w:p>
    <w:p w:rsidRDefault="004D1E28" w:rsidP="004D1E28" w:rsidR="004D1E28">
      <w:pPr>
        <w:jc w:val="center"/>
      </w:pPr>
      <w:r>
        <w:t>r i j e š i o  j e</w:t>
      </w:r>
      <w:r>
        <w:tab/>
      </w:r>
      <w:r>
        <w:tab/>
      </w:r>
    </w:p>
    <w:p w:rsidRDefault="004D1E28" w:rsidP="004D1E28" w:rsidR="004D1E28">
      <w:pPr>
        <w:jc w:val="center"/>
      </w:pPr>
      <w:r>
        <w:tab/>
      </w:r>
    </w:p>
    <w:p w:rsidRDefault="004D1E28" w:rsidP="004D1E28" w:rsidR="004D1E28">
      <w:pPr>
        <w:jc w:val="center"/>
      </w:pPr>
      <w:r>
        <w:tab/>
      </w:r>
      <w:r>
        <w:tab/>
      </w:r>
    </w:p>
    <w:p w:rsidRDefault="004D1E28" w:rsidP="004D1E28" w:rsidR="004D1E28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P.S.GRADNJA j.d.o.o., Vukovar, Zrmanjska 69, MBS: 030169772, OIB: 49082379343, za dan</w:t>
      </w:r>
    </w:p>
    <w:p w:rsidRDefault="004D1E28" w:rsidP="004D1E28" w:rsidR="004D1E28">
      <w:pPr>
        <w:jc w:val="both"/>
      </w:pPr>
    </w:p>
    <w:p w:rsidRDefault="004D1E28" w:rsidP="004D1E28" w:rsidR="004D1E28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14. veljače 2019. u 10,00 sati</w:t>
      </w:r>
    </w:p>
    <w:p w:rsidRDefault="004D1E28" w:rsidP="004D1E28" w:rsidR="004D1E28">
      <w:pPr>
        <w:jc w:val="center"/>
      </w:pPr>
    </w:p>
    <w:p w:rsidRDefault="004D1E28" w:rsidP="004D1E28" w:rsidR="004D1E28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4D1E28" w:rsidP="004D1E28" w:rsidR="004D1E28"/>
    <w:p w:rsidRDefault="004D1E28" w:rsidP="004D1E28" w:rsidR="004D1E28">
      <w:r>
        <w:t>Na ročište se pozivaju:</w:t>
      </w:r>
    </w:p>
    <w:p w:rsidRDefault="004D1E28" w:rsidP="004D1E28" w:rsidR="004D1E28">
      <w:pPr>
        <w:jc w:val="both"/>
      </w:pPr>
      <w:r>
        <w:t>-FINA</w:t>
      </w:r>
    </w:p>
    <w:p w:rsidRDefault="004D1E28" w:rsidP="004D1E28" w:rsidR="004D1E28">
      <w:pPr>
        <w:jc w:val="both"/>
      </w:pPr>
      <w:r>
        <w:t>-ŽDO GUO Vukovar</w:t>
      </w:r>
    </w:p>
    <w:p w:rsidRDefault="004D1E28" w:rsidP="004D1E28" w:rsidR="004D1E28">
      <w:pPr>
        <w:jc w:val="both"/>
      </w:pPr>
      <w:r>
        <w:t xml:space="preserve">- privremeni stečajni upravitelj </w:t>
      </w:r>
      <w:r w:rsidR="00DC23EC" w:rsidRPr="00DC23EC">
        <w:t xml:space="preserve">Lovorka </w:t>
      </w:r>
      <w:proofErr w:type="spellStart"/>
      <w:r w:rsidR="00DC23EC" w:rsidRPr="00DC23EC">
        <w:t>Juranović</w:t>
      </w:r>
      <w:proofErr w:type="spellEnd"/>
      <w:r w:rsidR="00DC23EC" w:rsidRPr="00DC23EC">
        <w:t xml:space="preserve"> OIB: 83481633615</w:t>
      </w:r>
      <w:r w:rsidR="00DC23EC">
        <w:t xml:space="preserve">, Rijeka, </w:t>
      </w:r>
      <w:proofErr w:type="spellStart"/>
      <w:r w:rsidR="00DC23EC">
        <w:t>Verdieva</w:t>
      </w:r>
      <w:proofErr w:type="spellEnd"/>
      <w:r w:rsidR="00DC23EC">
        <w:t xml:space="preserve"> 6/III</w:t>
      </w:r>
    </w:p>
    <w:p w:rsidRDefault="00DC23EC" w:rsidP="004D1E28" w:rsidR="00DC23EC">
      <w:pPr>
        <w:jc w:val="both"/>
      </w:pPr>
    </w:p>
    <w:p w:rsidRDefault="004D1E28" w:rsidP="004D1E28" w:rsidR="004D1E28" w:rsidRPr="004D1E28">
      <w:pPr>
        <w:jc w:val="both"/>
        <w:rPr>
          <w:b/>
          <w:u w:val="single"/>
        </w:rPr>
      </w:pPr>
      <w:r>
        <w:t xml:space="preserve">-zakonski zastupnik dužnika – direktor Goran Kalanj, OIB: 50469197757, Vukovar, Zrmanjska 69 – </w:t>
      </w:r>
      <w:r>
        <w:rPr>
          <w:b/>
          <w:u w:val="single"/>
        </w:rPr>
        <w:t>radi saslušanja</w:t>
      </w:r>
    </w:p>
    <w:p w:rsidRDefault="004D1E28" w:rsidP="004D1E28" w:rsidR="004D1E28">
      <w:pPr>
        <w:jc w:val="both"/>
      </w:pPr>
      <w:r>
        <w:tab/>
      </w:r>
      <w:r>
        <w:tab/>
      </w:r>
      <w:r>
        <w:tab/>
      </w:r>
      <w:r>
        <w:tab/>
        <w:t>U Osijeku, 2</w:t>
      </w:r>
      <w:r w:rsidR="008D3B85">
        <w:t>2</w:t>
      </w:r>
      <w:r>
        <w:t xml:space="preserve">. siječnja 2019. </w:t>
      </w:r>
    </w:p>
    <w:p w:rsidRDefault="004D1E28" w:rsidP="004D1E28" w:rsidR="004D1E28">
      <w:pPr>
        <w:jc w:val="both"/>
      </w:pPr>
    </w:p>
    <w:p w:rsidRDefault="004D1E28" w:rsidP="004D1E28" w:rsidR="004D1E28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4D1E28" w:rsidP="004D1E28" w:rsidR="004D1E2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4D1E28" w:rsidP="004D1E28" w:rsidR="004D1E28">
      <w:pPr>
        <w:jc w:val="both"/>
      </w:pPr>
    </w:p>
    <w:p w:rsidRDefault="004D1E28" w:rsidP="004D1E28" w:rsidR="004D1E28">
      <w:pPr>
        <w:jc w:val="both"/>
      </w:pPr>
      <w:r>
        <w:t>Zapisničar: Danijela Špeletić</w:t>
      </w:r>
    </w:p>
    <w:p w:rsidRDefault="004D1E28" w:rsidP="004D1E28" w:rsidR="004D1E28">
      <w:pPr>
        <w:jc w:val="both"/>
      </w:pPr>
    </w:p>
    <w:p w:rsidRDefault="004D1E28" w:rsidP="004D1E28" w:rsidR="004D1E28">
      <w:pPr>
        <w:jc w:val="both"/>
      </w:pPr>
      <w:r>
        <w:t>DNA:</w:t>
      </w:r>
    </w:p>
    <w:p w:rsidRDefault="004D1E28" w:rsidP="004D1E28" w:rsidR="000030EE" w:rsidRPr="000030EE">
      <w:pPr>
        <w:pStyle w:val="Odlomakpopisa"/>
        <w:numPr>
          <w:ilvl w:val="0"/>
          <w:numId w:val="12"/>
        </w:numPr>
        <w:jc w:val="both"/>
      </w:pPr>
      <w:proofErr w:type="spellStart"/>
      <w:r w:rsidRPr="000030EE">
        <w:rPr>
          <w:color w:val="000000"/>
        </w:rPr>
        <w:t>eOgl</w:t>
      </w:r>
      <w:proofErr w:type="spellEnd"/>
      <w:r w:rsidRPr="000030EE">
        <w:rPr>
          <w:color w:val="000000"/>
        </w:rPr>
        <w:t xml:space="preserve">. ploča </w:t>
      </w:r>
    </w:p>
    <w:p w:rsidRDefault="004D1E28" w:rsidP="004D1E28" w:rsidR="004D1E28">
      <w:pPr>
        <w:pStyle w:val="Odlomakpopisa"/>
        <w:numPr>
          <w:ilvl w:val="0"/>
          <w:numId w:val="12"/>
        </w:numPr>
        <w:jc w:val="both"/>
      </w:pPr>
      <w:r w:rsidRPr="000030EE">
        <w:rPr>
          <w:color w:val="000000"/>
        </w:rPr>
        <w:t xml:space="preserve">R </w:t>
      </w:r>
      <w:r w:rsidR="000030EE">
        <w:rPr>
          <w:color w:val="000000"/>
        </w:rPr>
        <w:t>14</w:t>
      </w:r>
      <w:r w:rsidRPr="000030EE">
        <w:rPr>
          <w:color w:val="000000"/>
        </w:rPr>
        <w:t>.0</w:t>
      </w:r>
      <w:r w:rsidR="000030EE">
        <w:rPr>
          <w:color w:val="000000"/>
        </w:rPr>
        <w:t>2</w:t>
      </w:r>
      <w:r w:rsidRPr="000030EE">
        <w:rPr>
          <w:color w:val="000000"/>
        </w:rPr>
        <w:t xml:space="preserve">.2019. u </w:t>
      </w:r>
      <w:r w:rsidR="000030EE">
        <w:rPr>
          <w:color w:val="000000"/>
        </w:rPr>
        <w:t>10</w:t>
      </w:r>
      <w:r w:rsidRPr="000030EE">
        <w:rPr>
          <w:color w:val="000000"/>
        </w:rPr>
        <w:t>,00 sati</w:t>
      </w:r>
    </w:p>
    <w:p w:rsidRDefault="0033460E" w:rsidP="004D1E28" w:rsidR="0033460E" w:rsidRPr="008D2A43">
      <w:pPr>
        <w:ind w:firstLine="708"/>
        <w:jc w:val="both"/>
        <w:rPr>
          <w:color w:val="000000"/>
        </w:rPr>
      </w:pPr>
    </w:p>
    <w:sectPr w:rsidR="0033460E" w:rsidRPr="008D2A43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7A7" w:rsidR="00C227A7">
      <w:r>
        <w:separator/>
      </w:r>
    </w:p>
  </w:endnote>
  <w:endnote w:id="0" w:type="continuationSeparator">
    <w:p w:rsidRDefault="00C227A7" w:rsidR="00C22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7A7" w:rsidR="00C227A7">
      <w:r>
        <w:separator/>
      </w:r>
    </w:p>
  </w:footnote>
  <w:footnote w:id="0" w:type="continuationSeparator">
    <w:p w:rsidRDefault="00C227A7" w:rsidR="00C22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08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D1E28" w:rsidR="004D1E28">
    <w:pPr>
      <w:jc w:val="right"/>
    </w:pPr>
    <w:r>
      <w:tab/>
    </w:r>
    <w:r>
      <w:tab/>
    </w:r>
    <w:r w:rsidR="004D1E28">
      <w:t>Poslovni broj: 7 St-1226/2018-22</w:t>
    </w:r>
  </w:p>
  <w:p w:rsidRDefault="002103CA" w:rsidP="004D1E28" w:rsidR="002103CA">
    <w:pPr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AB1" w:rsidP="00180AB1" w:rsidR="00180AB1">
    <w:pPr>
      <w:spacing w:lineRule="auto" w:line="276"/>
      <w:rPr>
        <w:lang w:eastAsia="en-US"/>
      </w:rPr>
    </w:pPr>
    <w:r>
      <w:rPr>
        <w:lang w:eastAsia="en-US"/>
      </w:rPr>
      <w:t xml:space="preserve"> 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80AB1" w:rsidP="00180AB1" w:rsidR="00180AB1">
    <w:pPr>
      <w:rPr>
        <w:lang w:eastAsia="en-US"/>
      </w:rPr>
    </w:pPr>
    <w:r>
      <w:rPr>
        <w:lang w:eastAsia="en-US"/>
      </w:rPr>
      <w:t xml:space="preserve">   Republika Hrvatska</w:t>
    </w:r>
  </w:p>
  <w:p w:rsidRDefault="00180AB1" w:rsidP="00180AB1" w:rsidR="00180AB1">
    <w:pPr>
      <w:rPr>
        <w:lang w:eastAsia="en-US"/>
      </w:rPr>
    </w:pPr>
    <w:r>
      <w:rPr>
        <w:lang w:eastAsia="en-US"/>
      </w:rPr>
      <w:t>Trgovački sud u Osijeku</w:t>
    </w:r>
  </w:p>
  <w:p w:rsidRDefault="00180AB1" w:rsidP="00180AB1" w:rsidR="00180AB1">
    <w:r>
      <w:rPr>
        <w:lang w:eastAsia="en-US"/>
      </w:rPr>
      <w:t xml:space="preserve">   Osijek, Zagrebačka 2</w:t>
    </w:r>
  </w:p>
  <w:p w:rsidRDefault="00180AB1" w:rsidP="00E97101" w:rsidR="00180AB1">
    <w:pPr>
      <w:jc w:val="right"/>
    </w:pPr>
  </w:p>
  <w:p w:rsidRDefault="00180AB1" w:rsidP="00E97101" w:rsidR="00180AB1">
    <w:pPr>
      <w:jc w:val="right"/>
    </w:pPr>
  </w:p>
  <w:p w:rsidRDefault="00180AB1" w:rsidP="00E97101" w:rsidR="00180AB1">
    <w:pPr>
      <w:jc w:val="right"/>
    </w:pPr>
  </w:p>
  <w:p w:rsidRDefault="005239E6" w:rsidP="00DC23EC" w:rsidR="005239E6"/>
  <w:p w:rsidRDefault="00180AB1" w:rsidP="00E97101" w:rsidR="00180AB1">
    <w:pPr>
      <w:jc w:val="right"/>
    </w:pPr>
  </w:p>
  <w:p w:rsidRDefault="00E97101" w:rsidP="00E97101" w:rsidR="00E97101">
    <w:pPr>
      <w:jc w:val="right"/>
    </w:pPr>
    <w:r>
      <w:t>Poslovni broj: 7 St-122</w:t>
    </w:r>
    <w:r w:rsidR="004D1E28">
      <w:t>6</w:t>
    </w:r>
    <w:r>
      <w:t>/</w:t>
    </w:r>
    <w:r w:rsidR="00180AB1">
      <w:t>20</w:t>
    </w:r>
    <w:r>
      <w:t>18-</w:t>
    </w:r>
    <w:r w:rsidR="004D1E28">
      <w:t>22</w:t>
    </w:r>
  </w:p>
  <w:p w:rsidRDefault="004F62DE" w:rsidP="00DC23EC" w:rsidR="004F62DE">
    <w:pPr>
      <w:jc w:val="center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30EE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0AB1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1CA6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1E28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39E6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D25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E2498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A08F8"/>
    <w:rsid w:val="008B253E"/>
    <w:rsid w:val="008C1382"/>
    <w:rsid w:val="008C3E80"/>
    <w:rsid w:val="008C76CA"/>
    <w:rsid w:val="008D1D1B"/>
    <w:rsid w:val="008D2A43"/>
    <w:rsid w:val="008D3B85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72C"/>
    <w:rsid w:val="009C6B97"/>
    <w:rsid w:val="009D14C4"/>
    <w:rsid w:val="009D38B5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2445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227A7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2E9D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3EC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4875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97101"/>
    <w:rsid w:val="00EA232D"/>
    <w:rsid w:val="00EA348E"/>
    <w:rsid w:val="00EB3578"/>
    <w:rsid w:val="00EB4250"/>
    <w:rsid w:val="00EC32B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0EB8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0AB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4D1E28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8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0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0AB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4D1E28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8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0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05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329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24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06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68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St-1226/2018</izvorni_sadrzaj>
    <derivirana_varijabla naziv="DomainObject.Predmet.OznakaBroj_1">St-1226/2018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P.S.GRADNJA j.d.o.o. za građenje zastupanog po punomoćniku Goran Kalanj</izvorni_sadrzaj>
    <derivirana_varijabla naziv="DomainObject.Predmet.ProtustrankaFormated_1">  P.S.GRADNJA j.d.o.o. za građenje zastupanog po punomoćniku Goran Kalanj</derivirana_varijabla>
  </DomainObject.Predmet.ProtustrankaFormated>
  <DomainObject.Predmet.ProtustrankaFormatedOIB>
    <izvorni_sadrzaj>  P.S.GRADNJA j.d.o.o. za građenje, OIB 49082379343 zastupanog po punomoćniku Goran Kalanj</izvorni_sadrzaj>
    <derivirana_varijabla naziv="DomainObject.Predmet.ProtustrankaFormatedOIB_1">  P.S.GRADNJA j.d.o.o. za građenje, OIB 49082379343 zastupanog po punomoćniku Goran Kalanj</derivirana_varijabla>
  </DomainObject.Predmet.ProtustrankaFormatedOIB>
  <DomainObject.Predmet.ProtustrankaFormatedWithAdress>
    <izvorni_sadrzaj> P.S.GRADNJA j.d.o.o. za građenje, Zrmanjska 69, 32000 Vukovar zastupanog po punomoćniku Goran Kalanj</izvorni_sadrzaj>
    <derivirana_varijabla naziv="DomainObject.Predmet.ProtustrankaFormatedWithAdress_1"> P.S.GRADNJA j.d.o.o. za građenje, Zrmanjska 69, 32000 Vukovar zastupanog po punomoćniku Goran Kalanj</derivirana_varijabla>
  </DomainObject.Predmet.ProtustrankaFormatedWithAdress>
  <DomainObject.Predmet.ProtustrankaFormatedWithAdressOIB>
    <izvorni_sadrzaj> P.S.GRADNJA j.d.o.o. za građenje, OIB 49082379343, Zrmanjska 69, 32000 Vukovar zastupanog po punomoćniku Goran Kalanj</izvorni_sadrzaj>
    <derivirana_varijabla naziv="DomainObject.Predmet.ProtustrankaFormatedWithAdressOIB_1"> P.S.GRADNJA j.d.o.o. za građenje, OIB 49082379343, Zrmanjska 69, 32000 Vukovar zastupanog po punomoćniku Goran Kalanj</derivirana_varijabla>
  </DomainObject.Predmet.ProtustrankaFormatedWithAdressOIB>
  <DomainObject.Predmet.ProtustrankaWithAdress>
    <izvorni_sadrzaj>P.S.GRADNJA j.d.o.o. za građenje Zrmanjska 69, 32000 Vukovar</izvorni_sadrzaj>
    <derivirana_varijabla naziv="DomainObject.Predmet.ProtustrankaWithAdress_1">P.S.GRADNJA j.d.o.o. za građenje Zrmanjska 69, 32000 Vukovar</derivirana_varijabla>
  </DomainObject.Predmet.ProtustrankaWithAdress>
  <DomainObject.Predmet.ProtustrankaWithAdressOIB>
    <izvorni_sadrzaj>P.S.GRADNJA j.d.o.o. za građenje, OIB 49082379343, Zrmanjska 69, 32000 Vukovar</izvorni_sadrzaj>
    <derivirana_varijabla naziv="DomainObject.Predmet.ProtustrankaWithAdressOIB_1">P.S.GRADNJA j.d.o.o. za građenje, OIB 49082379343, Zrmanjska 69, 32000 Vukovar</derivirana_varijabla>
  </DomainObject.Predmet.ProtustrankaWithAdressOIB>
  <DomainObject.Predmet.ProtustrankaNazivFormated>
    <izvorni_sadrzaj>P.S.GRADNJA j.d.o.o. za građenje</izvorni_sadrzaj>
    <derivirana_varijabla naziv="DomainObject.Predmet.ProtustrankaNazivFormated_1">P.S.GRADNJA j.d.o.o. za građenje</derivirana_varijabla>
  </DomainObject.Predmet.ProtustrankaNazivFormated>
  <DomainObject.Predmet.ProtustrankaNazivFormatedOIB>
    <izvorni_sadrzaj>P.S.GRADNJA j.d.o.o. za građenje, OIB 49082379343</izvorni_sadrzaj>
    <derivirana_varijabla naziv="DomainObject.Predmet.ProtustrankaNazivFormatedOIB_1">P.S.GRADNJA j.d.o.o. za građenje, OIB 49082379343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MFPU PODRUČNI URED VUKOVAR</izvorni_sadrzaj>
    <derivirana_varijabla naziv="DomainObject.Predmet.StrankaFormated_1">  RH MFPU PODRUČNI URED VUKOVAR</derivirana_varijabla>
  </DomainObject.Predmet.StrankaFormated>
  <DomainObject.Predmet.StrankaFormatedOIB>
    <izvorni_sadrzaj>  RH MFPU PODRUČNI URED VUKOVAR, OIB 18683136487</izvorni_sadrzaj>
    <derivirana_varijabla naziv="DomainObject.Predmet.StrankaFormatedOIB_1">  RH MFPU PODRUČNI URED VUKOVAR, OIB 18683136487</derivirana_varijabla>
  </DomainObject.Predmet.StrankaFormatedOIB>
  <DomainObject.Predmet.StrankaFormatedWithAdress>
    <izvorni_sadrzaj> RH MFPU PODRUČNI URED VUKOVAR</izvorni_sadrzaj>
    <derivirana_varijabla naziv="DomainObject.Predmet.StrankaFormatedWithAdress_1"> RH MFPU PODRUČNI URED VUKOVAR</derivirana_varijabla>
  </DomainObject.Predmet.StrankaFormatedWithAdress>
  <DomainObject.Predmet.StrankaFormatedWithAdressOIB>
    <izvorni_sadrzaj> RH MFPU PODRUČNI URED VUKOVAR, OIB 18683136487</izvorni_sadrzaj>
    <derivirana_varijabla naziv="DomainObject.Predmet.StrankaFormatedWithAdressOIB_1"> RH MFPU PODRUČNI URED VUKOVAR, OIB 18683136487</derivirana_varijabla>
  </DomainObject.Predmet.StrankaFormatedWithAdressOIB>
  <DomainObject.Predmet.StrankaWithAdress>
    <izvorni_sadrzaj>RH MFPU PODRUČNI URED VUKOVAR </izvorni_sadrzaj>
    <derivirana_varijabla naziv="DomainObject.Predmet.StrankaWithAdress_1">RH MFPU PODRUČNI URED VUKOVAR </derivirana_varijabla>
  </DomainObject.Predmet.StrankaWithAdress>
  <DomainObject.Predmet.StrankaWithAdressOIB>
    <izvorni_sadrzaj>RH MFPU PODRUČNI URED VUKOVAR, OIB 18683136487</izvorni_sadrzaj>
    <derivirana_varijabla naziv="DomainObject.Predmet.StrankaWithAdressOIB_1">RH MFPU PODRUČNI URED VUKOVAR, OIB 18683136487</derivirana_varijabla>
  </DomainObject.Predmet.StrankaWithAdressOIB>
  <DomainObject.Predmet.StrankaNazivFormated>
    <izvorni_sadrzaj>RH MFPU PODRUČNI URED VUKOVAR</izvorni_sadrzaj>
    <derivirana_varijabla naziv="DomainObject.Predmet.StrankaNazivFormated_1">RH MFPU PODRUČNI URED VUKOVAR</derivirana_varijabla>
  </DomainObject.Predmet.StrankaNazivFormated>
  <DomainObject.Predmet.StrankaNazivFormatedOIB>
    <izvorni_sadrzaj>RH MFPU PODRUČNI URED VUKOVAR, OIB 18683136487</izvorni_sadrzaj>
    <derivirana_varijabla naziv="DomainObject.Predmet.StrankaNazivFormatedOIB_1">RH MFPU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MFPU PODRUČNI URED VUKOVAR</item>
    </izvorni_sadrzaj>
    <derivirana_varijabla naziv="DomainObject.Predmet.StrankaListFormated_1">
      <item>RH MFPU PODRUČNI URED VUKOVAR</item>
    </derivirana_varijabla>
  </DomainObject.Predmet.StrankaListFormated>
  <DomainObject.Predmet.StrankaListFormatedOIB>
    <izvorni_sadrzaj>
      <item>RH MFPU PODRUČNI URED VUKOVAR, OIB 18683136487</item>
    </izvorni_sadrzaj>
    <derivirana_varijabla naziv="DomainObject.Predmet.StrankaListFormatedOIB_1">
      <item>RH MFPU PODRUČNI URED VUKOVAR, OIB 18683136487</item>
    </derivirana_varijabla>
  </DomainObject.Predmet.StrankaListFormatedOIB>
  <DomainObject.Predmet.StrankaListFormatedWithAdress>
    <izvorni_sadrzaj>
      <item>RH MFPU PODRUČNI URED VUKOVAR</item>
    </izvorni_sadrzaj>
    <derivirana_varijabla naziv="DomainObject.Predmet.StrankaListFormatedWithAdress_1">
      <item>RH MFPU PODRUČNI URED VUKOVAR</item>
    </derivirana_varijabla>
  </DomainObject.Predmet.StrankaListFormatedWithAdress>
  <DomainObject.Predmet.StrankaListFormatedWithAdressOIB>
    <izvorni_sadrzaj>
      <item>RH MFPU PODRUČNI URED VUKOVAR, OIB 18683136487</item>
    </izvorni_sadrzaj>
    <derivirana_varijabla naziv="DomainObject.Predmet.StrankaListFormatedWithAdressOIB_1">
      <item>RH MFPU PODRUČNI URED VUKOVAR, OIB 18683136487</item>
    </derivirana_varijabla>
  </DomainObject.Predmet.StrankaListFormatedWithAdressOIB>
  <DomainObject.Predmet.StrankaListNazivFormated>
    <izvorni_sadrzaj>
      <item>RH MFPU PODRUČNI URED VUKOVAR</item>
    </izvorni_sadrzaj>
    <derivirana_varijabla naziv="DomainObject.Predmet.StrankaListNazivFormated_1">
      <item>RH MFPU PODRUČNI URED VUKOVAR</item>
    </derivirana_varijabla>
  </DomainObject.Predmet.StrankaListNazivFormated>
  <DomainObject.Predmet.StrankaListNazivFormatedOIB>
    <izvorni_sadrzaj>
      <item>RH MFPU PODRUČNI URED VUKOVAR, OIB 18683136487</item>
    </izvorni_sadrzaj>
    <derivirana_varijabla naziv="DomainObject.Predmet.StrankaListNazivFormatedOIB_1">
      <item>RH MFPU PODRUČNI URED VUKOVAR, OIB 18683136487</item>
    </derivirana_varijabla>
  </DomainObject.Predmet.StrankaListNazivFormatedOIB>
  <DomainObject.Predmet.ProtuStrankaListFormated>
    <izvorni_sadrzaj>
      <item>P.S.GRADNJA j.d.o.o. za građenje zastupanog po punomoćniku Goran Kalanj</item>
    </izvorni_sadrzaj>
    <derivirana_varijabla naziv="DomainObject.Predmet.ProtuStrankaListFormated_1">
      <item>P.S.GRADNJA j.d.o.o. za građenje zastupanog po punomoćniku Goran Kalanj</item>
    </derivirana_varijabla>
  </DomainObject.Predmet.ProtuStrankaListFormated>
  <DomainObject.Predmet.ProtuStrankaListFormatedOIB>
    <izvorni_sadrzaj>
      <item>P.S.GRADNJA j.d.o.o. za građenje, OIB 49082379343 zastupanog po punomoćniku Goran Kalanj</item>
    </izvorni_sadrzaj>
    <derivirana_varijabla naziv="DomainObject.Predmet.ProtuStrankaListFormatedOIB_1">
      <item>P.S.GRADNJA j.d.o.o. za građenje, OIB 49082379343 zastupanog po punomoćniku Goran Kalanj</item>
    </derivirana_varijabla>
  </DomainObject.Predmet.ProtuStrankaListFormatedOIB>
  <DomainObject.Predmet.ProtuStrankaListFormatedWithAdress>
    <izvorni_sadrzaj>
      <item>P.S.GRADNJA j.d.o.o. za građenje, Zrmanjska 69, 32000 Vukovar zastupanog po punomoćniku Goran Kalanj</item>
    </izvorni_sadrzaj>
    <derivirana_varijabla naziv="DomainObject.Predmet.ProtuStrankaListFormatedWithAdress_1">
      <item>P.S.GRADNJA j.d.o.o. za građenje, Zrmanjska 69, 32000 Vukovar zastupanog po punomoćniku Goran Kalanj</item>
    </derivirana_varijabla>
  </DomainObject.Predmet.ProtuStrankaListFormatedWithAdress>
  <DomainObject.Predmet.ProtuStrankaListFormatedWithAdressOIB>
    <izvorni_sadrzaj>
      <item>P.S.GRADNJA j.d.o.o. za građenje, OIB 49082379343, Zrmanjska 69, 32000 Vukovar zastupanog po punomoćniku Goran Kalanj</item>
    </izvorni_sadrzaj>
    <derivirana_varijabla naziv="DomainObject.Predmet.ProtuStrankaListFormatedWithAdressOIB_1">
      <item>P.S.GRADNJA j.d.o.o. za građenje, OIB 49082379343, Zrmanjska 69, 32000 Vukovar zastupanog po punomoćniku Goran Kalanj</item>
    </derivirana_varijabla>
  </DomainObject.Predmet.ProtuStrankaListFormatedWithAdressOIB>
  <DomainObject.Predmet.ProtuStrankaListNazivFormated>
    <izvorni_sadrzaj>
      <item>P.S.GRADNJA j.d.o.o. za građenje</item>
    </izvorni_sadrzaj>
    <derivirana_varijabla naziv="DomainObject.Predmet.ProtuStrankaListNazivFormated_1">
      <item>P.S.GRADNJA j.d.o.o. za građenje</item>
    </derivirana_varijabla>
  </DomainObject.Predmet.ProtuStrankaListNazivFormated>
  <DomainObject.Predmet.ProtuStrankaListNazivFormatedOIB>
    <izvorni_sadrzaj>
      <item>P.S.GRADNJA j.d.o.o. za građenje, OIB 49082379343</item>
    </izvorni_sadrzaj>
    <derivirana_varijabla naziv="DomainObject.Predmet.ProtuStrankaListNazivFormatedOIB_1">
      <item>P.S.GRADNJA j.d.o.o. za građenje, OIB 49082379343</item>
    </derivirana_varijabla>
  </DomainObject.Predmet.ProtuStrankaListNazivFormatedOIB>
  <DomainObject.Predmet.OstaliListFormated>
    <izvorni_sadrzaj>
      <item>Županijsko državno odvjetništvo u Vukovaru</item>
      <item>Goran Kalanj punomoćnik sudionika u postupku P.S.GRADNJA j.d.o.o. za građenje</item>
    </izvorni_sadrzaj>
    <derivirana_varijabla naziv="DomainObject.Predmet.OstaliListFormated_1">
      <item>Županijsko državno odvjetništvo u Vukovaru</item>
      <item>Goran Kalanj punomoćnik sudionika u postupku P.S.GRADNJA j.d.o.o. za građenje</item>
    </derivirana_varijabla>
  </DomainObject.Predmet.OstaliListFormated>
  <DomainObject.Predmet.OstaliListFormatedOIB>
    <izvorni_sadrzaj>
      <item>Županijsko državno odvjetništvo u Vukovaru</item>
      <item>Goran Kalanj, OIB 50469197757 punomoćnik sudionika u postupku P.S.GRADNJA j.d.o.o. za građenje</item>
    </izvorni_sadrzaj>
    <derivirana_varijabla naziv="DomainObject.Predmet.OstaliListFormatedOIB_1">
      <item>Županijsko državno odvjetništvo u Vukovaru</item>
      <item>Goran Kalanj, OIB 50469197757 punomoćnik sudionika u postupku P.S.GRADNJA j.d.o.o. za građenje</item>
    </derivirana_varijabla>
  </DomainObject.Predmet.OstaliListFormatedOIB>
  <DomainObject.Predmet.OstaliListFormatedWithAdress>
    <izvorni_sadrzaj>
      <item>Županijsko državno odvjetništvo u Vukovaru, bb, 32000 Vukovar</item>
      <item>Goran Kalanj, Zrmanjska 69, 32000 Vukovar punomoćnik sudionika u postupku P.S.GRADNJA j.d.o.o. za građenje</item>
    </izvorni_sadrzaj>
    <derivirana_varijabla naziv="DomainObject.Predmet.OstaliListFormatedWithAdress_1">
      <item>Županijsko državno odvjetništvo u Vukovaru, bb, 32000 Vukovar</item>
      <item>Goran Kalanj, Zrmanjska 69, 32000 Vukovar punomoćnik sudionika u postupku P.S.GRADNJA j.d.o.o. za građenje</item>
    </derivirana_varijabla>
  </DomainObject.Predmet.OstaliListFormatedWithAdress>
  <DomainObject.Predmet.OstaliListFormatedWithAdressOIB>
    <izvorni_sadrzaj>
      <item>Županijsko državno odvjetništvo u Vukovaru, bb, 32000 Vukovar</item>
      <item>Goran Kalanj, OIB 50469197757, Zrmanjska 69, 32000 Vukovar punomoćnik sudionika u postupku P.S.GRADNJA j.d.o.o. za građenje</item>
    </izvorni_sadrzaj>
    <derivirana_varijabla naziv="DomainObject.Predmet.OstaliListFormatedWithAdressOIB_1">
      <item>Županijsko državno odvjetništvo u Vukovaru, bb, 32000 Vukovar</item>
      <item>Goran Kalanj, OIB 50469197757, Zrmanjska 69, 32000 Vukovar punomoćnik sudionika u postupku P.S.GRADNJA j.d.o.o. za građenje</item>
    </derivirana_varijabla>
  </DomainObject.Predmet.OstaliListFormatedWithAdressOIB>
  <DomainObject.Predmet.OstaliListNazivFormated>
    <izvorni_sadrzaj>
      <item>Županijsko državno odvjetništvo u Vukovaru</item>
      <item>Goran Kalanj</item>
    </izvorni_sadrzaj>
    <derivirana_varijabla naziv="DomainObject.Predmet.OstaliListNazivFormated_1">
      <item>Županijsko državno odvjetništvo u Vukovaru</item>
      <item>Goran Kalanj</item>
    </derivirana_varijabla>
  </DomainObject.Predmet.OstaliListNazivFormated>
  <DomainObject.Predmet.OstaliListNazivFormatedOIB>
    <izvorni_sadrzaj>
      <item>Županijsko državno odvjetništvo u Vukovaru</item>
      <item>Goran Kalanj, OIB 50469197757</item>
    </izvorni_sadrzaj>
    <derivirana_varijabla naziv="DomainObject.Predmet.OstaliListNazivFormatedOIB_1">
      <item>Županijsko državno odvjetništvo u Vukovaru</item>
      <item>Goran Kalanj, OIB 50469197757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MFPU PODRUČNI URED VUKOVAR</izvorni_sadrzaj>
    <derivirana_varijabla naziv="DomainObject.Predmet.StrankaIDrugi_1">RH MFPU PODRUČNI URED VUKOVAR</derivirana_varijabla>
  </DomainObject.Predmet.StrankaIDrugi>
  <DomainObject.Predmet.ProtustrankaIDrugi>
    <izvorni_sadrzaj>P.S.GRADNJA j.d.o.o. za građenje</izvorni_sadrzaj>
    <derivirana_varijabla naziv="DomainObject.Predmet.ProtustrankaIDrugi_1">P.S.GRADNJA j.d.o.o. za građenje</derivirana_varijabla>
  </DomainObject.Predmet.ProtustrankaIDrugi>
  <DomainObject.Predmet.StrankaIDrugiAdressOIB>
    <izvorni_sadrzaj>RH MFPU PODRUČNI URED VUKOVAR, OIB 18683136487</izvorni_sadrzaj>
    <derivirana_varijabla naziv="DomainObject.Predmet.StrankaIDrugiAdressOIB_1">RH MFPU PODRUČNI URED VUKOVAR, OIB 18683136487</derivirana_varijabla>
  </DomainObject.Predmet.StrankaIDrugiAdressOIB>
  <DomainObject.Predmet.ProtustrankaIDrugiAdressOIB>
    <izvorni_sadrzaj>P.S.GRADNJA j.d.o.o. za građenje, OIB 49082379343, Zrmanjska 69, 32000 Vukovar</izvorni_sadrzaj>
    <derivirana_varijabla naziv="DomainObject.Predmet.ProtustrankaIDrugiAdressOIB_1">P.S.GRADNJA j.d.o.o. za građenje, OIB 49082379343, Zrmanjska 69,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P.S.GRADNJA j.d.o.o. za građenje</item>
      <item>Županijsko državno odvjetništvo u Vukovaru</item>
      <item>RH MFPU PODRUČNI URED VUKOVAR</item>
      <item>Goran Kalanj</item>
    </izvorni_sadrzaj>
    <derivirana_varijabla naziv="DomainObject.Predmet.SudioniciListNaziv_1">
      <item>P.S.GRADNJA j.d.o.o. za građenje</item>
      <item>Županijsko državno odvjetništvo u Vukovaru</item>
      <item>RH MFPU PODRUČNI URED VUKOVAR</item>
      <item>Goran Kalanj</item>
    </derivirana_varijabla>
  </DomainObject.Predmet.SudioniciListNaziv>
  <DomainObject.Predmet.SudioniciListAdressOIB>
    <izvorni_sadrzaj>
      <item>P.S.GRADNJA j.d.o.o. za građenje, OIB 49082379343, Zrmanjska 69,32000 Vukovar</item>
      <item>Županijsko državno odvjetništvo u Vukovaru, bb,32000 Vukovar</item>
      <item>RH MFPU PODRUČNI URED VUKOVAR, OIB 18683136487</item>
      <item>Goran Kalanj, OIB 50469197757, Zrmanjska 69,32000 Vukovar</item>
    </izvorni_sadrzaj>
    <derivirana_varijabla naziv="DomainObject.Predmet.SudioniciListAdressOIB_1">
      <item>P.S.GRADNJA j.d.o.o. za građenje, OIB 49082379343, Zrmanjska 69,32000 Vukovar</item>
      <item>Županijsko državno odvjetništvo u Vukovaru, bb,32000 Vukovar</item>
      <item>RH MFPU PODRUČNI URED VUKOVAR, OIB 18683136487</item>
      <item>Goran Kalanj, OIB 50469197757, Zrmanjska 69,32000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49082379343</item>
      <item>, OIB null</item>
      <item>, OIB 18683136487</item>
      <item>, OIB 50469197757</item>
    </izvorni_sadrzaj>
    <derivirana_varijabla naziv="DomainObject.Predmet.SudioniciListNazivOIB_1">
      <item>, OIB 49082379343</item>
      <item>, OIB null</item>
      <item>, OIB 18683136487</item>
      <item>, OIB 50469197757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St-1226/2018-12</izvorni_sadrzaj>
    <derivirana_varijabla naziv="DomainObject.PredzadnjaOdlukaIzPredmeta.Oznaka_1">St-1226/2018-12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180</properties:Words>
  <properties:Characters>1055</properties:Characters>
  <properties:Lines>39</properties:Lines>
  <properties:Paragraphs>19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2019-01-15T10:44:00Z</cp:lastPrinted>
  <dcterms:modified xmlns:xsi="http://www.w3.org/2001/XMLSchema-instance" xsi:type="dcterms:W3CDTF">2019-01-22T11:28:00Z</dcterms:modified>
  <cp:revision>245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(-22).docx)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