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31d5" w14:paraId="19831d5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proofErr w:type="spellStart"/>
      <w:r w:rsidRPr="00B46E8A">
        <w:rPr>
          <w:b/>
          <w:sz w:val="24"/>
          <w:szCs w:val="24"/>
          <w:lang w:val="hr-HR"/>
        </w:rPr>
        <w:t>Posl</w:t>
      </w:r>
      <w:proofErr w:type="spellEnd"/>
      <w:r w:rsidRPr="00B46E8A">
        <w:rPr>
          <w:b/>
          <w:sz w:val="24"/>
          <w:szCs w:val="24"/>
          <w:lang w:val="hr-HR"/>
        </w:rPr>
        <w:t>. br. 18 St-</w:t>
      </w:r>
      <w:r w:rsidR="00BD16CE">
        <w:rPr>
          <w:b/>
          <w:sz w:val="24"/>
          <w:szCs w:val="24"/>
          <w:lang w:val="hr-HR"/>
        </w:rPr>
        <w:t>1307</w:t>
      </w:r>
      <w:r w:rsidR="00FB60A1" w:rsidRPr="00B46E8A">
        <w:rPr>
          <w:b/>
          <w:sz w:val="24"/>
          <w:szCs w:val="24"/>
          <w:lang w:val="hr-HR"/>
        </w:rPr>
        <w:t>/201</w:t>
      </w:r>
      <w:r w:rsidR="00BD16CE">
        <w:rPr>
          <w:b/>
          <w:sz w:val="24"/>
          <w:szCs w:val="24"/>
          <w:lang w:val="hr-HR"/>
        </w:rPr>
        <w:t>6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CE7D5C" w:rsidP="0095069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1B44F0" w:rsidP="0095069C" w:rsidR="00EF4316" w:rsidRPr="00B46E8A">
      <w:pPr>
        <w:pStyle w:val="Naslov1"/>
        <w:rPr>
          <w:szCs w:val="24"/>
        </w:rPr>
      </w:pPr>
      <w:r>
        <w:rPr>
          <w:szCs w:val="24"/>
        </w:rPr>
        <w:t>Z A K LJ U Č A K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BD16CE" w:rsidRPr="00BD16CE">
        <w:rPr>
          <w:szCs w:val="24"/>
        </w:rPr>
        <w:t xml:space="preserve">DINGAČ „u stečaju“, poljoprivredna zadruga i vinarija, </w:t>
      </w:r>
      <w:proofErr w:type="spellStart"/>
      <w:r w:rsidR="00BD16CE" w:rsidRPr="00BD16CE">
        <w:rPr>
          <w:szCs w:val="24"/>
        </w:rPr>
        <w:t>Potomje</w:t>
      </w:r>
      <w:proofErr w:type="spellEnd"/>
      <w:r w:rsidR="00BD16CE" w:rsidRPr="00BD16CE">
        <w:rPr>
          <w:szCs w:val="24"/>
        </w:rPr>
        <w:t>, OIB: 68338435153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="00BD16CE" w:rsidRPr="00BD16CE">
        <w:rPr>
          <w:szCs w:val="24"/>
        </w:rPr>
        <w:t xml:space="preserve">zastupanog po stečajnom upravitelju </w:t>
      </w:r>
      <w:r w:rsidR="00BD16CE">
        <w:rPr>
          <w:szCs w:val="24"/>
        </w:rPr>
        <w:t>Ante Mrkonjić</w:t>
      </w:r>
      <w:r w:rsidR="00BD16CE" w:rsidRPr="00BD16CE">
        <w:rPr>
          <w:szCs w:val="24"/>
        </w:rPr>
        <w:t xml:space="preserve"> iz </w:t>
      </w:r>
      <w:r w:rsidR="00BD16CE">
        <w:rPr>
          <w:szCs w:val="24"/>
        </w:rPr>
        <w:t>Imotskog</w:t>
      </w:r>
      <w:r w:rsidR="00BD16CE" w:rsidRPr="00BD16CE">
        <w:rPr>
          <w:szCs w:val="24"/>
        </w:rPr>
        <w:t xml:space="preserve">, </w:t>
      </w:r>
      <w:r w:rsidR="001B44F0">
        <w:rPr>
          <w:szCs w:val="24"/>
        </w:rPr>
        <w:t>izvan</w:t>
      </w:r>
      <w:r w:rsidR="00BD16CE" w:rsidRPr="00BD16CE">
        <w:rPr>
          <w:szCs w:val="24"/>
        </w:rPr>
        <w:t xml:space="preserve"> ročišta </w:t>
      </w:r>
      <w:r w:rsidRPr="00B46E8A">
        <w:rPr>
          <w:szCs w:val="24"/>
        </w:rPr>
        <w:t xml:space="preserve">dana </w:t>
      </w:r>
      <w:r w:rsidR="001B44F0">
        <w:rPr>
          <w:szCs w:val="24"/>
        </w:rPr>
        <w:t>16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BD16CE">
        <w:rPr>
          <w:szCs w:val="24"/>
        </w:rPr>
        <w:t>ožujk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1B44F0" w:rsidR="00EF4316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 xml:space="preserve">z a k </w:t>
      </w:r>
      <w:proofErr w:type="spellStart"/>
      <w:r>
        <w:rPr>
          <w:b/>
          <w:szCs w:val="24"/>
        </w:rPr>
        <w:t>lj</w:t>
      </w:r>
      <w:proofErr w:type="spellEnd"/>
      <w:r>
        <w:rPr>
          <w:b/>
          <w:szCs w:val="24"/>
        </w:rPr>
        <w:t xml:space="preserve"> u č</w:t>
      </w:r>
      <w:r w:rsidR="00CE7D5C" w:rsidRPr="00B46E8A">
        <w:rPr>
          <w:b/>
          <w:szCs w:val="24"/>
        </w:rPr>
        <w:t xml:space="preserve"> i o</w:t>
      </w:r>
      <w:r w:rsidR="00EF4316" w:rsidRPr="00B46E8A">
        <w:rPr>
          <w:b/>
          <w:szCs w:val="24"/>
        </w:rPr>
        <w:t xml:space="preserve">    j 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szCs w:val="24"/>
        </w:rPr>
      </w:pPr>
      <w:r w:rsidRPr="001B44F0">
        <w:rPr>
          <w:b/>
          <w:szCs w:val="24"/>
        </w:rPr>
        <w:tab/>
      </w:r>
      <w:r w:rsidRPr="001B44F0">
        <w:rPr>
          <w:szCs w:val="24"/>
        </w:rPr>
        <w:t>Saziva se prva sjednica odbora vjerovnika za dan</w:t>
      </w:r>
    </w:p>
    <w:p w:rsidRDefault="001B44F0" w:rsidP="001B44F0" w:rsidR="001B44F0" w:rsidRPr="001B44F0">
      <w:pPr>
        <w:pStyle w:val="Tijeloteksta"/>
        <w:rPr>
          <w:szCs w:val="24"/>
        </w:rPr>
      </w:pPr>
    </w:p>
    <w:p w:rsidRDefault="001B44F0" w:rsidP="001B44F0" w:rsidR="001B44F0" w:rsidRPr="001B44F0">
      <w:pPr>
        <w:pStyle w:val="Tijeloteksta"/>
        <w:rPr>
          <w:szCs w:val="24"/>
        </w:rPr>
      </w:pPr>
      <w:r w:rsidRPr="001B44F0">
        <w:rPr>
          <w:szCs w:val="24"/>
        </w:rPr>
        <w:t>29. ožujka 2017. godine u 13,00 sati</w:t>
      </w:r>
    </w:p>
    <w:p w:rsidRDefault="001B44F0" w:rsidP="001B44F0" w:rsidR="001B44F0" w:rsidRPr="001B44F0">
      <w:pPr>
        <w:pStyle w:val="Tijeloteksta"/>
        <w:rPr>
          <w:szCs w:val="24"/>
        </w:rPr>
      </w:pPr>
    </w:p>
    <w:p w:rsidRDefault="001B44F0" w:rsidP="001B44F0" w:rsidR="001B44F0" w:rsidRPr="001B44F0">
      <w:pPr>
        <w:pStyle w:val="Tijeloteksta"/>
        <w:rPr>
          <w:szCs w:val="24"/>
        </w:rPr>
      </w:pPr>
      <w:r w:rsidRPr="001B44F0">
        <w:rPr>
          <w:szCs w:val="24"/>
        </w:rPr>
        <w:t xml:space="preserve">u prostorijama Trgovačkog suda u Splitu, Stalna služba u Dubrovniku, Dr. Ante Starčevića 23, sudnica 2 / I kat,  na koju se pozivaju imenovani članovi odbora vjerovnika poslati svoje </w:t>
      </w:r>
      <w:r w:rsidR="00E50A3E">
        <w:rPr>
          <w:szCs w:val="24"/>
        </w:rPr>
        <w:t>predstavnike s urednom punomoći,</w:t>
      </w:r>
    </w:p>
    <w:p w:rsidRDefault="001B44F0" w:rsidP="001B44F0" w:rsidR="001B44F0" w:rsidRPr="001B44F0">
      <w:pPr>
        <w:pStyle w:val="Tijeloteksta"/>
        <w:rPr>
          <w:szCs w:val="24"/>
        </w:rPr>
      </w:pPr>
    </w:p>
    <w:p w:rsidRDefault="00E50A3E" w:rsidP="00E50A3E" w:rsidR="00E50A3E">
      <w:pPr>
        <w:pStyle w:val="Tijeloteksta"/>
        <w:rPr>
          <w:szCs w:val="24"/>
        </w:rPr>
      </w:pPr>
      <w:r>
        <w:rPr>
          <w:szCs w:val="24"/>
        </w:rPr>
        <w:t xml:space="preserve"> Sa </w:t>
      </w:r>
      <w:r w:rsidRPr="00E50A3E">
        <w:rPr>
          <w:szCs w:val="24"/>
        </w:rPr>
        <w:t xml:space="preserve">slijedećim dnevnim redom: </w:t>
      </w:r>
    </w:p>
    <w:p w:rsidRDefault="00E50A3E" w:rsidP="00E50A3E" w:rsidR="00E50A3E" w:rsidRPr="00E50A3E">
      <w:pPr>
        <w:pStyle w:val="Tijeloteksta"/>
        <w:rPr>
          <w:szCs w:val="24"/>
        </w:rPr>
      </w:pPr>
      <w:r>
        <w:rPr>
          <w:szCs w:val="24"/>
        </w:rPr>
        <w:t>- izbor preds</w:t>
      </w:r>
      <w:r w:rsidR="0095069C">
        <w:rPr>
          <w:szCs w:val="24"/>
        </w:rPr>
        <w:t>jednika</w:t>
      </w:r>
      <w:r w:rsidR="0095069C" w:rsidRPr="0095069C">
        <w:t xml:space="preserve"> </w:t>
      </w:r>
      <w:r w:rsidR="0095069C" w:rsidRPr="0095069C">
        <w:rPr>
          <w:szCs w:val="24"/>
        </w:rPr>
        <w:t>odbora vjerovnika</w:t>
      </w:r>
      <w:r w:rsidR="0095069C">
        <w:rPr>
          <w:szCs w:val="24"/>
        </w:rPr>
        <w:t>,</w:t>
      </w:r>
    </w:p>
    <w:p w:rsidRDefault="00E50A3E" w:rsidP="00E50A3E" w:rsidR="00E50A3E" w:rsidRPr="00E50A3E">
      <w:pPr>
        <w:pStyle w:val="Tijeloteksta"/>
        <w:rPr>
          <w:szCs w:val="24"/>
        </w:rPr>
      </w:pPr>
      <w:r w:rsidRPr="00E50A3E">
        <w:rPr>
          <w:szCs w:val="24"/>
        </w:rPr>
        <w:t xml:space="preserve">- </w:t>
      </w:r>
      <w:r>
        <w:rPr>
          <w:szCs w:val="24"/>
        </w:rPr>
        <w:t>izvješće stečajnog upravitelja o tijeku stečajnog postupka i stanju stečajne mase</w:t>
      </w:r>
      <w:r w:rsidRPr="00E50A3E">
        <w:rPr>
          <w:szCs w:val="24"/>
        </w:rPr>
        <w:t xml:space="preserve">, </w:t>
      </w:r>
    </w:p>
    <w:p w:rsidRDefault="00E50A3E" w:rsidP="00E50A3E" w:rsidR="00E50A3E">
      <w:pPr>
        <w:pStyle w:val="Tijeloteksta"/>
        <w:rPr>
          <w:szCs w:val="24"/>
        </w:rPr>
      </w:pPr>
      <w:r w:rsidRPr="00E50A3E">
        <w:rPr>
          <w:szCs w:val="24"/>
        </w:rPr>
        <w:t xml:space="preserve">- </w:t>
      </w:r>
      <w:r>
        <w:rPr>
          <w:szCs w:val="24"/>
        </w:rPr>
        <w:t>projekcija stečajnog plana</w:t>
      </w:r>
      <w:r w:rsidR="0095069C">
        <w:rPr>
          <w:szCs w:val="24"/>
        </w:rPr>
        <w:t>,</w:t>
      </w:r>
    </w:p>
    <w:p w:rsidRDefault="00E50A3E" w:rsidP="00E50A3E" w:rsidR="00E50A3E" w:rsidRPr="00E50A3E">
      <w:pPr>
        <w:pStyle w:val="Tijeloteksta"/>
        <w:rPr>
          <w:szCs w:val="24"/>
        </w:rPr>
      </w:pPr>
      <w:r>
        <w:rPr>
          <w:szCs w:val="24"/>
        </w:rPr>
        <w:t xml:space="preserve">- prijedlog ugovora o dugoročnom zakupu poslovnog prostora u Zadružnom domu u </w:t>
      </w:r>
      <w:proofErr w:type="spellStart"/>
      <w:r>
        <w:rPr>
          <w:szCs w:val="24"/>
        </w:rPr>
        <w:t>Potomju</w:t>
      </w:r>
      <w:proofErr w:type="spellEnd"/>
      <w:r w:rsidRPr="00E50A3E">
        <w:rPr>
          <w:szCs w:val="24"/>
        </w:rPr>
        <w:t>.</w:t>
      </w:r>
    </w:p>
    <w:p w:rsidRDefault="001B44F0" w:rsidP="00570BCB" w:rsidR="001B44F0" w:rsidRPr="00570BCB">
      <w:pPr>
        <w:pStyle w:val="Tijeloteksta"/>
        <w:jc w:val="center"/>
        <w:rPr>
          <w:szCs w:val="24"/>
        </w:rPr>
      </w:pPr>
      <w:r w:rsidRPr="001B44F0">
        <w:rPr>
          <w:b/>
          <w:szCs w:val="24"/>
        </w:rPr>
        <w:t xml:space="preserve">U Dubrovniku, </w:t>
      </w:r>
      <w:r>
        <w:rPr>
          <w:b/>
          <w:szCs w:val="24"/>
        </w:rPr>
        <w:t>16. ožujka 2017</w:t>
      </w:r>
      <w:r w:rsidRPr="001B44F0">
        <w:rPr>
          <w:b/>
          <w:szCs w:val="24"/>
        </w:rPr>
        <w:t>. godine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>
        <w:rPr>
          <w:b/>
          <w:szCs w:val="24"/>
        </w:rPr>
        <w:t>Sutkinja</w:t>
      </w:r>
      <w:r w:rsidRPr="001B44F0">
        <w:rPr>
          <w:b/>
          <w:szCs w:val="24"/>
        </w:rPr>
        <w:t>: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="00570BCB">
        <w:rPr>
          <w:b/>
          <w:szCs w:val="24"/>
        </w:rPr>
        <w:t>Katarina Franković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  <w:r>
        <w:rPr>
          <w:b/>
          <w:szCs w:val="24"/>
        </w:rPr>
        <w:t>DN-a</w:t>
      </w:r>
      <w:r w:rsidRPr="001B44F0">
        <w:rPr>
          <w:b/>
          <w:szCs w:val="24"/>
        </w:rPr>
        <w:t>: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570BCB">
        <w:rPr>
          <w:szCs w:val="24"/>
        </w:rPr>
        <w:t>-</w:t>
      </w:r>
      <w:r w:rsidRPr="001B44F0">
        <w:rPr>
          <w:b/>
          <w:szCs w:val="24"/>
        </w:rPr>
        <w:tab/>
      </w:r>
      <w:r w:rsidRPr="00E50A3E">
        <w:rPr>
          <w:szCs w:val="24"/>
        </w:rPr>
        <w:t>stečajnom upravitelju</w:t>
      </w:r>
      <w:r w:rsidR="0095069C" w:rsidRPr="0095069C">
        <w:t xml:space="preserve"> </w:t>
      </w:r>
      <w:r w:rsidR="0095069C" w:rsidRPr="0095069C">
        <w:rPr>
          <w:szCs w:val="24"/>
        </w:rPr>
        <w:t>Ante Mrk</w:t>
      </w:r>
      <w:r w:rsidR="0095069C">
        <w:rPr>
          <w:szCs w:val="24"/>
        </w:rPr>
        <w:t>onjić, Imotski, Kneza Domagoja 3,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Hrvatska poštanska banka d.d.</w:t>
      </w:r>
      <w:r w:rsidR="00E50A3E" w:rsidRPr="00E50A3E">
        <w:rPr>
          <w:szCs w:val="24"/>
        </w:rPr>
        <w:t xml:space="preserve"> (Ante </w:t>
      </w:r>
      <w:proofErr w:type="spellStart"/>
      <w:r w:rsidR="00E50A3E" w:rsidRPr="00E50A3E">
        <w:rPr>
          <w:szCs w:val="24"/>
        </w:rPr>
        <w:t>Jerkin</w:t>
      </w:r>
      <w:proofErr w:type="spellEnd"/>
      <w:r w:rsidR="00E50A3E" w:rsidRPr="00E50A3E">
        <w:rPr>
          <w:szCs w:val="24"/>
        </w:rPr>
        <w:t xml:space="preserve">) Zagreb, </w:t>
      </w:r>
      <w:proofErr w:type="spellStart"/>
      <w:r w:rsidR="00E50A3E" w:rsidRPr="00E50A3E">
        <w:rPr>
          <w:szCs w:val="24"/>
        </w:rPr>
        <w:t>Jurišićeva</w:t>
      </w:r>
      <w:proofErr w:type="spellEnd"/>
      <w:r w:rsidR="00E50A3E" w:rsidRPr="00E50A3E">
        <w:rPr>
          <w:szCs w:val="24"/>
        </w:rPr>
        <w:t xml:space="preserve"> 4, 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Sandra </w:t>
      </w:r>
      <w:proofErr w:type="spellStart"/>
      <w:r w:rsidRPr="00E50A3E">
        <w:rPr>
          <w:szCs w:val="24"/>
        </w:rPr>
        <w:t>Trojanović</w:t>
      </w:r>
      <w:proofErr w:type="spellEnd"/>
      <w:r w:rsidRPr="00E50A3E">
        <w:rPr>
          <w:szCs w:val="24"/>
        </w:rPr>
        <w:t xml:space="preserve"> Sršen</w:t>
      </w:r>
      <w:r w:rsidR="00E50A3E" w:rsidRPr="00E50A3E">
        <w:rPr>
          <w:szCs w:val="24"/>
        </w:rPr>
        <w:t xml:space="preserve">, </w:t>
      </w:r>
      <w:r w:rsidR="0095069C">
        <w:rPr>
          <w:szCs w:val="24"/>
        </w:rPr>
        <w:t>Orebić, Obala pomoraca 32 a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Ante Mandić</w:t>
      </w:r>
      <w:r w:rsidR="0095069C">
        <w:rPr>
          <w:szCs w:val="24"/>
        </w:rPr>
        <w:t xml:space="preserve">, </w:t>
      </w:r>
      <w:r w:rsidR="0095069C" w:rsidRPr="0095069C">
        <w:rPr>
          <w:szCs w:val="24"/>
        </w:rPr>
        <w:t>Orebić, B.J.Jelačića 22/a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Republika Hrvatska po ŽDO Dubrovnik, Građansko-upravni odjel,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OTP banka Hrvatska d.d., Zadar,</w:t>
      </w:r>
      <w:r w:rsidR="0095069C">
        <w:rPr>
          <w:szCs w:val="24"/>
        </w:rPr>
        <w:t xml:space="preserve"> Ulica Domovinskog rata 3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>Badel 1862 d.d.,</w:t>
      </w:r>
      <w:r w:rsidR="00E50A3E" w:rsidRPr="00E50A3E">
        <w:rPr>
          <w:szCs w:val="24"/>
        </w:rPr>
        <w:t xml:space="preserve"> po odvjetnici Ireni Kelava, Zagreb, </w:t>
      </w:r>
      <w:proofErr w:type="spellStart"/>
      <w:r w:rsidR="00E50A3E" w:rsidRPr="00E50A3E">
        <w:rPr>
          <w:szCs w:val="24"/>
        </w:rPr>
        <w:t>Gredička</w:t>
      </w:r>
      <w:proofErr w:type="spellEnd"/>
      <w:r w:rsidR="00E50A3E" w:rsidRPr="00E50A3E">
        <w:rPr>
          <w:szCs w:val="24"/>
        </w:rPr>
        <w:t xml:space="preserve"> 23</w:t>
      </w:r>
    </w:p>
    <w:p w:rsidRDefault="001B44F0" w:rsidP="001B44F0" w:rsidR="001B44F0" w:rsidRPr="00E50A3E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Neven </w:t>
      </w:r>
      <w:proofErr w:type="spellStart"/>
      <w:r w:rsidRPr="00E50A3E">
        <w:rPr>
          <w:szCs w:val="24"/>
        </w:rPr>
        <w:t>Šimunković</w:t>
      </w:r>
      <w:proofErr w:type="spellEnd"/>
      <w:r w:rsidR="0095069C">
        <w:rPr>
          <w:szCs w:val="24"/>
        </w:rPr>
        <w:t>,</w:t>
      </w:r>
      <w:r w:rsidR="0095069C" w:rsidRPr="0095069C">
        <w:t xml:space="preserve"> </w:t>
      </w:r>
      <w:proofErr w:type="spellStart"/>
      <w:r w:rsidR="0095069C" w:rsidRPr="0095069C">
        <w:rPr>
          <w:szCs w:val="24"/>
        </w:rPr>
        <w:t>Potomje</w:t>
      </w:r>
      <w:proofErr w:type="spellEnd"/>
      <w:r w:rsidR="0095069C" w:rsidRPr="0095069C">
        <w:rPr>
          <w:szCs w:val="24"/>
        </w:rPr>
        <w:t>,</w:t>
      </w:r>
      <w:r w:rsidR="0095069C">
        <w:rPr>
          <w:szCs w:val="24"/>
        </w:rPr>
        <w:t xml:space="preserve"> </w:t>
      </w:r>
      <w:proofErr w:type="spellStart"/>
      <w:r w:rsidR="0095069C" w:rsidRPr="0095069C">
        <w:rPr>
          <w:szCs w:val="24"/>
        </w:rPr>
        <w:t>Potomje</w:t>
      </w:r>
      <w:proofErr w:type="spellEnd"/>
      <w:r w:rsidR="0095069C" w:rsidRPr="0095069C">
        <w:rPr>
          <w:szCs w:val="24"/>
        </w:rPr>
        <w:t xml:space="preserve"> 14</w:t>
      </w:r>
    </w:p>
    <w:p w:rsidRDefault="001B44F0" w:rsidP="00AE21DC" w:rsidR="00EF4316">
      <w:pPr>
        <w:pStyle w:val="Tijeloteksta"/>
        <w:rPr>
          <w:szCs w:val="24"/>
        </w:rPr>
      </w:pPr>
      <w:r w:rsidRPr="00E50A3E">
        <w:rPr>
          <w:szCs w:val="24"/>
        </w:rPr>
        <w:t>-</w:t>
      </w:r>
      <w:r w:rsidRPr="00E50A3E">
        <w:rPr>
          <w:szCs w:val="24"/>
        </w:rPr>
        <w:tab/>
        <w:t xml:space="preserve">Marko </w:t>
      </w:r>
      <w:proofErr w:type="spellStart"/>
      <w:r w:rsidRPr="00E50A3E">
        <w:rPr>
          <w:szCs w:val="24"/>
        </w:rPr>
        <w:t>Ivkošić</w:t>
      </w:r>
      <w:proofErr w:type="spellEnd"/>
      <w:r w:rsidR="0095069C">
        <w:rPr>
          <w:szCs w:val="24"/>
        </w:rPr>
        <w:t xml:space="preserve">, Split, </w:t>
      </w:r>
      <w:proofErr w:type="spellStart"/>
      <w:r w:rsidR="0095069C">
        <w:rPr>
          <w:szCs w:val="24"/>
        </w:rPr>
        <w:t>Kvaternikova</w:t>
      </w:r>
      <w:proofErr w:type="spellEnd"/>
      <w:r w:rsidR="0095069C">
        <w:rPr>
          <w:szCs w:val="24"/>
        </w:rPr>
        <w:t xml:space="preserve"> 7</w:t>
      </w:r>
      <w:r w:rsidRPr="00E50A3E">
        <w:rPr>
          <w:szCs w:val="24"/>
        </w:rPr>
        <w:tab/>
      </w:r>
    </w:p>
    <w:p w:rsidRDefault="00570BCB" w:rsidP="00AE21DC" w:rsidR="00570BCB" w:rsidRPr="00B46E8A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mrežna stranica e-oglasna ploča suda</w:t>
      </w:r>
    </w:p>
    <w:sectPr w:rsidSect="00441605" w:rsidR="00570BCB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B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B44F0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70BCB"/>
    <w:rsid w:val="0059486F"/>
    <w:rsid w:val="0059596A"/>
    <w:rsid w:val="005A78A8"/>
    <w:rsid w:val="005D33E8"/>
    <w:rsid w:val="005D6332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5069C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50A3E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AAE1A-7BB7-42E1-93EF-6E9D1C712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277</properties:Words>
  <properties:Characters>1433</properties:Characters>
  <properties:Lines>49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2017-03-16T10:29:00Z</dcterms:created>
  <dc:creator>Ante Kačić</dc:creator>
  <cp:lastModifiedBy>Katarina Franković</cp:lastModifiedBy>
  <cp:lastPrinted>2017-03-16T10:31:00Z</cp:lastPrinted>
  <dcterms:modified xmlns:xsi="http://www.w3.org/2001/XMLSchema-instance" xsi:type="dcterms:W3CDTF">2017-03-16T10:35:00Z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