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e834f" w14:paraId="5ce834f" w:rsidRDefault="0098378A" w:rsidP="0098378A" w:rsidR="0098378A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sutkinji Tamari Lakoseljac Benčić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HIDRO – ROVINJ d. o. o. Rovinj, </w:t>
      </w:r>
      <w:proofErr w:type="spellStart"/>
      <w:r>
        <w:rPr>
          <w:rFonts w:cs="Times New Roman" w:eastAsia="Times New Roman"/>
          <w:szCs w:val="24"/>
          <w:lang w:eastAsia="hr-HR"/>
        </w:rPr>
        <w:t>Carera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42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98378A">
        <w:rPr>
          <w:rFonts w:cs="Times New Roman" w:eastAsia="Times New Roman"/>
          <w:szCs w:val="24"/>
          <w:lang w:eastAsia="hr-HR"/>
        </w:rPr>
        <w:t>70849946850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98378A">
        <w:rPr>
          <w:rFonts w:cs="Times New Roman" w:eastAsia="Times New Roman"/>
          <w:szCs w:val="24"/>
          <w:lang w:eastAsia="hr-HR"/>
        </w:rPr>
        <w:t>040150309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13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98378A" w:rsidP="0098378A" w:rsidR="0098378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8378A" w:rsidP="0098378A" w:rsidR="0098378A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98378A" w:rsidP="0098378A" w:rsidR="0098378A" w:rsidRPr="001C2B01">
      <w:pPr>
        <w:ind w:firstLine="708"/>
        <w:rPr>
          <w:szCs w:val="24"/>
        </w:rPr>
      </w:pPr>
    </w:p>
    <w:p w:rsidRDefault="0098378A" w:rsidP="0098378A" w:rsidR="0098378A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HIDRO – ROVINJ d. o. o. Rovinj, </w:t>
      </w:r>
      <w:proofErr w:type="spellStart"/>
      <w:r>
        <w:rPr>
          <w:rFonts w:cs="Times New Roman" w:eastAsia="Times New Roman"/>
          <w:szCs w:val="24"/>
          <w:lang w:eastAsia="hr-HR"/>
        </w:rPr>
        <w:t>Carera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42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98378A">
        <w:rPr>
          <w:rFonts w:cs="Times New Roman" w:eastAsia="Times New Roman"/>
          <w:szCs w:val="24"/>
          <w:lang w:eastAsia="hr-HR"/>
        </w:rPr>
        <w:t>70849946850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98378A">
        <w:rPr>
          <w:rFonts w:cs="Times New Roman" w:eastAsia="Times New Roman"/>
          <w:szCs w:val="24"/>
          <w:lang w:eastAsia="hr-HR"/>
        </w:rPr>
        <w:t>040150309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6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98378A" w:rsidP="0098378A" w:rsidR="0098378A" w:rsidRPr="001C2B01">
      <w:pPr>
        <w:ind w:firstLine="708"/>
        <w:rPr>
          <w:szCs w:val="24"/>
        </w:rPr>
      </w:pPr>
    </w:p>
    <w:p w:rsidRDefault="0098378A" w:rsidP="0098378A" w:rsidR="0098378A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6</w:t>
      </w:r>
      <w:r w:rsidRPr="001C2B01">
        <w:rPr>
          <w:szCs w:val="24"/>
        </w:rPr>
        <w:t xml:space="preserve">. </w:t>
      </w:r>
      <w:r>
        <w:rPr>
          <w:szCs w:val="24"/>
        </w:rPr>
        <w:t>ožujka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67</w:t>
      </w:r>
      <w:r w:rsidRPr="001C2B01">
        <w:rPr>
          <w:szCs w:val="24"/>
        </w:rPr>
        <w:t>.</w:t>
      </w:r>
      <w:r>
        <w:rPr>
          <w:szCs w:val="24"/>
        </w:rPr>
        <w:t>654</w:t>
      </w:r>
      <w:r w:rsidRPr="001C2B01">
        <w:rPr>
          <w:szCs w:val="24"/>
        </w:rPr>
        <w:t>,</w:t>
      </w:r>
      <w:r>
        <w:rPr>
          <w:szCs w:val="24"/>
        </w:rPr>
        <w:t>81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98378A" w:rsidP="0098378A" w:rsidR="0098378A" w:rsidRPr="001C2B01">
      <w:pPr>
        <w:rPr>
          <w:szCs w:val="24"/>
        </w:rPr>
      </w:pPr>
    </w:p>
    <w:p w:rsidRDefault="0098378A" w:rsidP="0098378A" w:rsidR="0098378A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98378A" w:rsidP="0098378A" w:rsidR="0098378A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8378A" w:rsidP="0098378A" w:rsidR="0098378A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141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141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98378A" w:rsidP="0098378A" w:rsidR="0098378A" w:rsidRPr="001C2B01">
      <w:pPr>
        <w:ind w:firstLine="708"/>
        <w:rPr>
          <w:szCs w:val="24"/>
        </w:rPr>
      </w:pPr>
    </w:p>
    <w:p w:rsidRDefault="0098378A" w:rsidP="0098378A" w:rsidR="0098378A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8378A" w:rsidP="0098378A" w:rsidR="0098378A" w:rsidRPr="001C2B01">
      <w:pPr>
        <w:ind w:firstLine="708"/>
        <w:rPr>
          <w:szCs w:val="24"/>
        </w:rPr>
      </w:pPr>
    </w:p>
    <w:p w:rsidRDefault="0098378A" w:rsidP="0098378A" w:rsidR="0098378A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13</w:t>
      </w:r>
      <w:r w:rsidRPr="001C2B01">
        <w:rPr>
          <w:szCs w:val="24"/>
        </w:rPr>
        <w:t xml:space="preserve">. </w:t>
      </w:r>
      <w:r>
        <w:rPr>
          <w:szCs w:val="24"/>
        </w:rPr>
        <w:t>ožujka</w:t>
      </w:r>
      <w:r w:rsidRPr="001C2B01">
        <w:rPr>
          <w:szCs w:val="24"/>
        </w:rPr>
        <w:t xml:space="preserve"> 2017.</w:t>
      </w:r>
    </w:p>
    <w:p w:rsidRDefault="0098378A" w:rsidP="0098378A" w:rsidR="0098378A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98378A" w:rsidP="0098378A" w:rsidR="0098378A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98378A" w:rsidP="0098378A" w:rsidR="0098378A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98378A" w:rsidP="0098378A" w:rsidR="00C22223" w:rsidRPr="0098378A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C605A4" w:rsidR="00C22223" w:rsidRPr="0098378A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378A" w:rsidP="0098378A" w:rsidR="0098378A">
      <w:r>
        <w:separator/>
      </w:r>
    </w:p>
  </w:endnote>
  <w:endnote w:id="0" w:type="continuationSeparator">
    <w:p w:rsidRDefault="0098378A" w:rsidP="0098378A" w:rsidR="00983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378A" w:rsidP="0098378A" w:rsidR="0098378A">
      <w:r>
        <w:separator/>
      </w:r>
    </w:p>
  </w:footnote>
  <w:footnote w:id="0" w:type="continuationSeparator">
    <w:p w:rsidRDefault="0098378A" w:rsidP="0098378A" w:rsidR="009837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378A" w:rsidP="00C605A4" w:rsidR="00C605A4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378A" w:rsidP="00C605A4" w:rsidR="00C605A4" w:rsidRPr="001C2B01">
    <w:pPr>
      <w:pStyle w:val="Zaglavlje"/>
      <w:jc w:val="right"/>
      <w:rPr>
        <w:szCs w:val="24"/>
      </w:rPr>
    </w:pPr>
    <w:r>
      <w:rPr>
        <w:szCs w:val="24"/>
      </w:rPr>
      <w:t>9</w:t>
    </w:r>
    <w:r w:rsidRPr="001C2B01">
      <w:rPr>
        <w:szCs w:val="24"/>
      </w:rPr>
      <w:t xml:space="preserve"> St-</w:t>
    </w:r>
    <w:r>
      <w:rPr>
        <w:szCs w:val="24"/>
      </w:rPr>
      <w:t>141</w:t>
    </w:r>
    <w:r w:rsidRPr="001C2B01">
      <w:rPr>
        <w:szCs w:val="24"/>
      </w:rPr>
      <w:t>/</w:t>
    </w:r>
    <w:r>
      <w:rPr>
        <w:szCs w:val="24"/>
      </w:rPr>
      <w:t>2017</w:t>
    </w:r>
    <w:r w:rsidRPr="001C2B01">
      <w:rPr>
        <w:szCs w:val="24"/>
      </w:rPr>
      <w:t>-</w:t>
    </w:r>
    <w:r>
      <w:rPr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177"/>
    <w:rsid w:val="00085177"/>
    <w:rsid w:val="0098378A"/>
    <w:rsid w:val="00C22223"/>
    <w:rsid w:val="00FC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378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378A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98378A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37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378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C10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10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107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10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10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378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378A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98378A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37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378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C10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10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107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10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10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St-141/2017-3</izvorni_sadrzaj>
    <derivirana_varijabla naziv="DomainObject.Oznaka_1">St-141/2017-3</derivirana_varijabla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St-141/2017</izvorni_sadrzaj>
    <derivirana_varijabla naziv="DomainObject.Predmet.OznakaBroj_1">St-141/2017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 - ROVINJ d.o.o. ROVINJ</izvorni_sadrzaj>
    <derivirana_varijabla naziv="DomainObject.Predmet.ProtustrankaFormated_1">  HIDRO - ROVINJ d.o.o. ROVINJ</derivirana_varijabla>
  </DomainObject.Predmet.ProtustrankaFormated>
  <DomainObject.Predmet.ProtustrankaFormatedOIB>
    <izvorni_sadrzaj>  HIDRO - ROVINJ d.o.o. ROVINJ, OIB 70849946850</izvorni_sadrzaj>
    <derivirana_varijabla naziv="DomainObject.Predmet.ProtustrankaFormatedOIB_1">  HIDRO - ROVINJ d.o.o. ROVINJ, OIB 70849946850</derivirana_varijabla>
  </DomainObject.Predmet.ProtustrankaFormatedOIB>
  <DomainObject.Predmet.ProtustrankaFormatedWithAdress>
    <izvorni_sadrzaj> HIDRO - ROVINJ d.o.o. ROVINJ, Carera 42, 52210 Rovinj</izvorni_sadrzaj>
    <derivirana_varijabla naziv="DomainObject.Predmet.ProtustrankaFormatedWithAdress_1"> HIDRO - ROVINJ d.o.o. ROVINJ, Carera 42, 52210 Rovinj</derivirana_varijabla>
  </DomainObject.Predmet.ProtustrankaFormatedWithAdress>
  <DomainObject.Predmet.ProtustrankaFormatedWithAdressOIB>
    <izvorni_sadrzaj> HIDRO - ROVINJ d.o.o. ROVINJ, OIB 70849946850, Carera 42, 52210 Rovinj</izvorni_sadrzaj>
    <derivirana_varijabla naziv="DomainObject.Predmet.ProtustrankaFormatedWithAdressOIB_1"> HIDRO - ROVINJ d.o.o. ROVINJ, OIB 70849946850, Carera 42, 52210 Rovinj</derivirana_varijabla>
  </DomainObject.Predmet.ProtustrankaFormatedWithAdressOIB>
  <DomainObject.Predmet.ProtustrankaWithAdress>
    <izvorni_sadrzaj>HIDRO - ROVINJ d.o.o. ROVINJ Carera 42, 52210 Rovinj</izvorni_sadrzaj>
    <derivirana_varijabla naziv="DomainObject.Predmet.ProtustrankaWithAdress_1">HIDRO - ROVINJ d.o.o. ROVINJ Carera 42, 52210 Rovinj</derivirana_varijabla>
  </DomainObject.Predmet.ProtustrankaWithAdress>
  <DomainObject.Predmet.ProtustrankaWithAdressOIB>
    <izvorni_sadrzaj>HIDRO - ROVINJ d.o.o. ROVINJ, OIB 70849946850, Carera 42, 52210 Rovinj</izvorni_sadrzaj>
    <derivirana_varijabla naziv="DomainObject.Predmet.ProtustrankaWithAdressOIB_1">HIDRO - ROVINJ d.o.o. ROVINJ, OIB 70849946850, Carera 42, 52210 Rovinj</derivirana_varijabla>
  </DomainObject.Predmet.ProtustrankaWithAdressOIB>
  <DomainObject.Predmet.ProtustrankaNazivFormated>
    <izvorni_sadrzaj>HIDRO - ROVINJ d.o.o. ROVINJ</izvorni_sadrzaj>
    <derivirana_varijabla naziv="DomainObject.Predmet.ProtustrankaNazivFormated_1">HIDRO - ROVINJ d.o.o. ROVINJ</derivirana_varijabla>
  </DomainObject.Predmet.ProtustrankaNazivFormated>
  <DomainObject.Predmet.ProtustrankaNazivFormatedOIB>
    <izvorni_sadrzaj>HIDRO - ROVINJ d.o.o. ROVINJ, OIB 70849946850</izvorni_sadrzaj>
    <derivirana_varijabla naziv="DomainObject.Predmet.ProtustrankaNazivFormatedOIB_1">HIDRO - ROVINJ d.o.o. ROVINJ, OIB 70849946850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67654.81</izvorni_sadrzaj>
    <derivirana_varijabla naziv="DomainObject.Predmet.TrenutnaVrijednost_1">67654.81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HIDRO - ROVINJ d.o.o. ROVINJ</item>
    </izvorni_sadrzaj>
    <derivirana_varijabla naziv="DomainObject.Predmet.ProtuStrankaListFormated_1">
      <item>HIDRO - ROVINJ d.o.o. ROVINJ</item>
    </derivirana_varijabla>
  </DomainObject.Predmet.ProtuStrankaListFormated>
  <DomainObject.Predmet.ProtuStrankaListFormatedOIB>
    <izvorni_sadrzaj>
      <item>HIDRO - ROVINJ d.o.o. ROVINJ, OIB 70849946850</item>
    </izvorni_sadrzaj>
    <derivirana_varijabla naziv="DomainObject.Predmet.ProtuStrankaListFormatedOIB_1">
      <item>HIDRO - ROVINJ d.o.o. ROVINJ, OIB 70849946850</item>
    </derivirana_varijabla>
  </DomainObject.Predmet.ProtuStrankaListFormatedOIB>
  <DomainObject.Predmet.ProtuStrankaListFormatedWithAdress>
    <izvorni_sadrzaj>
      <item>HIDRO - ROVINJ d.o.o. ROVINJ, Carera 42, 52210 Rovinj</item>
    </izvorni_sadrzaj>
    <derivirana_varijabla naziv="DomainObject.Predmet.ProtuStrankaListFormatedWithAdress_1">
      <item>HIDRO - ROVINJ d.o.o. ROVINJ, Carera 42, 52210 Rovinj</item>
    </derivirana_varijabla>
  </DomainObject.Predmet.ProtuStrankaListFormatedWithAdress>
  <DomainObject.Predmet.ProtuStrankaListFormatedWithAdressOIB>
    <izvorni_sadrzaj>
      <item>HIDRO - ROVINJ d.o.o. ROVINJ, OIB 70849946850, Carera 42, 52210 Rovinj</item>
    </izvorni_sadrzaj>
    <derivirana_varijabla naziv="DomainObject.Predmet.ProtuStrankaListFormatedWithAdressOIB_1">
      <item>HIDRO - ROVINJ d.o.o. ROVINJ, OIB 70849946850, Carera 42, 52210 Rovinj</item>
    </derivirana_varijabla>
  </DomainObject.Predmet.ProtuStrankaListFormatedWithAdressOIB>
  <DomainObject.Predmet.ProtuStrankaListNazivFormated>
    <izvorni_sadrzaj>
      <item>HIDRO - ROVINJ d.o.o. ROVINJ</item>
    </izvorni_sadrzaj>
    <derivirana_varijabla naziv="DomainObject.Predmet.ProtuStrankaListNazivFormated_1">
      <item>HIDRO - ROVINJ d.o.o. ROVINJ</item>
    </derivirana_varijabla>
  </DomainObject.Predmet.ProtuStrankaListNazivFormated>
  <DomainObject.Predmet.ProtuStrankaListNazivFormatedOIB>
    <izvorni_sadrzaj>
      <item>HIDRO - ROVINJ d.o.o. ROVINJ, OIB 70849946850</item>
    </izvorni_sadrzaj>
    <derivirana_varijabla naziv="DomainObject.Predmet.ProtuStrankaListNazivFormatedOIB_1">
      <item>HIDRO - ROVINJ d.o.o. ROVINJ, OIB 70849946850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>St-141/2017-3</izvorni_sadrzaj>
    <derivirana_varijabla naziv="DomainObject.PoslovniBrojDokumenta_1">St-141/2017-3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HIDRO - ROVINJ d.o.o. ROVINJ</izvorni_sadrzaj>
    <derivirana_varijabla naziv="DomainObject.Predmet.ProtustrankaIDrugi_1">HIDRO - ROVINJ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HIDRO - ROVINJ d.o.o. ROVINJ, OIB 70849946850, Carera 42, 52210 Rovinj</izvorni_sadrzaj>
    <derivirana_varijabla naziv="DomainObject.Predmet.ProtustrankaIDrugiAdressOIB_1">HIDRO - ROVINJ d.o.o. ROVINJ, OIB 70849946850, Carera 42,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HIDRO - ROVINJ d.o.o. ROVINJ</item>
    </izvorni_sadrzaj>
    <derivirana_varijabla naziv="DomainObject.Predmet.SudioniciListNaziv_1">
      <item>FINANCIJSKA AGENCIJA, RC RIJEKA, PODRUŽNICA PULA, PULA</item>
      <item>HIDRO - ROVINJ 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HIDRO - ROVINJ d.o.o. ROVINJ, OIB 70849946850, Carera 42,52210 Rovinj</item>
    </izvorni_sadrzaj>
    <derivirana_varijabla naziv="DomainObject.Predmet.SudioniciListAdressOIB_1">
      <item>FINANCIJSKA AGENCIJA, RC RIJEKA, PODRUŽNICA PULA, PULA, OIB 85821130368, Ulica grada Vukovara 70,10000 Zagreb</item>
      <item>HIDRO - ROVINJ d.o.o. ROVINJ, OIB 70849946850, Carera 42,52210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70849946850</item>
    </izvorni_sadrzaj>
    <derivirana_varijabla naziv="DomainObject.Predmet.SudioniciListNazivOIB_1">
      <item>, OIB 85821130368</item>
      <item>, OIB 70849946850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2642</properties:Characters>
  <properties:Lines>50</properties:Lines>
  <properties:Paragraphs>12</properties:Paragraphs>
  <properties:TotalTime>3</properties:TotalTime>
  <properties:ScaleCrop>false</properties:ScaleCrop>
  <properties:LinksUpToDate>false</properties:LinksUpToDate>
  <properties:CharactersWithSpaces>3115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2017-03-10T07:22:00Z</dcterms:created>
  <dc:creator>Morena Brajuha</dc:creator>
  <dc:description/>
  <cp:keywords/>
  <cp:lastModifiedBy>Ana Jeromela</cp:lastModifiedBy>
  <cp:lastPrinted>2017-03-10T07:28:00Z</cp:lastPrinted>
  <dcterms:modified xmlns:xsi="http://www.w3.org/2001/XMLSchema-instance" xsi:type="dcterms:W3CDTF">2017-03-13T06:57:00Z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St-141/2017-3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