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f1efa" w14:paraId="78f1efa"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r>
      <w:r w:rsidR="003F4D30">
        <w:t xml:space="preserve">     </w:t>
      </w:r>
      <w:r w:rsidR="003F4D30" w:rsidRPr="00CF1693">
        <w:t>4 St-</w:t>
      </w:r>
      <w:r w:rsidR="008C1B69">
        <w:t>4806</w:t>
      </w:r>
      <w:r w:rsidR="003F4D30" w:rsidRPr="00CF1693">
        <w:t>/16</w:t>
      </w:r>
    </w:p>
    <w:p w:rsidRDefault="00DA2EAC" w:rsidR="00DA2EAC" w:rsidRPr="002224D1">
      <w:r w:rsidRPr="002224D1">
        <w:t xml:space="preserve">STALNA SLUŽBA </w:t>
      </w:r>
    </w:p>
    <w:p w:rsidRDefault="00DA2EAC" w:rsidR="00DA2EAC" w:rsidRPr="002224D1">
      <w:r w:rsidRPr="002224D1">
        <w:t xml:space="preserve">Karlovac, </w:t>
      </w:r>
      <w:r w:rsidR="008C1B69">
        <w:t>Trg hrvatskih branitelja 1</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p w:rsidRDefault="00F01CC8" w:rsidR="00F01CC8"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8C1B69" w:rsidRPr="009131A4">
        <w:t>GRADITELJSTVO NATALIJA j.d.o.o., Voloder, Ulica Graševine 15 A,  OIB 09918579241</w:t>
      </w:r>
      <w:r w:rsidR="009459C3">
        <w:t xml:space="preserve">, dana </w:t>
      </w:r>
      <w:r w:rsidR="008C1B69">
        <w:t>31. kolovoza</w:t>
      </w:r>
      <w:r w:rsidR="00DC4AA6">
        <w:t xml:space="preserve"> 2017</w:t>
      </w:r>
      <w:r w:rsidRPr="00255267">
        <w:t>.</w:t>
      </w:r>
      <w:r w:rsidR="001F2FBF">
        <w:t xml:space="preserve"> godine</w:t>
      </w:r>
    </w:p>
    <w:p w:rsidRDefault="00FE69D1" w:rsidP="00FE69D1" w:rsidR="00FE69D1">
      <w:pPr>
        <w:jc w:val="both"/>
      </w:pPr>
    </w:p>
    <w:p w:rsidRDefault="00F01CC8" w:rsidP="00FE69D1" w:rsidR="00F01CC8">
      <w:pPr>
        <w:jc w:val="both"/>
      </w:pPr>
    </w:p>
    <w:p w:rsidRDefault="00FE69D1" w:rsidP="00FE69D1" w:rsidR="00FE69D1" w:rsidRPr="00840E3D">
      <w:pPr>
        <w:jc w:val="center"/>
      </w:pPr>
      <w:r w:rsidRPr="00840E3D">
        <w:t>r i j e š i o    je</w:t>
      </w:r>
    </w:p>
    <w:p w:rsidRDefault="00FE69D1" w:rsidP="00FE69D1" w:rsidR="00FE69D1">
      <w:pPr>
        <w:jc w:val="center"/>
      </w:pPr>
    </w:p>
    <w:p w:rsidRDefault="00F01CC8" w:rsidP="00FE69D1" w:rsidR="00F01CC8" w:rsidRPr="00BB6BB2">
      <w:pPr>
        <w:jc w:val="center"/>
      </w:pPr>
    </w:p>
    <w:p w:rsidRDefault="002E4EE7" w:rsidP="002E4EE7" w:rsidR="002E4EE7" w:rsidRPr="00B27F98">
      <w:pPr>
        <w:jc w:val="both"/>
      </w:pPr>
      <w:r w:rsidRPr="00B27F98">
        <w:t xml:space="preserve">I. Otvara se stečajni postupak nad stečajnim dužnikom </w:t>
      </w:r>
      <w:r w:rsidR="00C03D3C" w:rsidRPr="009131A4">
        <w:t>GRADITELJSTVO NATALIJA j.d.o.o., Voloder, Ulica Graševine 15 A,  OIB 09918579241</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EE5CC1">
        <w:t>Mateo Erceg</w:t>
      </w:r>
      <w:r w:rsidR="003F4D30" w:rsidRPr="007F686B">
        <w:t xml:space="preserve"> iz Zagreba, </w:t>
      </w:r>
      <w:r w:rsidR="00EE5CC1">
        <w:t>Radnička cesta 30</w:t>
      </w:r>
      <w:r w:rsidR="003F4D30" w:rsidRPr="007F686B">
        <w:t xml:space="preserve">, OIB </w:t>
      </w:r>
      <w:r w:rsidR="00EE5CC1">
        <w:t>93602617826</w:t>
      </w:r>
      <w:r w:rsidRPr="00B27F98">
        <w:t>.</w:t>
      </w:r>
    </w:p>
    <w:p w:rsidRDefault="002E4EE7" w:rsidP="002E4EE7" w:rsidR="002E4EE7" w:rsidRPr="00B27F98"/>
    <w:p w:rsidRDefault="002E4EE7" w:rsidP="002E4EE7" w:rsidR="002E4EE7" w:rsidRPr="00B27F98">
      <w:r w:rsidRPr="00B27F98">
        <w:t xml:space="preserve">III. Stečajni postupak otvoren je dana </w:t>
      </w:r>
      <w:r w:rsidR="00C03D3C">
        <w:t>31. kolovoza</w:t>
      </w:r>
      <w:r w:rsidR="00DC4AA6">
        <w:t xml:space="preserve"> 2017</w:t>
      </w:r>
      <w:r w:rsidRPr="00B27F98">
        <w:t xml:space="preserve">. godine u </w:t>
      </w:r>
      <w:r w:rsidR="00DC4AA6">
        <w:t>10,</w:t>
      </w:r>
      <w:r w:rsidR="00791833">
        <w:t>3</w:t>
      </w:r>
      <w:r w:rsidR="00BC36B9">
        <w:t>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EE5CC1">
        <w:t>Mateu Ercegu</w:t>
      </w:r>
      <w:r w:rsidR="00EE5CC1" w:rsidRPr="007F686B">
        <w:t xml:space="preserve"> iz Zagreba, </w:t>
      </w:r>
      <w:r w:rsidR="00EE5CC1">
        <w:t>Radnička cesta 30</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EE5CC1">
        <w:t xml:space="preserve">Matea Ercega </w:t>
      </w:r>
      <w:r w:rsidR="00EE5CC1" w:rsidRPr="007F686B">
        <w:t xml:space="preserve">iz Zagreba, </w:t>
      </w:r>
      <w:r w:rsidR="00EE5CC1">
        <w:t>Radnička cesta 30</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EE5CC1">
        <w:t>14. prosinca 2017. godine u 12</w:t>
      </w:r>
      <w:r w:rsidRPr="00B27F98">
        <w:t xml:space="preserve">,30 sati, u sjedištu suda u Karlovcu, </w:t>
      </w:r>
      <w:r w:rsidR="00EE5CC1">
        <w:t>Trg hrvatskih branitelja 1/II,</w:t>
      </w:r>
      <w:r w:rsidRPr="00B27F98">
        <w:t xml:space="preserve"> soba broj </w:t>
      </w:r>
      <w:r w:rsidR="00EE5CC1">
        <w:t>204</w:t>
      </w:r>
      <w:r w:rsidRPr="00B27F98">
        <w:t>.</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BC36B9" w:rsidP="002E4EE7" w:rsidR="00BC36B9">
      <w:pPr>
        <w:jc w:val="both"/>
      </w:pPr>
    </w:p>
    <w:p w:rsidRDefault="002E4EE7" w:rsidP="002E4EE7" w:rsidR="002E4EE7" w:rsidRPr="00B27F98"/>
    <w:p w:rsidRDefault="002E4EE7" w:rsidP="002E4EE7" w:rsidR="002E4EE7">
      <w:pPr>
        <w:jc w:val="center"/>
      </w:pPr>
      <w:r w:rsidRPr="00B27F98">
        <w:t>Obrazloženje</w:t>
      </w:r>
    </w:p>
    <w:p w:rsidRDefault="00F01CC8" w:rsidP="002E4EE7" w:rsidR="00F01CC8" w:rsidRPr="00B27F98">
      <w:pPr>
        <w:jc w:val="center"/>
      </w:pPr>
    </w:p>
    <w:p w:rsidRDefault="002E4EE7" w:rsidP="002E4EE7" w:rsidR="002E4EE7" w:rsidRPr="00B27F98">
      <w:r>
        <w:t xml:space="preserve"> </w:t>
      </w:r>
    </w:p>
    <w:p w:rsidRDefault="005B481A" w:rsidP="005B481A" w:rsidR="005B481A">
      <w:pPr>
        <w:ind w:firstLine="708"/>
        <w:jc w:val="both"/>
      </w:pPr>
      <w:r>
        <w:t xml:space="preserve">FINA-a Regionalni centar Zagreb, podnijela je ovom sudu dana </w:t>
      </w:r>
      <w:r w:rsidR="00C03D3C">
        <w:t>8. lipnja</w:t>
      </w:r>
      <w:r>
        <w:t xml:space="preserve"> 2016. prijedlog za otvaranje stečajnog postupka nad dužnikom </w:t>
      </w:r>
      <w:r w:rsidR="00C03D3C" w:rsidRPr="009131A4">
        <w:t>GRADITELJSTVO NATALIJA j.d.o.o., Voloder, Ulica Graševine 15 A,  OIB 09918579241</w:t>
      </w:r>
      <w:r>
        <w:t xml:space="preserve">. </w:t>
      </w:r>
    </w:p>
    <w:p w:rsidRDefault="005B481A" w:rsidP="005B481A" w:rsidR="005B481A">
      <w:pPr>
        <w:ind w:firstLine="708"/>
        <w:jc w:val="both"/>
      </w:pPr>
      <w:r>
        <w:t xml:space="preserve">  </w:t>
      </w:r>
    </w:p>
    <w:p w:rsidRDefault="005B481A" w:rsidP="005B481A" w:rsidR="005B481A">
      <w:pPr>
        <w:ind w:firstLine="708"/>
        <w:jc w:val="both"/>
      </w:pPr>
      <w:r>
        <w:t>Prijedlog je podnesen temeljem odredbe članka 110. stav</w:t>
      </w:r>
      <w:r w:rsidR="00791833">
        <w:t>ka</w:t>
      </w:r>
      <w:r>
        <w:t xml:space="preserve"> 1. Stečajnog zakona (Narodne novine broj 71/15, dalje u tekstu: SZ-a). U prijedlogu predlagatelj navodi da na dan </w:t>
      </w:r>
      <w:r w:rsidR="00C03D3C">
        <w:t>6. lipnja</w:t>
      </w:r>
      <w:r>
        <w:t xml:space="preserve"> 2016. godine dužnik u Očevidniku redoslijeda osnova za plaćanje ima evidentirane neizvršene osnove za plaćanje u</w:t>
      </w:r>
      <w:r w:rsidR="00C03D3C">
        <w:t xml:space="preserve"> neprekinutom razdoblju od 120 dana u</w:t>
      </w:r>
      <w:r>
        <w:t xml:space="preserve"> ukupnom iznosu od </w:t>
      </w:r>
      <w:r w:rsidR="00C03D3C">
        <w:t>81.909,43</w:t>
      </w:r>
      <w:r>
        <w:t xml:space="preserve"> kn, te da dužnik ima </w:t>
      </w:r>
      <w:r w:rsidR="00C03D3C">
        <w:t>dva zaposlena</w:t>
      </w:r>
      <w:r>
        <w:t xml:space="preserve">. Predlagatelj nadalje navodi da dužnik ima račune kod </w:t>
      </w:r>
      <w:r w:rsidR="00C03D3C">
        <w:t>Privredne banke Zagreb d.d.,</w:t>
      </w:r>
      <w:r>
        <w:t xml:space="preserve"> te da predlagatelj ne raspolaže drugim podacima o imovini dužnika. </w:t>
      </w:r>
    </w:p>
    <w:p w:rsidRDefault="005B481A" w:rsidP="005B481A" w:rsidR="005B481A">
      <w:pPr>
        <w:ind w:firstLine="708"/>
        <w:jc w:val="both"/>
      </w:pPr>
      <w:r>
        <w:t xml:space="preserve"> </w:t>
      </w:r>
    </w:p>
    <w:p w:rsidRDefault="002E4EE7" w:rsidP="002E4EE7" w:rsidR="002E4EE7">
      <w:pPr>
        <w:ind w:firstLine="708"/>
        <w:jc w:val="both"/>
      </w:pPr>
      <w:r w:rsidRPr="00B27F98">
        <w:t>Rješenjem ovog suda 4 St-</w:t>
      </w:r>
      <w:r w:rsidR="00C03D3C">
        <w:t>4806</w:t>
      </w:r>
      <w:r w:rsidRPr="00B27F98">
        <w:t xml:space="preserve">/16 od </w:t>
      </w:r>
      <w:r w:rsidR="00C03D3C">
        <w:t>8.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C03D3C">
        <w:t>18. svibnja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FINA je podn</w:t>
      </w:r>
      <w:r w:rsidR="00791833">
        <w:t>escima</w:t>
      </w:r>
      <w:r w:rsidRPr="00B27F98">
        <w:t xml:space="preserve"> od </w:t>
      </w:r>
      <w:r w:rsidR="00C03D3C">
        <w:t>10. ožujka</w:t>
      </w:r>
      <w:r w:rsidR="003D6806">
        <w:t xml:space="preserve"> 2017</w:t>
      </w:r>
      <w:r w:rsidRPr="00B27F98">
        <w:t>. godine</w:t>
      </w:r>
      <w:r>
        <w:t xml:space="preserve"> </w:t>
      </w:r>
      <w:r w:rsidR="00EE5CC1">
        <w:t xml:space="preserve">i 23. svibnja 2017. godine </w:t>
      </w:r>
      <w:r w:rsidR="00C03D3C">
        <w:t>u cijelosti ostala kod navoda iz prijedloga za otvaranje stečajnog postupka</w:t>
      </w:r>
      <w:r w:rsidR="00EE5CC1">
        <w:t>, time da je FINA dostavila u spis i potvrdu o neizvršenim osnovama za plaćanje od 23. svibnja 2017. godine (list 21 spisa), o tome da dužnik u Očevidniku redoslijeda osnova za plaćanje na dan izdavanja potvrde ima evidentirane neizvršene osnove za plaćanje u neprekinutom razdoblju od 470 dana</w:t>
      </w:r>
      <w:r w:rsidR="00C03D3C">
        <w:t xml:space="preserve">. </w:t>
      </w:r>
    </w:p>
    <w:p w:rsidRDefault="003D6806" w:rsidP="003D6806" w:rsidR="003D6806">
      <w:pPr>
        <w:ind w:firstLine="708"/>
        <w:jc w:val="both"/>
      </w:pPr>
    </w:p>
    <w:p w:rsidRDefault="00C03D3C" w:rsidP="00C03D3C" w:rsidR="00C03D3C">
      <w:pPr>
        <w:ind w:firstLine="708"/>
        <w:jc w:val="both"/>
      </w:pPr>
      <w:r w:rsidRPr="005F7ED3">
        <w:t xml:space="preserve">Na </w:t>
      </w:r>
      <w:r>
        <w:t>ročište</w:t>
      </w:r>
      <w:r w:rsidRPr="005F7ED3">
        <w:t xml:space="preserve"> </w:t>
      </w:r>
      <w:r>
        <w:t xml:space="preserve">radi očitovanja o prijedlogu za otvaranje stečajnoga postupka od 18. svibnja 2017. godine, kao i na ročište radi rasprave o pretpostavkama za otvaranje stečajnog postupka nad dužnikom od 31. kolovoza 2017. godine, nisu pristupili niti predlagatelj, niti dužnik, niti zakonski zastupnik dužnika, a niti je dužnik postupio po zaključku suda od 8. ožujka 2017. godine da dostavi sudu popis imovine i obveza dužnika. Stoga je sud zaključkom od 18. svibnja 2017. godine zatražio od javnih tijela koja vode evidenciju o određenoj vrsti imovine dostavu podataka iz njihovih službenih evidencija o tome da li je dužnik evidentiran kao vlasnik imovine. </w:t>
      </w:r>
    </w:p>
    <w:p w:rsidRDefault="00C03D3C" w:rsidP="00C03D3C" w:rsidR="00C03D3C">
      <w:pPr>
        <w:ind w:firstLine="708"/>
        <w:jc w:val="both"/>
      </w:pPr>
    </w:p>
    <w:p w:rsidRDefault="00C03D3C" w:rsidP="00C03D3C" w:rsidR="00F01CC8">
      <w:pPr>
        <w:ind w:firstLine="708"/>
        <w:jc w:val="both"/>
      </w:pPr>
      <w:r>
        <w:t>Uvidom u</w:t>
      </w:r>
      <w:r w:rsidRPr="00A44D76">
        <w:t xml:space="preserve"> pribavljen</w:t>
      </w:r>
      <w:r>
        <w:t>e podatke</w:t>
      </w:r>
      <w:r w:rsidRPr="00A44D76">
        <w:t xml:space="preserve"> iz informacijskog sustava zemljišnih knjiga (list </w:t>
      </w:r>
      <w:r>
        <w:t>16 i 17</w:t>
      </w:r>
      <w:r w:rsidRPr="00A44D76">
        <w:t xml:space="preserve"> spisa) o vlasništvu dužnika na nekretninama,</w:t>
      </w:r>
      <w:r>
        <w:t xml:space="preserve"> utvrđeno je d</w:t>
      </w:r>
      <w:r w:rsidRPr="00A44D76">
        <w:t xml:space="preserve">a dužnik u zemljišnim knjigama </w:t>
      </w:r>
      <w:r w:rsidRPr="00A44D76">
        <w:lastRenderedPageBreak/>
        <w:t>nije evidentiran kao vlasnik nekretnine.</w:t>
      </w:r>
      <w:r>
        <w:t xml:space="preserve"> Uvidom u</w:t>
      </w:r>
      <w:r w:rsidRPr="00A44D76">
        <w:t xml:space="preserve"> obavijest Hrvatske agencije za civilno zrakoplovstvo </w:t>
      </w:r>
      <w:r>
        <w:t>23. svibnja 2017. godine (list 22</w:t>
      </w:r>
      <w:r w:rsidRPr="00A44D76">
        <w:t xml:space="preserve"> 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25. svibnja </w:t>
      </w:r>
      <w:r w:rsidRPr="00A44D76">
        <w:t xml:space="preserve">2017. godine (list </w:t>
      </w:r>
      <w:r>
        <w:t>25</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w:t>
      </w:r>
      <w:r w:rsidR="00EE5CC1">
        <w:t xml:space="preserve">Uvidom u uvjerenje Državne geodetske uprave, Središnji ured Zagreb od 31. svibnja 2017. godine (list 26 spisa) utvrđeno je da dužnik nije upisan u katastarski operat. </w:t>
      </w:r>
      <w:r>
        <w:t>Uvidom u</w:t>
      </w:r>
      <w:r w:rsidRPr="00A44D76">
        <w:t xml:space="preserve"> obavijest Središnjeg klirinško depozitarnog društva d.d. od </w:t>
      </w:r>
      <w:r>
        <w:t>6. lipnja</w:t>
      </w:r>
      <w:r w:rsidRPr="00A44D76">
        <w:t xml:space="preserve"> 2017. godine (list </w:t>
      </w:r>
      <w:r>
        <w:t>27</w:t>
      </w:r>
      <w:r w:rsidRPr="00A44D76">
        <w:t xml:space="preserve"> spisa) </w:t>
      </w:r>
      <w:r>
        <w:t>utvrđeno je</w:t>
      </w:r>
      <w:r w:rsidRPr="00A44D76">
        <w:t xml:space="preserve"> da u sustavu SKDD d.d. ne postoji račun nematerijaliziranih vrijednosnih papira dužnika.</w:t>
      </w:r>
      <w:r>
        <w:t xml:space="preserve"> </w:t>
      </w:r>
    </w:p>
    <w:p w:rsidRDefault="00EE5CC1" w:rsidP="00C03D3C" w:rsidR="00EE5CC1">
      <w:pPr>
        <w:ind w:firstLine="708"/>
        <w:jc w:val="both"/>
      </w:pPr>
    </w:p>
    <w:p w:rsidRDefault="00EE5CC1" w:rsidP="00C03D3C" w:rsidR="00EE5CC1">
      <w:pPr>
        <w:ind w:firstLine="708"/>
        <w:jc w:val="both"/>
      </w:pPr>
      <w:r>
        <w:t xml:space="preserve">Međutim, uvidom u uvjerenje MUP-a, Policijska uprava Sisačko-Moslavačka, Policijska postaja Kutina od 23. svibnja 2017. godine (list 24 spisa) utvrđeno je da je dužnik je evidentiran kao vlasnik vozila marke Volkswagen transporter 2.4 D, godina proizvodnje 2001., broj šasije WV1ZZZ70Z2H047914, reg. oznake KT548AT, te da za vozilo nema podataka o teretima.  </w:t>
      </w:r>
    </w:p>
    <w:p w:rsidRDefault="00C03D3C" w:rsidP="00C03D3C" w:rsidR="00C03D3C">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EE5CC1">
        <w:t>potvrde FINA-e od 25. svibnja 2017. godine</w:t>
      </w:r>
      <w:r w:rsidR="003D6806">
        <w:t xml:space="preserve">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nik ima u vlasništvu pokretnin</w:t>
      </w:r>
      <w:r w:rsidR="00BC36B9">
        <w:t>u</w:t>
      </w:r>
      <w:r w:rsidR="003D6806">
        <w:t xml:space="preserve"> – </w:t>
      </w:r>
      <w:r w:rsidR="00BC36B9">
        <w:t>motorno vozilo</w:t>
      </w:r>
      <w:r w:rsidR="003D6806">
        <w:t>,</w:t>
      </w:r>
      <w:r w:rsidR="005957AC">
        <w:t xml:space="preserve"> </w:t>
      </w:r>
      <w:r w:rsidR="00933082">
        <w:t>dakle</w:t>
      </w:r>
      <w:r w:rsidR="005957AC">
        <w:t>,</w:t>
      </w:r>
      <w:r w:rsidR="00933082">
        <w:t xml:space="preserve"> po ocjeni ovog suda dužnik ima imovinu koja ulazi u stečajnu masu, i dostatna je za namirenje troškova ovog postupka, pa je </w:t>
      </w:r>
      <w:r w:rsidRPr="00B27F98">
        <w:t xml:space="preserve">valjalo temeljem odredbe članka 128., 129. i 130. SZ-a odlučiti kao </w:t>
      </w:r>
      <w:r w:rsidR="00F01CC8">
        <w:t>pod točkama I. do X. izreke</w:t>
      </w:r>
      <w:r w:rsidRPr="00B27F98">
        <w:t xml:space="preserve"> ovog rješenja. </w:t>
      </w:r>
    </w:p>
    <w:p w:rsidRDefault="002E4EE7" w:rsidP="002E4EE7" w:rsidR="002E4EE7" w:rsidRPr="00B27F98">
      <w:pPr>
        <w:jc w:val="both"/>
      </w:pPr>
    </w:p>
    <w:p w:rsidRDefault="002E4EE7" w:rsidP="002E4EE7" w:rsidR="002E4EE7">
      <w:pPr>
        <w:ind w:firstLine="708"/>
        <w:jc w:val="both"/>
      </w:pPr>
      <w:r w:rsidRPr="00B27F98">
        <w:t>Stečajni upravitelj imenovan je u skladu s čl. 84. st. 1. SZ-a metodom slučajnog odabira s liste A stečajnih upravitelja za područje ovog suda.</w:t>
      </w:r>
    </w:p>
    <w:p w:rsidRDefault="00BC36B9" w:rsidP="002E4EE7" w:rsidR="00BC36B9">
      <w:pPr>
        <w:ind w:firstLine="708"/>
        <w:jc w:val="both"/>
      </w:pPr>
    </w:p>
    <w:p w:rsidRDefault="00367C05" w:rsidP="00367C05" w:rsidR="002C5A29" w:rsidRPr="002224D1">
      <w:pPr>
        <w:ind w:firstLine="900"/>
        <w:jc w:val="both"/>
      </w:pPr>
      <w:r w:rsidRPr="002224D1">
        <w:t xml:space="preserve">  </w:t>
      </w:r>
    </w:p>
    <w:p w:rsidRDefault="002C5A29" w:rsidP="00BC36B9" w:rsidR="00367C05" w:rsidRPr="002224D1">
      <w:pPr>
        <w:jc w:val="center"/>
      </w:pPr>
      <w:r w:rsidRPr="002224D1">
        <w:t>U Karlovcu</w:t>
      </w:r>
      <w:r w:rsidR="00233CF9" w:rsidRPr="002224D1">
        <w:t xml:space="preserve"> </w:t>
      </w:r>
      <w:r w:rsidR="00EE5CC1">
        <w:t>31. kolovoza</w:t>
      </w:r>
      <w:r w:rsidR="005957AC">
        <w:t xml:space="preserve"> 2017</w:t>
      </w:r>
      <w:r w:rsidRPr="002224D1">
        <w:t>. godine</w:t>
      </w: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BC36B9" w:rsidR="0028432A">
      <w:pPr>
        <w:tabs>
          <w:tab w:pos="6900" w:val="left"/>
        </w:tabs>
      </w:pPr>
      <w:r w:rsidRPr="002224D1">
        <w:tab/>
        <w:t>Renata Klokočki</w:t>
      </w:r>
    </w:p>
    <w:p w:rsidRDefault="00EE5CC1" w:rsidP="00933082" w:rsidR="00EE5CC1"/>
    <w:p w:rsidRDefault="00933082" w:rsidP="00933082" w:rsidR="00933082" w:rsidRPr="00B27F98">
      <w:r w:rsidRPr="00B27F98">
        <w:lastRenderedPageBreak/>
        <w:t>PRAVNA POUKA:</w:t>
      </w:r>
    </w:p>
    <w:p w:rsidRDefault="00933082" w:rsidP="00BC36B9" w:rsidR="00B02635" w:rsidRPr="0028432A">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r>
        <w:t xml:space="preserve"> </w:t>
      </w:r>
    </w:p>
    <w:sectPr w:rsidSect="00F01CC8" w:rsidR="00B02635" w:rsidRPr="0028432A">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0F8">
      <w:rPr>
        <w:rStyle w:val="Brojstranice"/>
        <w:noProof/>
      </w:rPr>
      <w:t>4</w:t>
    </w:r>
    <w:r>
      <w:rPr>
        <w:rStyle w:val="Brojstranice"/>
      </w:rPr>
      <w:fldChar w:fldCharType="end"/>
    </w:r>
  </w:p>
  <w:p w:rsidRDefault="0087685A" w:rsidP="001D2296" w:rsidR="0087685A" w:rsidRPr="003C4E43">
    <w:r>
      <w:t xml:space="preserve">                                                                                                                               </w:t>
    </w:r>
    <w:r w:rsidR="003F4D30" w:rsidRPr="00CF1693">
      <w:t>4 St-</w:t>
    </w:r>
    <w:r w:rsidR="008C1B69">
      <w:t>4806</w:t>
    </w:r>
    <w:r w:rsidR="003F4D30" w:rsidRPr="00CF169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6">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6"/>
  </w:num>
  <w:num w:numId="3">
    <w:abstractNumId w:val="7"/>
  </w:num>
  <w:num w:numId="4">
    <w:abstractNumId w:val="4"/>
  </w:num>
  <w:num w:numId="5">
    <w:abstractNumId w:val="1"/>
  </w:num>
  <w:num w:numId="6">
    <w:abstractNumId w:val="8"/>
  </w:num>
  <w:num w:numId="7">
    <w:abstractNumId w:val="2"/>
  </w:num>
  <w:num w:numId="8">
    <w:abstractNumId w:val="5"/>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00DDB"/>
    <w:rsid w:val="002135F3"/>
    <w:rsid w:val="002224D1"/>
    <w:rsid w:val="00233719"/>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3D6806"/>
    <w:rsid w:val="003F4D30"/>
    <w:rsid w:val="00402289"/>
    <w:rsid w:val="0043031F"/>
    <w:rsid w:val="0043362B"/>
    <w:rsid w:val="00435B5D"/>
    <w:rsid w:val="004430F8"/>
    <w:rsid w:val="0044721B"/>
    <w:rsid w:val="00455D54"/>
    <w:rsid w:val="00464572"/>
    <w:rsid w:val="00475324"/>
    <w:rsid w:val="00487477"/>
    <w:rsid w:val="004F47B9"/>
    <w:rsid w:val="00523E58"/>
    <w:rsid w:val="00526F4E"/>
    <w:rsid w:val="00554276"/>
    <w:rsid w:val="005740F2"/>
    <w:rsid w:val="00577C3C"/>
    <w:rsid w:val="005957AC"/>
    <w:rsid w:val="005B481A"/>
    <w:rsid w:val="005C0B29"/>
    <w:rsid w:val="005C0BF6"/>
    <w:rsid w:val="005C1163"/>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C7897"/>
    <w:rsid w:val="006D261E"/>
    <w:rsid w:val="006D5C7F"/>
    <w:rsid w:val="006E1EBE"/>
    <w:rsid w:val="007170B8"/>
    <w:rsid w:val="00717D4A"/>
    <w:rsid w:val="00740EB0"/>
    <w:rsid w:val="00753D5D"/>
    <w:rsid w:val="007604DE"/>
    <w:rsid w:val="00776B6D"/>
    <w:rsid w:val="00784A92"/>
    <w:rsid w:val="0078584A"/>
    <w:rsid w:val="007861DF"/>
    <w:rsid w:val="00791833"/>
    <w:rsid w:val="007A550F"/>
    <w:rsid w:val="007C39CF"/>
    <w:rsid w:val="007D7A92"/>
    <w:rsid w:val="00825B2D"/>
    <w:rsid w:val="00825C25"/>
    <w:rsid w:val="0084192B"/>
    <w:rsid w:val="00845350"/>
    <w:rsid w:val="00855AE8"/>
    <w:rsid w:val="008723F5"/>
    <w:rsid w:val="008728D7"/>
    <w:rsid w:val="0087685A"/>
    <w:rsid w:val="00891667"/>
    <w:rsid w:val="008B54BA"/>
    <w:rsid w:val="008C1B69"/>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0EFD"/>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BC36B9"/>
    <w:rsid w:val="00C0014B"/>
    <w:rsid w:val="00C03D3C"/>
    <w:rsid w:val="00C1129F"/>
    <w:rsid w:val="00C12A9F"/>
    <w:rsid w:val="00C15BC1"/>
    <w:rsid w:val="00C412CA"/>
    <w:rsid w:val="00C50D94"/>
    <w:rsid w:val="00C54748"/>
    <w:rsid w:val="00C629FC"/>
    <w:rsid w:val="00C74029"/>
    <w:rsid w:val="00C74824"/>
    <w:rsid w:val="00C92655"/>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5CC1"/>
    <w:rsid w:val="00EE61A0"/>
    <w:rsid w:val="00EE690A"/>
    <w:rsid w:val="00F0132E"/>
    <w:rsid w:val="00F01CC8"/>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C3A79"/>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4430F8"/>
    <w:rPr>
      <w:color w:val="808080"/>
      <w:bdr w:space="0" w:sz="0" w:color="auto" w:val="none"/>
      <w:shd w:fill="auto" w:color="auto" w:val="clear"/>
    </w:rPr>
  </w:style>
  <w:style w:customStyle="true" w:styleId="eSPISCCParagraphDefaultFont" w:type="character">
    <w:name w:val="eSPIS_CC_Paragraph Default Font"/>
    <w:basedOn w:val="Zadanifontodlomka"/>
    <w:rsid w:val="004430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30F8"/>
    <w:rPr>
      <w:bdr w:space="0" w:sz="0" w:color="auto" w:val="none"/>
      <w:shd w:fill="FFFFCC" w:color="auto" w:val="clear"/>
      <w:lang w:val="hr-HR"/>
    </w:rPr>
  </w:style>
  <w:style w:customStyle="true" w:styleId="PozadinaSvijetloCrvena" w:type="character">
    <w:name w:val="Pozadina_SvijetloCrvena"/>
    <w:basedOn w:val="eSPISCCParagraphDefaultFont"/>
    <w:rsid w:val="004430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30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4430F8"/>
    <w:rPr>
      <w:color w:val="808080"/>
      <w:bdr w:color="auto" w:space="0" w:sz="0" w:val="none"/>
      <w:shd w:color="auto" w:fill="auto" w:val="clear"/>
    </w:rPr>
  </w:style>
  <w:style w:customStyle="1" w:styleId="eSPISCCParagraphDefaultFont" w:type="character">
    <w:name w:val="eSPIS_CC_Paragraph Default Font"/>
    <w:basedOn w:val="Zadanifontodlomka"/>
    <w:rsid w:val="004430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30F8"/>
    <w:rPr>
      <w:bdr w:color="auto" w:space="0" w:sz="0" w:val="none"/>
      <w:shd w:color="auto" w:fill="FFFFCC" w:val="clear"/>
      <w:lang w:val="hr-HR"/>
    </w:rPr>
  </w:style>
  <w:style w:customStyle="1" w:styleId="PozadinaSvijetloCrvena" w:type="character">
    <w:name w:val="Pozadina_SvijetloCrvena"/>
    <w:basedOn w:val="eSPISCCParagraphDefaultFont"/>
    <w:rsid w:val="004430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30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469634116">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4806</izvorni_sadrzaj>
    <derivirana_varijabla naziv="DomainObject.Predmet.Broj_1">4806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St-4806/2016</izvorni_sadrzaj>
    <derivirana_varijabla naziv="DomainObject.Predmet.OznakaBroj_1">St-4806/2016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NATALIJA j.d.o.o. zastupanog po punomoćniku Marko Marković</izvorni_sadrzaj>
    <derivirana_varijabla naziv="DomainObject.Predmet.ProtustrankaFormated_1">  GRADITELJSTVO NATALIJA j.d.o.o. zastupanog po punomoćniku Marko Marković</derivirana_varijabla>
  </DomainObject.Predmet.ProtustrankaFormated>
  <DomainObject.Predmet.ProtustrankaFormatedOIB>
    <izvorni_sadrzaj>  GRADITELJSTVO NATALIJA j.d.o.o., OIB 09918579241 zastupanog po punomoćniku Marko Marković</izvorni_sadrzaj>
    <derivirana_varijabla naziv="DomainObject.Predmet.ProtustrankaFormatedOIB_1">  GRADITELJSTVO NATALIJA j.d.o.o., OIB 09918579241 zastupanog po punomoćniku Marko Marković</derivirana_varijabla>
  </DomainObject.Predmet.ProtustrankaFormatedOIB>
  <DomainObject.Predmet.ProtustrankaFormatedWithAdress>
    <izvorni_sadrzaj> GRADITELJSTVO NATALIJA j.d.o.o., Ulica Graševine 15 A, 44317 Voloder zastupanog po punomoćniku Marko Marković</izvorni_sadrzaj>
    <derivirana_varijabla naziv="DomainObject.Predmet.ProtustrankaFormatedWithAdress_1"> GRADITELJSTVO NATALIJA j.d.o.o., Ulica Graševine 15 A, 44317 Voloder zastupanog po punomoćniku Marko Marković</derivirana_varijabla>
  </DomainObject.Predmet.ProtustrankaFormatedWithAdress>
  <DomainObject.Predmet.ProtustrankaFormatedWithAdressOIB>
    <izvorni_sadrzaj> GRADITELJSTVO NATALIJA j.d.o.o., OIB 09918579241, Ulica Graševine 15 A, 44317 Voloder zastupanog po punomoćniku Marko Marković</izvorni_sadrzaj>
    <derivirana_varijabla naziv="DomainObject.Predmet.ProtustrankaFormatedWithAdressOIB_1"> GRADITELJSTVO NATALIJA j.d.o.o., OIB 09918579241, Ulica Graševine 15 A, 44317 Voloder zastupanog po punomoćniku Marko Marković</derivirana_varijabla>
  </DomainObject.Predmet.ProtustrankaFormatedWithAdressOIB>
  <DomainObject.Predmet.ProtustrankaWithAdress>
    <izvorni_sadrzaj>GRADITELJSTVO NATALIJA j.d.o.o. Ulica Graševine 15 A, 44317 Voloder</izvorni_sadrzaj>
    <derivirana_varijabla naziv="DomainObject.Predmet.ProtustrankaWithAdress_1">GRADITELJSTVO NATALIJA j.d.o.o. Ulica Graševine 15 A, 44317 Voloder</derivirana_varijabla>
  </DomainObject.Predmet.ProtustrankaWithAdress>
  <DomainObject.Predmet.ProtustrankaWithAdressOIB>
    <izvorni_sadrzaj>GRADITELJSTVO NATALIJA j.d.o.o., OIB 09918579241, Ulica Graševine 15 A, 44317 Voloder</izvorni_sadrzaj>
    <derivirana_varijabla naziv="DomainObject.Predmet.ProtustrankaWithAdressOIB_1">GRADITELJSTVO NATALIJA j.d.o.o., OIB 09918579241, Ulica Graševine 15 A, 44317 Voloder</derivirana_varijabla>
  </DomainObject.Predmet.ProtustrankaWithAdressOIB>
  <DomainObject.Predmet.ProtustrankaNazivFormated>
    <izvorni_sadrzaj>GRADITELJSTVO NATALIJA j.d.o.o.</izvorni_sadrzaj>
    <derivirana_varijabla naziv="DomainObject.Predmet.ProtustrankaNazivFormated_1">GRADITELJSTVO NATALIJA j.d.o.o.</derivirana_varijabla>
  </DomainObject.Predmet.ProtustrankaNazivFormated>
  <DomainObject.Predmet.ProtustrankaNazivFormatedOIB>
    <izvorni_sadrzaj>GRADITELJSTVO NATALIJA j.d.o.o., OIB 09918579241</izvorni_sadrzaj>
    <derivirana_varijabla naziv="DomainObject.Predmet.ProtustrankaNazivFormatedOIB_1">GRADITELJSTVO NATALIJA j.d.o.o., OIB 09918579241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NATALIJA j.d.o.o. zastupanog po punomoćniku Marko Marković</item>
    </izvorni_sadrzaj>
    <derivirana_varijabla naziv="DomainObject.Predmet.ProtuStrankaListFormated_1">
      <item>GRADITELJSTVO NATALIJA j.d.o.o. zastupanog po punomoćniku Marko Marković</item>
    </derivirana_varijabla>
  </DomainObject.Predmet.ProtuStrankaListFormated>
  <DomainObject.Predmet.ProtuStrankaListFormatedOIB>
    <izvorni_sadrzaj>
      <item>GRADITELJSTVO NATALIJA j.d.o.o., OIB 09918579241 zastupanog po punomoćniku Marko Marković</item>
    </izvorni_sadrzaj>
    <derivirana_varijabla naziv="DomainObject.Predmet.ProtuStrankaListFormatedOIB_1">
      <item>GRADITELJSTVO NATALIJA j.d.o.o., OIB 09918579241 zastupanog po punomoćniku Marko Marković</item>
    </derivirana_varijabla>
  </DomainObject.Predmet.ProtuStrankaListFormatedOIB>
  <DomainObject.Predmet.ProtuStrankaListFormatedWithAdress>
    <izvorni_sadrzaj>
      <item>GRADITELJSTVO NATALIJA j.d.o.o., Ulica Graševine 15 A, 44317 Voloder zastupanog po punomoćniku Marko Marković</item>
    </izvorni_sadrzaj>
    <derivirana_varijabla naziv="DomainObject.Predmet.ProtuStrankaListFormatedWithAdress_1">
      <item>GRADITELJSTVO NATALIJA j.d.o.o., Ulica Graševine 15 A, 44317 Voloder zastupanog po punomoćniku Marko Marković</item>
    </derivirana_varijabla>
  </DomainObject.Predmet.ProtuStrankaListFormatedWithAdress>
  <DomainObject.Predmet.ProtuStrankaListFormatedWithAdressOIB>
    <izvorni_sadrzaj>
      <item>GRADITELJSTVO NATALIJA j.d.o.o., OIB 09918579241, Ulica Graševine 15 A, 44317 Voloder zastupanog po punomoćniku Marko Marković</item>
    </izvorni_sadrzaj>
    <derivirana_varijabla naziv="DomainObject.Predmet.ProtuStrankaListFormatedWithAdressOIB_1">
      <item>GRADITELJSTVO NATALIJA j.d.o.o., OIB 09918579241, Ulica Graševine 15 A, 44317 Voloder zastupanog po punomoćniku Marko Marković</item>
    </derivirana_varijabla>
  </DomainObject.Predmet.ProtuStrankaListFormatedWithAdressOIB>
  <DomainObject.Predmet.ProtuStrankaListNazivFormated>
    <izvorni_sadrzaj>
      <item>GRADITELJSTVO NATALIJA j.d.o.o.</item>
    </izvorni_sadrzaj>
    <derivirana_varijabla naziv="DomainObject.Predmet.ProtuStrankaListNazivFormated_1">
      <item>GRADITELJSTVO NATALIJA j.d.o.o.</item>
    </derivirana_varijabla>
  </DomainObject.Predmet.ProtuStrankaListNazivFormated>
  <DomainObject.Predmet.ProtuStrankaListNazivFormatedOIB>
    <izvorni_sadrzaj>
      <item>GRADITELJSTVO NATALIJA j.d.o.o., OIB 09918579241</item>
    </izvorni_sadrzaj>
    <derivirana_varijabla naziv="DomainObject.Predmet.ProtuStrankaListNazivFormatedOIB_1">
      <item>GRADITELJSTVO NATALIJA j.d.o.o., OIB 09918579241</item>
    </derivirana_varijabla>
  </DomainObject.Predmet.ProtuStrankaListNazivFormatedOIB>
  <DomainObject.Predmet.OstaliListFormated>
    <izvorni_sadrzaj>
      <item>Marko Marković punomoćnik sudionika u postupku GRADITELJSTVO NATALIJA j.d.o.o.</item>
    </izvorni_sadrzaj>
    <derivirana_varijabla naziv="DomainObject.Predmet.OstaliListFormated_1">
      <item>Marko Marković punomoćnik sudionika u postupku GRADITELJSTVO NATALIJA j.d.o.o.</item>
    </derivirana_varijabla>
  </DomainObject.Predmet.OstaliListFormated>
  <DomainObject.Predmet.OstaliListFormatedOIB>
    <izvorni_sadrzaj>
      <item>Marko Marković, OIB 52944241377 punomoćnik sudionika u postupku GRADITELJSTVO NATALIJA j.d.o.o.</item>
    </izvorni_sadrzaj>
    <derivirana_varijabla naziv="DomainObject.Predmet.OstaliListFormatedOIB_1">
      <item>Marko Marković, OIB 52944241377 punomoćnik sudionika u postupku GRADITELJSTVO NATALIJA j.d.o.o.</item>
    </derivirana_varijabla>
  </DomainObject.Predmet.OstaliListFormatedOIB>
  <DomainObject.Predmet.OstaliListFormatedWithAdress>
    <izvorni_sadrzaj>
      <item>Marko Marković, Graševine 15a, 44317 Voloder punomoćnik sudionika u postupku GRADITELJSTVO NATALIJA j.d.o.o.</item>
    </izvorni_sadrzaj>
    <derivirana_varijabla naziv="DomainObject.Predmet.OstaliListFormatedWithAdress_1">
      <item>Marko Marković, Graševine 15a, 44317 Voloder punomoćnik sudionika u postupku GRADITELJSTVO NATALIJA j.d.o.o.</item>
    </derivirana_varijabla>
  </DomainObject.Predmet.OstaliListFormatedWithAdress>
  <DomainObject.Predmet.OstaliListFormatedWithAdressOIB>
    <izvorni_sadrzaj>
      <item>Marko Marković, OIB 52944241377, Graševine 15a, 44317 Voloder punomoćnik sudionika u postupku GRADITELJSTVO NATALIJA j.d.o.o.</item>
    </izvorni_sadrzaj>
    <derivirana_varijabla naziv="DomainObject.Predmet.OstaliListFormatedWithAdressOIB_1">
      <item>Marko Marković, OIB 52944241377, Graševine 15a, 44317 Voloder punomoćnik sudionika u postupku GRADITELJSTVO NATALIJA j.d.o.o.</item>
    </derivirana_varijabla>
  </DomainObject.Predmet.OstaliListFormatedWithAdressOIB>
  <DomainObject.Predmet.OstaliListNazivFormated>
    <izvorni_sadrzaj>
      <item>Marko Marković</item>
    </izvorni_sadrzaj>
    <derivirana_varijabla naziv="DomainObject.Predmet.OstaliListNazivFormated_1">
      <item>Marko Marković</item>
    </derivirana_varijabla>
  </DomainObject.Predmet.OstaliListNazivFormated>
  <DomainObject.Predmet.OstaliListNazivFormatedOIB>
    <izvorni_sadrzaj>
      <item>Marko Marković, OIB 52944241377</item>
    </izvorni_sadrzaj>
    <derivirana_varijabla naziv="DomainObject.Predmet.OstaliListNazivFormatedOIB_1">
      <item>Marko Marković, OIB 52944241377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NATALIJA j.d.o.o.</izvorni_sadrzaj>
    <derivirana_varijabla naziv="DomainObject.Predmet.ProtustrankaIDrugi_1">GRADITELJSTVO NATALIJA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NATALIJA j.d.o.o., OIB 09918579241, Ulica Graševine 15 A, 44317 Voloder</izvorni_sadrzaj>
    <derivirana_varijabla naziv="DomainObject.Predmet.ProtustrankaIDrugiAdressOIB_1">GRADITELJSTVO NATALIJA j.d.o.o., OIB 09918579241, Ulica Graševine 15 A, 44317 Voloder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NATALIJA j.d.o.o.</item>
      <item>Marko Marković</item>
    </izvorni_sadrzaj>
    <derivirana_varijabla naziv="DomainObject.Predmet.SudioniciListNaziv_1">
      <item>FINA Regionalni centar Zagreb</item>
      <item>GRADITELJSTVO NATALIJA j.d.o.o.</item>
      <item>Marko Marković</item>
    </derivirana_varijabla>
  </DomainObject.Predmet.SudioniciListNaziv>
  <DomainObject.Predmet.SudioniciListAdressOIB>
    <izvorni_sadrzaj>
      <item>FINA Regionalni centar Zagreb, OIB 85821130368, Trg svibanjskih žrtava 1995. 1,10000 Zagreb</item>
      <item>GRADITELJSTVO NATALIJA j.d.o.o., OIB 09918579241, Ulica Graševine 15 A,44317 Voloder</item>
      <item>Marko Marković, OIB 52944241377, Graševine 15a,44317 Voloder</item>
    </izvorni_sadrzaj>
    <derivirana_varijabla naziv="DomainObject.Predmet.SudioniciListAdressOIB_1">
      <item>FINA Regionalni centar Zagreb, OIB 85821130368, Trg svibanjskih žrtava 1995. 1,10000 Zagreb</item>
      <item>GRADITELJSTVO NATALIJA j.d.o.o., OIB 09918579241, Ulica Graševine 15 A,44317 Voloder</item>
      <item>Marko Marković, OIB 52944241377, Graševine 15a,44317 Voloder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09918579241</item>
      <item>, OIB 52944241377</item>
    </izvorni_sadrzaj>
    <derivirana_varijabla naziv="DomainObject.Predmet.SudioniciListNazivOIB_1">
      <item>, OIB 85821130368</item>
      <item>, OIB 09918579241</item>
      <item>, OIB 52944241377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1199</properties:Words>
  <properties:Characters>6573</properties:Characters>
  <properties:Lines>148</properties:Lines>
  <properties:Paragraphs>40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2017-08-31T08:09:00Z</dcterms:created>
  <dc:creator>Korisnik</dc:creator>
  <cp:lastModifiedBy>Goranka Boljkovac</cp:lastModifiedBy>
  <cp:lastPrinted>2017-08-31T08:31:00Z</cp:lastPrinted>
  <dcterms:modified xmlns:xsi="http://www.w3.org/2001/XMLSchema-instance" xsi:type="dcterms:W3CDTF">2017-08-31T08:32:00Z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