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b9d38" w14:paraId="35b9d38"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8D496F">
        <w:rPr>
          <w:sz w:val="24"/>
          <w:szCs w:val="24"/>
        </w:rPr>
        <w:t>70. St-7045</w:t>
      </w:r>
      <w:r w:rsidR="00750D7A">
        <w:rPr>
          <w:sz w:val="24"/>
          <w:szCs w:val="24"/>
        </w:rPr>
        <w:t>/</w:t>
      </w:r>
      <w:r w:rsidR="00F21325">
        <w:rPr>
          <w:sz w:val="24"/>
          <w:szCs w:val="24"/>
        </w:rPr>
        <w:t>2016</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pPr>
        <w:jc w:val="center"/>
        <w:rPr>
          <w:sz w:val="24"/>
          <w:szCs w:val="24"/>
        </w:rPr>
      </w:pPr>
      <w:r w:rsidRPr="00E974B3">
        <w:rPr>
          <w:sz w:val="24"/>
          <w:szCs w:val="24"/>
        </w:rPr>
        <w:t>Z A K L J U Č A K</w:t>
      </w:r>
    </w:p>
    <w:p w:rsidRDefault="00D613A4" w:rsidP="00261402" w:rsidR="00D613A4" w:rsidRPr="00E974B3">
      <w:pPr>
        <w:jc w:val="center"/>
        <w:rPr>
          <w:sz w:val="24"/>
          <w:szCs w:val="24"/>
        </w:rPr>
      </w:pPr>
    </w:p>
    <w:p w:rsidRDefault="00567934" w:rsidP="00B844BF" w:rsidR="00567934">
      <w:pPr>
        <w:jc w:val="both"/>
        <w:rPr>
          <w:sz w:val="24"/>
          <w:szCs w:val="24"/>
        </w:rPr>
      </w:pPr>
      <w:r w:rsidRPr="00567934">
        <w:rPr>
          <w:sz w:val="24"/>
          <w:szCs w:val="24"/>
        </w:rPr>
        <w:t>Trgovački sud u Zagrebu, po sucu Maji Jurovicki, u stečajnom postupku u povodu prijedloga predlagatelja FINANCIJSKE AGENCIJE, Zagreb, Ulica grada Vukovara 70, OIB: 85821130368, za otvaranje stečajnog postupka nad dužnikom</w:t>
      </w:r>
      <w:r w:rsidR="008D496F" w:rsidRPr="008D496F">
        <w:t xml:space="preserve"> </w:t>
      </w:r>
      <w:r w:rsidR="008D496F" w:rsidRPr="008D496F">
        <w:rPr>
          <w:sz w:val="24"/>
          <w:szCs w:val="24"/>
        </w:rPr>
        <w:t>TERIJET j.d.o.o.</w:t>
      </w:r>
      <w:r w:rsidRPr="00567934">
        <w:rPr>
          <w:sz w:val="24"/>
          <w:szCs w:val="24"/>
        </w:rPr>
        <w:t xml:space="preserve"> OIB: </w:t>
      </w:r>
      <w:r w:rsidR="00DD0653" w:rsidRPr="00DD0653">
        <w:rPr>
          <w:sz w:val="24"/>
          <w:szCs w:val="24"/>
        </w:rPr>
        <w:t>28126700330</w:t>
      </w:r>
      <w:r w:rsidR="00DD0653">
        <w:rPr>
          <w:sz w:val="24"/>
          <w:szCs w:val="24"/>
        </w:rPr>
        <w:t>, Rude, Rude 55</w:t>
      </w:r>
      <w:r w:rsidRPr="00567934">
        <w:rPr>
          <w:sz w:val="24"/>
          <w:szCs w:val="24"/>
        </w:rPr>
        <w:t xml:space="preserve">, dana  </w:t>
      </w:r>
      <w:r w:rsidR="00C85819">
        <w:rPr>
          <w:sz w:val="24"/>
          <w:szCs w:val="24"/>
        </w:rPr>
        <w:t>15.</w:t>
      </w:r>
      <w:r w:rsidRPr="00567934">
        <w:rPr>
          <w:sz w:val="24"/>
          <w:szCs w:val="24"/>
        </w:rPr>
        <w:t>siječnja 2018.</w:t>
      </w:r>
    </w:p>
    <w:p w:rsidRDefault="006F7455" w:rsidP="00B844BF" w:rsidR="00F53100" w:rsidRPr="00E974B3">
      <w:pPr>
        <w:jc w:val="both"/>
        <w:rPr>
          <w:sz w:val="24"/>
          <w:szCs w:val="24"/>
        </w:rPr>
      </w:pPr>
      <w:r w:rsidRPr="00E974B3">
        <w:rPr>
          <w:sz w:val="24"/>
          <w:szCs w:val="24"/>
        </w:rPr>
        <w:tab/>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567934">
      <w:pPr>
        <w:jc w:val="both"/>
        <w:rPr>
          <w:sz w:val="24"/>
          <w:szCs w:val="24"/>
        </w:rPr>
      </w:pPr>
      <w:r>
        <w:rPr>
          <w:sz w:val="24"/>
          <w:szCs w:val="24"/>
        </w:rPr>
        <w:t xml:space="preserve">         </w:t>
      </w:r>
      <w:r w:rsidR="006F7455" w:rsidRPr="00740F9D">
        <w:rPr>
          <w:sz w:val="24"/>
          <w:szCs w:val="24"/>
        </w:rPr>
        <w:t xml:space="preserve">Pokreće se </w:t>
      </w:r>
      <w:r w:rsidR="00DE479D" w:rsidRPr="00740F9D">
        <w:rPr>
          <w:sz w:val="24"/>
          <w:szCs w:val="24"/>
        </w:rPr>
        <w:t xml:space="preserve">prethodni postupak radi </w:t>
      </w:r>
      <w:r w:rsidR="006F7455" w:rsidRPr="00740F9D">
        <w:rPr>
          <w:sz w:val="24"/>
          <w:szCs w:val="24"/>
        </w:rPr>
        <w:t xml:space="preserve">utvrđivanja </w:t>
      </w:r>
      <w:r w:rsidR="006C36E6" w:rsidRPr="00740F9D">
        <w:rPr>
          <w:sz w:val="24"/>
          <w:szCs w:val="24"/>
        </w:rPr>
        <w:t xml:space="preserve">pretpostavki </w:t>
      </w:r>
      <w:r w:rsidR="00F53100" w:rsidRPr="00740F9D">
        <w:rPr>
          <w:sz w:val="24"/>
          <w:szCs w:val="24"/>
        </w:rPr>
        <w:t>za otvaranje stečajnog postupka</w:t>
      </w:r>
      <w:r w:rsidR="006C36E6" w:rsidRPr="00740F9D">
        <w:rPr>
          <w:sz w:val="24"/>
          <w:szCs w:val="24"/>
        </w:rPr>
        <w:t xml:space="preserve"> </w:t>
      </w:r>
      <w:r w:rsidR="006F7455" w:rsidRPr="00740F9D">
        <w:rPr>
          <w:sz w:val="24"/>
          <w:szCs w:val="24"/>
        </w:rPr>
        <w:t xml:space="preserve">nad </w:t>
      </w:r>
      <w:r w:rsidR="00F53100" w:rsidRPr="00740F9D">
        <w:rPr>
          <w:sz w:val="24"/>
          <w:szCs w:val="24"/>
        </w:rPr>
        <w:t>dužnikom</w:t>
      </w:r>
      <w:r w:rsidR="00A12FA2" w:rsidRPr="00740F9D">
        <w:rPr>
          <w:sz w:val="24"/>
          <w:szCs w:val="24"/>
        </w:rPr>
        <w:t xml:space="preserve"> </w:t>
      </w:r>
      <w:r w:rsidR="00DD0653" w:rsidRPr="00DD0653">
        <w:rPr>
          <w:sz w:val="24"/>
          <w:szCs w:val="24"/>
        </w:rPr>
        <w:t>TERIJET j.d.o.o. OIB: 28126700330, Rude, Rude 55</w:t>
      </w:r>
      <w:r w:rsidR="00DD0653">
        <w:rPr>
          <w:sz w:val="24"/>
          <w:szCs w:val="24"/>
        </w:rPr>
        <w:t>.</w:t>
      </w:r>
    </w:p>
    <w:p w:rsidRDefault="00DD0653" w:rsidP="005C3413" w:rsidR="00DD0653" w:rsidRPr="00740F9D">
      <w:pPr>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A30948"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 xml:space="preserve">za </w:t>
      </w:r>
      <w:r w:rsidR="0041101F" w:rsidRPr="00EE30D7">
        <w:rPr>
          <w:sz w:val="24"/>
          <w:szCs w:val="24"/>
        </w:rPr>
        <w:t>zastupanje</w:t>
      </w:r>
      <w:r w:rsidRPr="00EE30D7">
        <w:rPr>
          <w:sz w:val="24"/>
          <w:szCs w:val="24"/>
        </w:rPr>
        <w:t xml:space="preserve"> </w:t>
      </w:r>
      <w:r w:rsidR="00DD0653">
        <w:rPr>
          <w:sz w:val="24"/>
          <w:szCs w:val="24"/>
        </w:rPr>
        <w:t xml:space="preserve">Silvio Sijarto </w:t>
      </w:r>
      <w:r w:rsidR="00567934" w:rsidRPr="00567934">
        <w:rPr>
          <w:sz w:val="24"/>
          <w:szCs w:val="24"/>
        </w:rPr>
        <w:t xml:space="preserve">OIB: </w:t>
      </w:r>
      <w:r w:rsidR="00DD0653">
        <w:rPr>
          <w:sz w:val="24"/>
          <w:szCs w:val="24"/>
        </w:rPr>
        <w:t>90920399494</w:t>
      </w:r>
      <w:r w:rsidR="002C6FB0">
        <w:rPr>
          <w:sz w:val="24"/>
          <w:szCs w:val="24"/>
        </w:rPr>
        <w:t xml:space="preserve"> </w:t>
      </w:r>
      <w:r w:rsidR="002C6FB0" w:rsidRPr="002C6FB0">
        <w:rPr>
          <w:sz w:val="24"/>
          <w:szCs w:val="24"/>
        </w:rPr>
        <w:t>Rude, Rude 55</w:t>
      </w:r>
      <w:r w:rsidR="002C6FB0">
        <w:rPr>
          <w:sz w:val="24"/>
          <w:szCs w:val="24"/>
        </w:rPr>
        <w:t xml:space="preserve">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2C6FB0">
        <w:rPr>
          <w:b/>
          <w:sz w:val="24"/>
          <w:szCs w:val="24"/>
        </w:rPr>
        <w:t>07</w:t>
      </w:r>
      <w:r w:rsidR="003657B3">
        <w:rPr>
          <w:b/>
          <w:sz w:val="24"/>
          <w:szCs w:val="24"/>
        </w:rPr>
        <w:t xml:space="preserve">. </w:t>
      </w:r>
      <w:r w:rsidR="00354A7A">
        <w:rPr>
          <w:b/>
          <w:sz w:val="24"/>
          <w:szCs w:val="24"/>
        </w:rPr>
        <w:t xml:space="preserve">ožujka </w:t>
      </w:r>
      <w:r w:rsidR="00303B15">
        <w:rPr>
          <w:b/>
          <w:sz w:val="24"/>
          <w:szCs w:val="24"/>
        </w:rPr>
        <w:t>2018</w:t>
      </w:r>
      <w:r w:rsidR="002F5694">
        <w:rPr>
          <w:b/>
          <w:sz w:val="24"/>
          <w:szCs w:val="24"/>
        </w:rPr>
        <w:t xml:space="preserve">. u </w:t>
      </w:r>
      <w:r w:rsidR="002C6FB0">
        <w:rPr>
          <w:b/>
          <w:sz w:val="24"/>
          <w:szCs w:val="24"/>
        </w:rPr>
        <w:t>09</w:t>
      </w:r>
      <w:r w:rsidR="00065C17">
        <w:rPr>
          <w:b/>
          <w:sz w:val="24"/>
          <w:szCs w:val="24"/>
        </w:rPr>
        <w:t>,</w:t>
      </w:r>
      <w:r w:rsidR="00567934">
        <w:rPr>
          <w:b/>
          <w:sz w:val="24"/>
          <w:szCs w:val="24"/>
        </w:rPr>
        <w:t>3</w:t>
      </w:r>
      <w:r w:rsidR="008B21A3">
        <w:rPr>
          <w:b/>
          <w:sz w:val="24"/>
          <w:szCs w:val="24"/>
        </w:rPr>
        <w:t xml:space="preserve">0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3373B0" w:rsidP="003E3C29" w:rsidR="00A908AE">
      <w:pPr>
        <w:jc w:val="both"/>
        <w:rPr>
          <w:sz w:val="24"/>
          <w:szCs w:val="24"/>
        </w:rPr>
      </w:pPr>
      <w:r>
        <w:rPr>
          <w:sz w:val="24"/>
          <w:szCs w:val="24"/>
        </w:rPr>
        <w:t xml:space="preserve">- </w:t>
      </w:r>
      <w:r w:rsidR="00D26019">
        <w:rPr>
          <w:sz w:val="24"/>
          <w:szCs w:val="24"/>
        </w:rPr>
        <w:t xml:space="preserve">Splitska </w:t>
      </w:r>
      <w:r w:rsidR="00BF0667">
        <w:rPr>
          <w:sz w:val="24"/>
          <w:szCs w:val="24"/>
        </w:rPr>
        <w:t>bank</w:t>
      </w:r>
      <w:r w:rsidR="0090659B">
        <w:rPr>
          <w:sz w:val="24"/>
          <w:szCs w:val="24"/>
        </w:rPr>
        <w:t>a</w:t>
      </w:r>
      <w:r w:rsidR="00BF0667">
        <w:rPr>
          <w:sz w:val="24"/>
          <w:szCs w:val="24"/>
        </w:rPr>
        <w:t xml:space="preserve"> </w:t>
      </w:r>
      <w:r w:rsidR="00ED6B70">
        <w:rPr>
          <w:sz w:val="24"/>
          <w:szCs w:val="24"/>
        </w:rPr>
        <w:t xml:space="preserve">d.d.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095451">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w:t>
      </w:r>
      <w:r w:rsidR="0011615F" w:rsidRPr="00095451">
        <w:rPr>
          <w:sz w:val="24"/>
          <w:szCs w:val="24"/>
        </w:rPr>
        <w:t>nad dužnikom</w:t>
      </w:r>
      <w:r w:rsidR="000A59BA" w:rsidRPr="00095451">
        <w:rPr>
          <w:sz w:val="24"/>
          <w:szCs w:val="24"/>
        </w:rPr>
        <w:t xml:space="preserve"> </w:t>
      </w:r>
      <w:r w:rsidR="002C6FB0" w:rsidRPr="002C6FB0">
        <w:rPr>
          <w:sz w:val="24"/>
          <w:szCs w:val="24"/>
        </w:rPr>
        <w:t>TERIJET j.d.o.o. OIB: 28126700330, Rude, Rude 55</w:t>
      </w:r>
      <w:r w:rsidR="00206CC2">
        <w:rPr>
          <w:sz w:val="24"/>
          <w:szCs w:val="24"/>
        </w:rPr>
        <w:t>.</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pka ka</w:t>
      </w:r>
      <w:r w:rsidR="008B21A3">
        <w:rPr>
          <w:sz w:val="24"/>
          <w:szCs w:val="24"/>
        </w:rPr>
        <w:t xml:space="preserve">ko dužnik na dan </w:t>
      </w:r>
      <w:r w:rsidR="00D26019">
        <w:rPr>
          <w:sz w:val="24"/>
          <w:szCs w:val="24"/>
        </w:rPr>
        <w:t>16</w:t>
      </w:r>
      <w:r w:rsidR="005B330D">
        <w:rPr>
          <w:sz w:val="24"/>
          <w:szCs w:val="24"/>
        </w:rPr>
        <w:t>.</w:t>
      </w:r>
      <w:r w:rsidR="00515DC6">
        <w:rPr>
          <w:sz w:val="24"/>
          <w:szCs w:val="24"/>
        </w:rPr>
        <w:t>1</w:t>
      </w:r>
      <w:r w:rsidR="008B21A3">
        <w:rPr>
          <w:sz w:val="24"/>
          <w:szCs w:val="24"/>
        </w:rPr>
        <w:t>2</w:t>
      </w:r>
      <w:r w:rsidR="000573BD">
        <w:rPr>
          <w:sz w:val="24"/>
          <w:szCs w:val="24"/>
        </w:rPr>
        <w:t>.2016</w:t>
      </w:r>
      <w:r w:rsidR="007C3B99" w:rsidRPr="007C3B99">
        <w:rPr>
          <w:sz w:val="24"/>
          <w:szCs w:val="24"/>
        </w:rPr>
        <w:t xml:space="preserve">. u Očevidniku redoslijeda osnova za plaćanje ima evidentirane neizvršene osnove za plaćanje u neprekinutom razdoblju od 120 dana, u ukupnom iznosu od </w:t>
      </w:r>
      <w:r w:rsidR="00D26019">
        <w:rPr>
          <w:sz w:val="24"/>
          <w:szCs w:val="24"/>
        </w:rPr>
        <w:t xml:space="preserve">16.713,68 </w:t>
      </w:r>
      <w:r w:rsidR="00FB6908">
        <w:rPr>
          <w:sz w:val="24"/>
          <w:szCs w:val="24"/>
        </w:rPr>
        <w:t xml:space="preserve">kn, kao i </w:t>
      </w:r>
      <w:r w:rsidR="00FB6C65">
        <w:rPr>
          <w:sz w:val="24"/>
          <w:szCs w:val="24"/>
        </w:rPr>
        <w:t xml:space="preserve">da dužnik ima </w:t>
      </w:r>
      <w:r w:rsidR="00206CC2">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w:t>
      </w:r>
      <w:r w:rsidR="007C3B99" w:rsidRPr="007C3B99">
        <w:rPr>
          <w:sz w:val="24"/>
          <w:szCs w:val="24"/>
        </w:rPr>
        <w:lastRenderedPageBreak/>
        <w:t xml:space="preserve">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 xml:space="preserve">U Zagrebu </w:t>
      </w:r>
      <w:r w:rsidR="00C85819">
        <w:rPr>
          <w:sz w:val="24"/>
          <w:szCs w:val="24"/>
        </w:rPr>
        <w:t>15.</w:t>
      </w:r>
      <w:r w:rsidR="00106563">
        <w:rPr>
          <w:sz w:val="24"/>
          <w:szCs w:val="24"/>
        </w:rPr>
        <w:t xml:space="preserve"> siječ</w:t>
      </w:r>
      <w:r w:rsidR="00264628">
        <w:rPr>
          <w:sz w:val="24"/>
          <w:szCs w:val="24"/>
        </w:rPr>
        <w:t>nj</w:t>
      </w:r>
      <w:r w:rsidR="00106563">
        <w:rPr>
          <w:sz w:val="24"/>
          <w:szCs w:val="24"/>
        </w:rPr>
        <w:t>a</w:t>
      </w:r>
      <w:r>
        <w:rPr>
          <w:sz w:val="24"/>
          <w:szCs w:val="24"/>
        </w:rPr>
        <w:t xml:space="preserve"> </w:t>
      </w:r>
      <w:r w:rsidR="007C3B99" w:rsidRPr="007C3B99">
        <w:rPr>
          <w:sz w:val="24"/>
          <w:szCs w:val="24"/>
        </w:rPr>
        <w:t>201</w:t>
      </w:r>
      <w:r w:rsidR="00264628">
        <w:rPr>
          <w:sz w:val="24"/>
          <w:szCs w:val="24"/>
        </w:rPr>
        <w:t>8</w:t>
      </w:r>
      <w:r w:rsidR="007C3B99" w:rsidRPr="007C3B99">
        <w:rPr>
          <w:sz w:val="24"/>
          <w:szCs w:val="24"/>
        </w:rPr>
        <w:t>.</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F052F1">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F052F1" w:rsidP="008C5BAA" w:rsidR="00F052F1">
      <w:pPr>
        <w:jc w:val="right"/>
        <w:rPr>
          <w:sz w:val="24"/>
          <w:szCs w:val="24"/>
        </w:rPr>
      </w:pPr>
    </w:p>
    <w:p w:rsidRDefault="00F052F1" w:rsidP="008C5BAA" w:rsidR="00F052F1" w:rsidRPr="00F052F1">
      <w:pPr>
        <w:jc w:val="right"/>
        <w:rPr>
          <w:sz w:val="24"/>
          <w:szCs w:val="24"/>
        </w:rPr>
      </w:pPr>
      <w:r w:rsidRPr="00F052F1">
        <w:rPr>
          <w:sz w:val="24"/>
          <w:szCs w:val="24"/>
        </w:rPr>
        <w:t>Za točnost otpravka-ovlašteni službenik:</w:t>
      </w:r>
    </w:p>
    <w:p w:rsidRDefault="00F052F1" w:rsidP="008C5BAA" w:rsidR="00F052F1" w:rsidRPr="00F052F1">
      <w:pPr>
        <w:jc w:val="right"/>
        <w:rPr>
          <w:sz w:val="24"/>
          <w:szCs w:val="24"/>
        </w:rPr>
      </w:pPr>
      <w:r w:rsidRPr="00F052F1">
        <w:rPr>
          <w:sz w:val="24"/>
          <w:szCs w:val="24"/>
        </w:rPr>
        <w:t>Gordana Cvitković</w:t>
      </w:r>
    </w:p>
    <w:p w:rsidRDefault="00F052F1" w:rsidP="003E1F8B" w:rsidR="00F052F1" w:rsidRPr="00F052F1">
      <w:pPr>
        <w:jc w:val="both"/>
        <w:rPr>
          <w:sz w:val="24"/>
          <w:szCs w:val="24"/>
        </w:rPr>
      </w:pPr>
    </w:p>
    <w:p w:rsidRDefault="005F41EA" w:rsidP="003742F5" w:rsidR="005F41EA" w:rsidRPr="00F052F1">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392966">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A908AE">
      <w:rPr>
        <w:sz w:val="24"/>
        <w:szCs w:val="24"/>
      </w:rPr>
      <w:t>St-</w:t>
    </w:r>
    <w:r w:rsidR="00567934">
      <w:rPr>
        <w:sz w:val="24"/>
        <w:szCs w:val="24"/>
      </w:rPr>
      <w:t>70</w:t>
    </w:r>
    <w:r w:rsidR="002C6FB0">
      <w:rPr>
        <w:sz w:val="24"/>
        <w:szCs w:val="24"/>
      </w:rPr>
      <w:t>45</w:t>
    </w:r>
    <w:r w:rsidR="00EB6EFC" w:rsidRPr="00EB6EFC">
      <w:rPr>
        <w:sz w:val="24"/>
        <w:szCs w:val="24"/>
      </w:rPr>
      <w:t>/</w:t>
    </w:r>
    <w:r w:rsidR="00BC29E9">
      <w:rPr>
        <w:sz w:val="24"/>
        <w:szCs w:val="24"/>
      </w:rPr>
      <w:t>20</w:t>
    </w:r>
    <w:r w:rsidR="00977240">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59F3"/>
    <w:rsid w:val="00016C56"/>
    <w:rsid w:val="0002286E"/>
    <w:rsid w:val="00025C40"/>
    <w:rsid w:val="00026F6E"/>
    <w:rsid w:val="00027E72"/>
    <w:rsid w:val="00031159"/>
    <w:rsid w:val="00036DB2"/>
    <w:rsid w:val="0003714F"/>
    <w:rsid w:val="00040783"/>
    <w:rsid w:val="000457CF"/>
    <w:rsid w:val="000468E0"/>
    <w:rsid w:val="000519B3"/>
    <w:rsid w:val="000549DC"/>
    <w:rsid w:val="00054EC5"/>
    <w:rsid w:val="000553D0"/>
    <w:rsid w:val="0005692D"/>
    <w:rsid w:val="000573BD"/>
    <w:rsid w:val="00061B98"/>
    <w:rsid w:val="00062662"/>
    <w:rsid w:val="00065C17"/>
    <w:rsid w:val="00072548"/>
    <w:rsid w:val="0007422D"/>
    <w:rsid w:val="00080CBD"/>
    <w:rsid w:val="00082956"/>
    <w:rsid w:val="000867BC"/>
    <w:rsid w:val="00095451"/>
    <w:rsid w:val="00096362"/>
    <w:rsid w:val="000A0821"/>
    <w:rsid w:val="000A13CA"/>
    <w:rsid w:val="000A43DF"/>
    <w:rsid w:val="000A59BA"/>
    <w:rsid w:val="000A7FE8"/>
    <w:rsid w:val="000B75BC"/>
    <w:rsid w:val="000C3B9B"/>
    <w:rsid w:val="000C405A"/>
    <w:rsid w:val="000D2202"/>
    <w:rsid w:val="000D68E6"/>
    <w:rsid w:val="000D6942"/>
    <w:rsid w:val="000E196C"/>
    <w:rsid w:val="000E214F"/>
    <w:rsid w:val="000F082E"/>
    <w:rsid w:val="000F32D6"/>
    <w:rsid w:val="00104EFD"/>
    <w:rsid w:val="00106563"/>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700A"/>
    <w:rsid w:val="00153873"/>
    <w:rsid w:val="0016115B"/>
    <w:rsid w:val="00163C6D"/>
    <w:rsid w:val="001662C4"/>
    <w:rsid w:val="00170F32"/>
    <w:rsid w:val="001809E4"/>
    <w:rsid w:val="00180F10"/>
    <w:rsid w:val="0018622D"/>
    <w:rsid w:val="00192171"/>
    <w:rsid w:val="00192C38"/>
    <w:rsid w:val="00192D04"/>
    <w:rsid w:val="001979D8"/>
    <w:rsid w:val="001A1A7F"/>
    <w:rsid w:val="001A4CA9"/>
    <w:rsid w:val="001B38C6"/>
    <w:rsid w:val="001B44D2"/>
    <w:rsid w:val="001B6496"/>
    <w:rsid w:val="001C3EE5"/>
    <w:rsid w:val="001C6A0A"/>
    <w:rsid w:val="00206055"/>
    <w:rsid w:val="00206C15"/>
    <w:rsid w:val="00206CC2"/>
    <w:rsid w:val="00220341"/>
    <w:rsid w:val="00221CBA"/>
    <w:rsid w:val="002239B8"/>
    <w:rsid w:val="00224BB0"/>
    <w:rsid w:val="002275D2"/>
    <w:rsid w:val="00236CC4"/>
    <w:rsid w:val="002431C4"/>
    <w:rsid w:val="00260A9E"/>
    <w:rsid w:val="00261402"/>
    <w:rsid w:val="00264628"/>
    <w:rsid w:val="0027716F"/>
    <w:rsid w:val="00286FBD"/>
    <w:rsid w:val="002903F5"/>
    <w:rsid w:val="0029270E"/>
    <w:rsid w:val="002A3523"/>
    <w:rsid w:val="002B0A2D"/>
    <w:rsid w:val="002B1C21"/>
    <w:rsid w:val="002B2E80"/>
    <w:rsid w:val="002B471E"/>
    <w:rsid w:val="002B486C"/>
    <w:rsid w:val="002C3115"/>
    <w:rsid w:val="002C63C5"/>
    <w:rsid w:val="002C6FB0"/>
    <w:rsid w:val="002D0838"/>
    <w:rsid w:val="002D3478"/>
    <w:rsid w:val="002D630F"/>
    <w:rsid w:val="002D6659"/>
    <w:rsid w:val="002E5087"/>
    <w:rsid w:val="002F01C6"/>
    <w:rsid w:val="002F244B"/>
    <w:rsid w:val="002F5694"/>
    <w:rsid w:val="002F6B80"/>
    <w:rsid w:val="002F6E9A"/>
    <w:rsid w:val="002F7B61"/>
    <w:rsid w:val="00303B15"/>
    <w:rsid w:val="00304BF2"/>
    <w:rsid w:val="00306DA3"/>
    <w:rsid w:val="00311CC3"/>
    <w:rsid w:val="00314C4A"/>
    <w:rsid w:val="00317B62"/>
    <w:rsid w:val="003212F9"/>
    <w:rsid w:val="00330FF9"/>
    <w:rsid w:val="00331D78"/>
    <w:rsid w:val="00336AB4"/>
    <w:rsid w:val="003373B0"/>
    <w:rsid w:val="00337798"/>
    <w:rsid w:val="0034166F"/>
    <w:rsid w:val="003417D7"/>
    <w:rsid w:val="003469BA"/>
    <w:rsid w:val="00347895"/>
    <w:rsid w:val="00354A7A"/>
    <w:rsid w:val="00361B2A"/>
    <w:rsid w:val="00361C14"/>
    <w:rsid w:val="00364674"/>
    <w:rsid w:val="003657B3"/>
    <w:rsid w:val="00365959"/>
    <w:rsid w:val="00366125"/>
    <w:rsid w:val="003742F5"/>
    <w:rsid w:val="0037442D"/>
    <w:rsid w:val="00374554"/>
    <w:rsid w:val="00374C58"/>
    <w:rsid w:val="00375FFC"/>
    <w:rsid w:val="00377EEA"/>
    <w:rsid w:val="0039199F"/>
    <w:rsid w:val="00392966"/>
    <w:rsid w:val="003929CB"/>
    <w:rsid w:val="003A46C3"/>
    <w:rsid w:val="003B45C0"/>
    <w:rsid w:val="003C0854"/>
    <w:rsid w:val="003D77CE"/>
    <w:rsid w:val="003E1F8B"/>
    <w:rsid w:val="003E3082"/>
    <w:rsid w:val="003E3C29"/>
    <w:rsid w:val="003F6C5C"/>
    <w:rsid w:val="0040335D"/>
    <w:rsid w:val="0040669C"/>
    <w:rsid w:val="004069D5"/>
    <w:rsid w:val="00407DD4"/>
    <w:rsid w:val="00410132"/>
    <w:rsid w:val="0041101F"/>
    <w:rsid w:val="0041799A"/>
    <w:rsid w:val="00420D67"/>
    <w:rsid w:val="00424AEB"/>
    <w:rsid w:val="00425EB0"/>
    <w:rsid w:val="0043352C"/>
    <w:rsid w:val="004401E2"/>
    <w:rsid w:val="0044050C"/>
    <w:rsid w:val="004476F1"/>
    <w:rsid w:val="00450221"/>
    <w:rsid w:val="00450676"/>
    <w:rsid w:val="00452D61"/>
    <w:rsid w:val="004531FC"/>
    <w:rsid w:val="00454BBA"/>
    <w:rsid w:val="004552C2"/>
    <w:rsid w:val="00455E3F"/>
    <w:rsid w:val="00467435"/>
    <w:rsid w:val="00475CDF"/>
    <w:rsid w:val="00476E8D"/>
    <w:rsid w:val="00482933"/>
    <w:rsid w:val="00482C4B"/>
    <w:rsid w:val="004830EB"/>
    <w:rsid w:val="00483785"/>
    <w:rsid w:val="00494E63"/>
    <w:rsid w:val="004A009E"/>
    <w:rsid w:val="004A1284"/>
    <w:rsid w:val="004A16A8"/>
    <w:rsid w:val="004A2DF1"/>
    <w:rsid w:val="004A6C25"/>
    <w:rsid w:val="004A6EF4"/>
    <w:rsid w:val="004B756D"/>
    <w:rsid w:val="004D057C"/>
    <w:rsid w:val="004D2841"/>
    <w:rsid w:val="004D3197"/>
    <w:rsid w:val="004D708A"/>
    <w:rsid w:val="004D7BA1"/>
    <w:rsid w:val="004E18CA"/>
    <w:rsid w:val="004E2FD0"/>
    <w:rsid w:val="004E5FEF"/>
    <w:rsid w:val="004E7EF5"/>
    <w:rsid w:val="004F5696"/>
    <w:rsid w:val="004F56AE"/>
    <w:rsid w:val="00500C65"/>
    <w:rsid w:val="00503128"/>
    <w:rsid w:val="00512F42"/>
    <w:rsid w:val="00515DC6"/>
    <w:rsid w:val="00516616"/>
    <w:rsid w:val="00523814"/>
    <w:rsid w:val="005315C0"/>
    <w:rsid w:val="00532A15"/>
    <w:rsid w:val="005462A5"/>
    <w:rsid w:val="005550DD"/>
    <w:rsid w:val="00555145"/>
    <w:rsid w:val="00563674"/>
    <w:rsid w:val="0056765A"/>
    <w:rsid w:val="00567934"/>
    <w:rsid w:val="00567EF5"/>
    <w:rsid w:val="00571703"/>
    <w:rsid w:val="005747AC"/>
    <w:rsid w:val="005878E4"/>
    <w:rsid w:val="005A0A17"/>
    <w:rsid w:val="005A734E"/>
    <w:rsid w:val="005A7B0A"/>
    <w:rsid w:val="005B25EA"/>
    <w:rsid w:val="005B330D"/>
    <w:rsid w:val="005B3F73"/>
    <w:rsid w:val="005B5A8A"/>
    <w:rsid w:val="005B5C24"/>
    <w:rsid w:val="005C2454"/>
    <w:rsid w:val="005C3413"/>
    <w:rsid w:val="005C41A3"/>
    <w:rsid w:val="005C423C"/>
    <w:rsid w:val="005C58A4"/>
    <w:rsid w:val="005C59C1"/>
    <w:rsid w:val="005C5E15"/>
    <w:rsid w:val="005C5E8C"/>
    <w:rsid w:val="005C5F41"/>
    <w:rsid w:val="005D255B"/>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648A2"/>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E00CB"/>
    <w:rsid w:val="006E4106"/>
    <w:rsid w:val="006E48D4"/>
    <w:rsid w:val="006E674E"/>
    <w:rsid w:val="006E7CEB"/>
    <w:rsid w:val="006F2D89"/>
    <w:rsid w:val="006F46EA"/>
    <w:rsid w:val="006F7455"/>
    <w:rsid w:val="006F7E16"/>
    <w:rsid w:val="00702685"/>
    <w:rsid w:val="00713D3D"/>
    <w:rsid w:val="007158F9"/>
    <w:rsid w:val="00715F86"/>
    <w:rsid w:val="00722026"/>
    <w:rsid w:val="0072351F"/>
    <w:rsid w:val="007235D3"/>
    <w:rsid w:val="00727BFD"/>
    <w:rsid w:val="00731CA1"/>
    <w:rsid w:val="007368D0"/>
    <w:rsid w:val="00740F9D"/>
    <w:rsid w:val="00744B90"/>
    <w:rsid w:val="00750D7A"/>
    <w:rsid w:val="00755E76"/>
    <w:rsid w:val="0075681B"/>
    <w:rsid w:val="0075688D"/>
    <w:rsid w:val="007602F0"/>
    <w:rsid w:val="007650A2"/>
    <w:rsid w:val="007669AF"/>
    <w:rsid w:val="007765BA"/>
    <w:rsid w:val="00781DDF"/>
    <w:rsid w:val="007905F6"/>
    <w:rsid w:val="007917EC"/>
    <w:rsid w:val="007B0B71"/>
    <w:rsid w:val="007B0EC1"/>
    <w:rsid w:val="007B20CC"/>
    <w:rsid w:val="007B593F"/>
    <w:rsid w:val="007C13CF"/>
    <w:rsid w:val="007C3B99"/>
    <w:rsid w:val="007D2FB3"/>
    <w:rsid w:val="007D7B30"/>
    <w:rsid w:val="007E3C54"/>
    <w:rsid w:val="007F11F6"/>
    <w:rsid w:val="007F7C36"/>
    <w:rsid w:val="00810027"/>
    <w:rsid w:val="008127E3"/>
    <w:rsid w:val="00814099"/>
    <w:rsid w:val="00814209"/>
    <w:rsid w:val="0082137B"/>
    <w:rsid w:val="0082496F"/>
    <w:rsid w:val="00834617"/>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69"/>
    <w:rsid w:val="008943C2"/>
    <w:rsid w:val="008964F3"/>
    <w:rsid w:val="008B21A3"/>
    <w:rsid w:val="008B2490"/>
    <w:rsid w:val="008C1157"/>
    <w:rsid w:val="008C2738"/>
    <w:rsid w:val="008C4E25"/>
    <w:rsid w:val="008C5450"/>
    <w:rsid w:val="008D043E"/>
    <w:rsid w:val="008D496F"/>
    <w:rsid w:val="008D5B26"/>
    <w:rsid w:val="008E036F"/>
    <w:rsid w:val="008E2EEA"/>
    <w:rsid w:val="008E6A96"/>
    <w:rsid w:val="009026BB"/>
    <w:rsid w:val="00904841"/>
    <w:rsid w:val="0090659B"/>
    <w:rsid w:val="009128F5"/>
    <w:rsid w:val="0091434C"/>
    <w:rsid w:val="009173CE"/>
    <w:rsid w:val="00921642"/>
    <w:rsid w:val="00922268"/>
    <w:rsid w:val="00923121"/>
    <w:rsid w:val="00931410"/>
    <w:rsid w:val="00932BF9"/>
    <w:rsid w:val="00940EE1"/>
    <w:rsid w:val="00941567"/>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5C45"/>
    <w:rsid w:val="009A18D8"/>
    <w:rsid w:val="009B5D8A"/>
    <w:rsid w:val="009C6B0B"/>
    <w:rsid w:val="009C77E4"/>
    <w:rsid w:val="009D2200"/>
    <w:rsid w:val="009D65CE"/>
    <w:rsid w:val="009E5841"/>
    <w:rsid w:val="009E7FE6"/>
    <w:rsid w:val="009F2E05"/>
    <w:rsid w:val="009F55BD"/>
    <w:rsid w:val="00A10DE5"/>
    <w:rsid w:val="00A110D0"/>
    <w:rsid w:val="00A12FA2"/>
    <w:rsid w:val="00A1420F"/>
    <w:rsid w:val="00A15AB7"/>
    <w:rsid w:val="00A214E4"/>
    <w:rsid w:val="00A21E7A"/>
    <w:rsid w:val="00A25E9B"/>
    <w:rsid w:val="00A30948"/>
    <w:rsid w:val="00A34A9B"/>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41B"/>
    <w:rsid w:val="00A87B09"/>
    <w:rsid w:val="00A908AE"/>
    <w:rsid w:val="00A90C82"/>
    <w:rsid w:val="00AC01AC"/>
    <w:rsid w:val="00AC2638"/>
    <w:rsid w:val="00AD03A2"/>
    <w:rsid w:val="00AD3398"/>
    <w:rsid w:val="00AD3A0D"/>
    <w:rsid w:val="00AE60EA"/>
    <w:rsid w:val="00AF1B1A"/>
    <w:rsid w:val="00AF4C01"/>
    <w:rsid w:val="00B00EB0"/>
    <w:rsid w:val="00B01169"/>
    <w:rsid w:val="00B051A9"/>
    <w:rsid w:val="00B110FE"/>
    <w:rsid w:val="00B30FF7"/>
    <w:rsid w:val="00B32E61"/>
    <w:rsid w:val="00B35218"/>
    <w:rsid w:val="00B4780B"/>
    <w:rsid w:val="00B549BF"/>
    <w:rsid w:val="00B55E1D"/>
    <w:rsid w:val="00B63A18"/>
    <w:rsid w:val="00B754C6"/>
    <w:rsid w:val="00B844BF"/>
    <w:rsid w:val="00B8469C"/>
    <w:rsid w:val="00B865AB"/>
    <w:rsid w:val="00B920C4"/>
    <w:rsid w:val="00B93B9A"/>
    <w:rsid w:val="00B95513"/>
    <w:rsid w:val="00B97697"/>
    <w:rsid w:val="00BA1E61"/>
    <w:rsid w:val="00BA539F"/>
    <w:rsid w:val="00BA79AE"/>
    <w:rsid w:val="00BB034C"/>
    <w:rsid w:val="00BB06FD"/>
    <w:rsid w:val="00BB50A0"/>
    <w:rsid w:val="00BB6DF4"/>
    <w:rsid w:val="00BC29E9"/>
    <w:rsid w:val="00BC3535"/>
    <w:rsid w:val="00BC4571"/>
    <w:rsid w:val="00BC6610"/>
    <w:rsid w:val="00BD3FE4"/>
    <w:rsid w:val="00BD784A"/>
    <w:rsid w:val="00BE08D8"/>
    <w:rsid w:val="00BE5457"/>
    <w:rsid w:val="00BF0667"/>
    <w:rsid w:val="00C022A1"/>
    <w:rsid w:val="00C03ACA"/>
    <w:rsid w:val="00C11F84"/>
    <w:rsid w:val="00C16E00"/>
    <w:rsid w:val="00C17000"/>
    <w:rsid w:val="00C25680"/>
    <w:rsid w:val="00C25B9F"/>
    <w:rsid w:val="00C35378"/>
    <w:rsid w:val="00C356A1"/>
    <w:rsid w:val="00C3663A"/>
    <w:rsid w:val="00C40383"/>
    <w:rsid w:val="00C44B11"/>
    <w:rsid w:val="00C47396"/>
    <w:rsid w:val="00C51C6E"/>
    <w:rsid w:val="00C52D37"/>
    <w:rsid w:val="00C649A3"/>
    <w:rsid w:val="00C7241B"/>
    <w:rsid w:val="00C8555E"/>
    <w:rsid w:val="00C85819"/>
    <w:rsid w:val="00C8740B"/>
    <w:rsid w:val="00C9548B"/>
    <w:rsid w:val="00CA5100"/>
    <w:rsid w:val="00CA5312"/>
    <w:rsid w:val="00CB1C81"/>
    <w:rsid w:val="00CC1C79"/>
    <w:rsid w:val="00CC327E"/>
    <w:rsid w:val="00CC43BC"/>
    <w:rsid w:val="00CC4B4E"/>
    <w:rsid w:val="00CC7D07"/>
    <w:rsid w:val="00CD1553"/>
    <w:rsid w:val="00CD1FD8"/>
    <w:rsid w:val="00CD201B"/>
    <w:rsid w:val="00CD6E96"/>
    <w:rsid w:val="00CE3890"/>
    <w:rsid w:val="00CE3B7D"/>
    <w:rsid w:val="00CE4F52"/>
    <w:rsid w:val="00CF57C1"/>
    <w:rsid w:val="00D008DE"/>
    <w:rsid w:val="00D01EF2"/>
    <w:rsid w:val="00D03020"/>
    <w:rsid w:val="00D0515D"/>
    <w:rsid w:val="00D05238"/>
    <w:rsid w:val="00D10A4F"/>
    <w:rsid w:val="00D10A85"/>
    <w:rsid w:val="00D14320"/>
    <w:rsid w:val="00D16BBF"/>
    <w:rsid w:val="00D2048B"/>
    <w:rsid w:val="00D21E28"/>
    <w:rsid w:val="00D26019"/>
    <w:rsid w:val="00D30578"/>
    <w:rsid w:val="00D31451"/>
    <w:rsid w:val="00D321FE"/>
    <w:rsid w:val="00D3363A"/>
    <w:rsid w:val="00D40A10"/>
    <w:rsid w:val="00D448E9"/>
    <w:rsid w:val="00D55220"/>
    <w:rsid w:val="00D60187"/>
    <w:rsid w:val="00D60476"/>
    <w:rsid w:val="00D6047E"/>
    <w:rsid w:val="00D613A4"/>
    <w:rsid w:val="00D61893"/>
    <w:rsid w:val="00D64275"/>
    <w:rsid w:val="00D65A18"/>
    <w:rsid w:val="00D959BC"/>
    <w:rsid w:val="00D964DB"/>
    <w:rsid w:val="00DA4BF4"/>
    <w:rsid w:val="00DA59E0"/>
    <w:rsid w:val="00DA5FA3"/>
    <w:rsid w:val="00DA76EE"/>
    <w:rsid w:val="00DB247A"/>
    <w:rsid w:val="00DB2C54"/>
    <w:rsid w:val="00DB50AE"/>
    <w:rsid w:val="00DB78EE"/>
    <w:rsid w:val="00DC4216"/>
    <w:rsid w:val="00DC72C4"/>
    <w:rsid w:val="00DD0653"/>
    <w:rsid w:val="00DD0F68"/>
    <w:rsid w:val="00DD5101"/>
    <w:rsid w:val="00DD600F"/>
    <w:rsid w:val="00DD64E6"/>
    <w:rsid w:val="00DD67BA"/>
    <w:rsid w:val="00DD7140"/>
    <w:rsid w:val="00DD76DB"/>
    <w:rsid w:val="00DD78F3"/>
    <w:rsid w:val="00DE1976"/>
    <w:rsid w:val="00DE479D"/>
    <w:rsid w:val="00DE4B4D"/>
    <w:rsid w:val="00DE53F3"/>
    <w:rsid w:val="00E05ADE"/>
    <w:rsid w:val="00E12852"/>
    <w:rsid w:val="00E13698"/>
    <w:rsid w:val="00E13C77"/>
    <w:rsid w:val="00E16438"/>
    <w:rsid w:val="00E20AD8"/>
    <w:rsid w:val="00E23F0D"/>
    <w:rsid w:val="00E31D5C"/>
    <w:rsid w:val="00E340C4"/>
    <w:rsid w:val="00E40C13"/>
    <w:rsid w:val="00E40CD1"/>
    <w:rsid w:val="00E40D56"/>
    <w:rsid w:val="00E45758"/>
    <w:rsid w:val="00E5233B"/>
    <w:rsid w:val="00E55302"/>
    <w:rsid w:val="00E61634"/>
    <w:rsid w:val="00E62DA0"/>
    <w:rsid w:val="00E64551"/>
    <w:rsid w:val="00E64D32"/>
    <w:rsid w:val="00E7107B"/>
    <w:rsid w:val="00E815AE"/>
    <w:rsid w:val="00E81A9F"/>
    <w:rsid w:val="00E86982"/>
    <w:rsid w:val="00E90403"/>
    <w:rsid w:val="00E91ACD"/>
    <w:rsid w:val="00E92EA6"/>
    <w:rsid w:val="00E93054"/>
    <w:rsid w:val="00E94EF5"/>
    <w:rsid w:val="00E974B3"/>
    <w:rsid w:val="00EA4261"/>
    <w:rsid w:val="00EA4EDF"/>
    <w:rsid w:val="00EB2382"/>
    <w:rsid w:val="00EB4003"/>
    <w:rsid w:val="00EB4937"/>
    <w:rsid w:val="00EB6EFC"/>
    <w:rsid w:val="00EC07E4"/>
    <w:rsid w:val="00EC0C9E"/>
    <w:rsid w:val="00EC1564"/>
    <w:rsid w:val="00EC18C1"/>
    <w:rsid w:val="00EC2DE5"/>
    <w:rsid w:val="00EC396F"/>
    <w:rsid w:val="00EC4AE8"/>
    <w:rsid w:val="00ED5AEE"/>
    <w:rsid w:val="00ED5B51"/>
    <w:rsid w:val="00ED6B70"/>
    <w:rsid w:val="00ED6CF3"/>
    <w:rsid w:val="00EE30D7"/>
    <w:rsid w:val="00EE3646"/>
    <w:rsid w:val="00EF671B"/>
    <w:rsid w:val="00F052F1"/>
    <w:rsid w:val="00F113ED"/>
    <w:rsid w:val="00F1259F"/>
    <w:rsid w:val="00F13968"/>
    <w:rsid w:val="00F21325"/>
    <w:rsid w:val="00F244FB"/>
    <w:rsid w:val="00F26C51"/>
    <w:rsid w:val="00F3761C"/>
    <w:rsid w:val="00F42A90"/>
    <w:rsid w:val="00F43443"/>
    <w:rsid w:val="00F45C5E"/>
    <w:rsid w:val="00F51F6C"/>
    <w:rsid w:val="00F52798"/>
    <w:rsid w:val="00F53100"/>
    <w:rsid w:val="00F5367E"/>
    <w:rsid w:val="00F5779C"/>
    <w:rsid w:val="00F60B98"/>
    <w:rsid w:val="00F71855"/>
    <w:rsid w:val="00F71AC5"/>
    <w:rsid w:val="00F72583"/>
    <w:rsid w:val="00F83060"/>
    <w:rsid w:val="00F910D4"/>
    <w:rsid w:val="00F97D05"/>
    <w:rsid w:val="00FA0F49"/>
    <w:rsid w:val="00FA1855"/>
    <w:rsid w:val="00FA2A78"/>
    <w:rsid w:val="00FB211C"/>
    <w:rsid w:val="00FB6908"/>
    <w:rsid w:val="00FB6C65"/>
    <w:rsid w:val="00FC1084"/>
    <w:rsid w:val="00FC3E6C"/>
    <w:rsid w:val="00FC400B"/>
    <w:rsid w:val="00FD0250"/>
    <w:rsid w:val="00FD18A2"/>
    <w:rsid w:val="00FE429A"/>
    <w:rsid w:val="00FF1903"/>
    <w:rsid w:val="00FF5ACA"/>
    <w:rsid w:val="00FF6B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F052F1"/>
    <w:rPr>
      <w:color w:val="808080"/>
      <w:bdr w:space="0" w:sz="0" w:color="auto" w:val="none"/>
      <w:shd w:fill="auto" w:color="auto" w:val="clear"/>
    </w:rPr>
  </w:style>
  <w:style w:customStyle="true" w:styleId="eSPISCCParagraphDefaultFont" w:type="character">
    <w:name w:val="eSPIS_CC_Paragraph Default Font"/>
    <w:basedOn w:val="Zadanifontodlomka"/>
    <w:rsid w:val="00F052F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052F1"/>
    <w:rPr>
      <w:bdr w:space="0" w:sz="0" w:color="auto" w:val="none"/>
      <w:shd w:fill="FFFFCC" w:color="auto" w:val="clear"/>
      <w:lang w:val="hr-HR"/>
    </w:rPr>
  </w:style>
  <w:style w:customStyle="true" w:styleId="PozadinaSvijetloCrvena" w:type="character">
    <w:name w:val="Pozadina_SvijetloCrvena"/>
    <w:basedOn w:val="eSPISCCParagraphDefaultFont"/>
    <w:rsid w:val="00F052F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052F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F052F1"/>
    <w:rPr>
      <w:color w:val="808080"/>
      <w:bdr w:color="auto" w:space="0" w:sz="0" w:val="none"/>
      <w:shd w:color="auto" w:fill="auto" w:val="clear"/>
    </w:rPr>
  </w:style>
  <w:style w:customStyle="1" w:styleId="eSPISCCParagraphDefaultFont" w:type="character">
    <w:name w:val="eSPIS_CC_Paragraph Default Font"/>
    <w:basedOn w:val="Zadanifontodlomka"/>
    <w:rsid w:val="00F052F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052F1"/>
    <w:rPr>
      <w:bdr w:color="auto" w:space="0" w:sz="0" w:val="none"/>
      <w:shd w:color="auto" w:fill="FFFFCC" w:val="clear"/>
      <w:lang w:val="hr-HR"/>
    </w:rPr>
  </w:style>
  <w:style w:customStyle="1" w:styleId="PozadinaSvijetloCrvena" w:type="character">
    <w:name w:val="Pozadina_SvijetloCrvena"/>
    <w:basedOn w:val="eSPISCCParagraphDefaultFont"/>
    <w:rsid w:val="00F052F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052F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siječnja 2018.</izvorni_sadrzaj>
    <derivirana_varijabla naziv="DomainObject.DatumDonosenjaOdluke_1">15.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7045</izvorni_sadrzaj>
    <derivirana_varijabla naziv="DomainObject.Predmet.Broj_1">7045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2016.</izvorni_sadrzaj>
    <derivirana_varijabla naziv="DomainObject.Predmet.DatumOsnivanja_1">23.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St-7045/2016</izvorni_sadrzaj>
    <derivirana_varijabla naziv="DomainObject.Predmet.OznakaBroj_1">St-7045/2016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TERIJET j.d.o.o.</izvorni_sadrzaj>
    <derivirana_varijabla naziv="DomainObject.Predmet.ProtustrankaFormated_1">  TERIJET j.d.o.o.</derivirana_varijabla>
  </DomainObject.Predmet.ProtustrankaFormated>
  <DomainObject.Predmet.ProtustrankaFormatedOIB>
    <izvorni_sadrzaj>  TERIJET j.d.o.o., OIB 28126700330</izvorni_sadrzaj>
    <derivirana_varijabla naziv="DomainObject.Predmet.ProtustrankaFormatedOIB_1">  TERIJET j.d.o.o., OIB 28126700330</derivirana_varijabla>
  </DomainObject.Predmet.ProtustrankaFormatedOIB>
  <DomainObject.Predmet.ProtustrankaFormatedWithAdress>
    <izvorni_sadrzaj> TERIJET j.d.o.o., Rude 55, 10430 Rude</izvorni_sadrzaj>
    <derivirana_varijabla naziv="DomainObject.Predmet.ProtustrankaFormatedWithAdress_1"> TERIJET j.d.o.o., Rude 55, 10430 Rude</derivirana_varijabla>
  </DomainObject.Predmet.ProtustrankaFormatedWithAdress>
  <DomainObject.Predmet.ProtustrankaFormatedWithAdressOIB>
    <izvorni_sadrzaj> TERIJET j.d.o.o., OIB 28126700330, Rude 55, 10430 Rude</izvorni_sadrzaj>
    <derivirana_varijabla naziv="DomainObject.Predmet.ProtustrankaFormatedWithAdressOIB_1"> TERIJET j.d.o.o., OIB 28126700330, Rude 55, 10430 Rude</derivirana_varijabla>
  </DomainObject.Predmet.ProtustrankaFormatedWithAdressOIB>
  <DomainObject.Predmet.ProtustrankaWithAdress>
    <izvorni_sadrzaj>TERIJET j.d.o.o. Rude 55, 10430 Rude</izvorni_sadrzaj>
    <derivirana_varijabla naziv="DomainObject.Predmet.ProtustrankaWithAdress_1">TERIJET j.d.o.o. Rude 55, 10430 Rude</derivirana_varijabla>
  </DomainObject.Predmet.ProtustrankaWithAdress>
  <DomainObject.Predmet.ProtustrankaWithAdressOIB>
    <izvorni_sadrzaj>TERIJET j.d.o.o., OIB 28126700330, Rude 55, 10430 Rude</izvorni_sadrzaj>
    <derivirana_varijabla naziv="DomainObject.Predmet.ProtustrankaWithAdressOIB_1">TERIJET j.d.o.o., OIB 28126700330, Rude 55, 10430 Rude</derivirana_varijabla>
  </DomainObject.Predmet.ProtustrankaWithAdressOIB>
  <DomainObject.Predmet.ProtustrankaNazivFormated>
    <izvorni_sadrzaj>TERIJET j.d.o.o.</izvorni_sadrzaj>
    <derivirana_varijabla naziv="DomainObject.Predmet.ProtustrankaNazivFormated_1">TERIJET j.d.o.o.</derivirana_varijabla>
  </DomainObject.Predmet.ProtustrankaNazivFormated>
  <DomainObject.Predmet.ProtustrankaNazivFormatedOIB>
    <izvorni_sadrzaj>TERIJET j.d.o.o., OIB 28126700330</izvorni_sadrzaj>
    <derivirana_varijabla naziv="DomainObject.Predmet.ProtustrankaNazivFormatedOIB_1">TERIJET j.d.o.o., OIB 28126700330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TERIJET j.d.o.o.</item>
    </izvorni_sadrzaj>
    <derivirana_varijabla naziv="DomainObject.Predmet.ProtuStrankaListFormated_1">
      <item>TERIJET j.d.o.o.</item>
    </derivirana_varijabla>
  </DomainObject.Predmet.ProtuStrankaListFormated>
  <DomainObject.Predmet.ProtuStrankaListFormatedOIB>
    <izvorni_sadrzaj>
      <item>TERIJET j.d.o.o., OIB 28126700330</item>
    </izvorni_sadrzaj>
    <derivirana_varijabla naziv="DomainObject.Predmet.ProtuStrankaListFormatedOIB_1">
      <item>TERIJET j.d.o.o., OIB 28126700330</item>
    </derivirana_varijabla>
  </DomainObject.Predmet.ProtuStrankaListFormatedOIB>
  <DomainObject.Predmet.ProtuStrankaListFormatedWithAdress>
    <izvorni_sadrzaj>
      <item>TERIJET j.d.o.o., Rude 55, 10430 Rude</item>
    </izvorni_sadrzaj>
    <derivirana_varijabla naziv="DomainObject.Predmet.ProtuStrankaListFormatedWithAdress_1">
      <item>TERIJET j.d.o.o., Rude 55, 10430 Rude</item>
    </derivirana_varijabla>
  </DomainObject.Predmet.ProtuStrankaListFormatedWithAdress>
  <DomainObject.Predmet.ProtuStrankaListFormatedWithAdressOIB>
    <izvorni_sadrzaj>
      <item>TERIJET j.d.o.o., OIB 28126700330, Rude 55, 10430 Rude</item>
    </izvorni_sadrzaj>
    <derivirana_varijabla naziv="DomainObject.Predmet.ProtuStrankaListFormatedWithAdressOIB_1">
      <item>TERIJET j.d.o.o., OIB 28126700330, Rude 55, 10430 Rude</item>
    </derivirana_varijabla>
  </DomainObject.Predmet.ProtuStrankaListFormatedWithAdressOIB>
  <DomainObject.Predmet.ProtuStrankaListNazivFormated>
    <izvorni_sadrzaj>
      <item>TERIJET j.d.o.o.</item>
    </izvorni_sadrzaj>
    <derivirana_varijabla naziv="DomainObject.Predmet.ProtuStrankaListNazivFormated_1">
      <item>TERIJET j.d.o.o.</item>
    </derivirana_varijabla>
  </DomainObject.Predmet.ProtuStrankaListNazivFormated>
  <DomainObject.Predmet.ProtuStrankaListNazivFormatedOIB>
    <izvorni_sadrzaj>
      <item>TERIJET j.d.o.o., OIB 28126700330</item>
    </izvorni_sadrzaj>
    <derivirana_varijabla naziv="DomainObject.Predmet.ProtuStrankaListNazivFormatedOIB_1">
      <item>TERIJET j.d.o.o., OIB 28126700330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2018.</izvorni_sadrzaj>
    <derivirana_varijabla naziv="DomainObject.Datum_1">15.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TERIJET j.d.o.o.</izvorni_sadrzaj>
    <derivirana_varijabla naziv="DomainObject.Predmet.ProtustrankaIDrugi_1">TERIJET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TERIJET j.d.o.o., OIB 28126700330, Rude 55, 10430 Rude</izvorni_sadrzaj>
    <derivirana_varijabla naziv="DomainObject.Predmet.ProtustrankaIDrugiAdressOIB_1">TERIJET j.d.o.o., OIB 28126700330, Rude 55, 10430 Rude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TERIJET j.d.o.o.</item>
    </izvorni_sadrzaj>
    <derivirana_varijabla naziv="DomainObject.Predmet.SudioniciListNaziv_1">
      <item>FINA Regionalni centar Zagreb</item>
      <item>TERIJET j.d.o.o.</item>
    </derivirana_varijabla>
  </DomainObject.Predmet.SudioniciListNaziv>
  <DomainObject.Predmet.SudioniciListAdressOIB>
    <izvorni_sadrzaj>
      <item>FINA Regionalni centar Zagreb, OIB 85821130368, Trg svibanjskih žrtava 1995. 1,10000 Zagreb</item>
      <item>TERIJET j.d.o.o., OIB 28126700330, Rude 55,10430 Rude</item>
    </izvorni_sadrzaj>
    <derivirana_varijabla naziv="DomainObject.Predmet.SudioniciListAdressOIB_1">
      <item>FINA Regionalni centar Zagreb, OIB 85821130368, Trg svibanjskih žrtava 1995. 1,10000 Zagreb</item>
      <item>TERIJET j.d.o.o., OIB 28126700330, Rude 55,10430 Rude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28126700330</item>
    </izvorni_sadrzaj>
    <derivirana_varijabla naziv="DomainObject.Predmet.SudioniciListNazivOIB_1">
      <item>, OIB 85821130368</item>
      <item>, OIB 28126700330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88D541-9D15-4280-9E67-A88E9EB00E1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987</properties:Words>
  <properties:Characters>5322</properties:Characters>
  <properties:Lines>132</properties:Lines>
  <properties:Paragraphs>46</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2018-01-12T10:19:00Z</dcterms:created>
  <dc:creator>Unknown</dc:creator>
  <cp:lastModifiedBy>Gordana Cvitković</cp:lastModifiedBy>
  <cp:lastPrinted>2018-01-15T09:02:00Z</cp:lastPrinted>
  <dcterms:modified xmlns:xsi="http://www.w3.org/2001/XMLSchema-instance" xsi:type="dcterms:W3CDTF">2018-01-15T09:02:00Z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