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0586" w14:paraId="4cf0586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8E7391">
        <w:t>124</w:t>
      </w:r>
      <w:r w:rsidR="00BA2DCF">
        <w:t>/201</w:t>
      </w:r>
      <w:r w:rsidR="00351F2A">
        <w:t>9</w:t>
      </w:r>
      <w:r w:rsidR="008E7391">
        <w:t>-4</w:t>
      </w:r>
    </w:p>
    <w:p w:rsidRDefault="00C760DD" w:rsidP="00C760DD" w:rsidR="00A576FE">
      <w:pPr>
        <w:ind w:left="1134"/>
      </w:pPr>
      <w:r>
        <w:rPr>
          <w:noProof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576FE">
        <w:tab/>
      </w:r>
      <w:r w:rsidR="00A576FE">
        <w:tab/>
      </w:r>
      <w:r w:rsidR="00A576FE">
        <w:tab/>
      </w:r>
      <w:r w:rsidR="00A576FE"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8E7391">
        <w:rPr>
          <w:lang w:eastAsia="en-US"/>
        </w:rPr>
        <w:t xml:space="preserve">BARBA IVE </w:t>
      </w:r>
      <w:r w:rsidR="008E7391" w:rsidRPr="00E7460D">
        <w:rPr>
          <w:lang w:eastAsia="en-US"/>
        </w:rPr>
        <w:t xml:space="preserve"> d.o.o., </w:t>
      </w:r>
      <w:r w:rsidR="008E7391">
        <w:rPr>
          <w:lang w:eastAsia="en-US"/>
        </w:rPr>
        <w:t>Zadar</w:t>
      </w:r>
      <w:r w:rsidR="008E7391" w:rsidRPr="00E7460D">
        <w:rPr>
          <w:lang w:eastAsia="en-US"/>
        </w:rPr>
        <w:t xml:space="preserve">, </w:t>
      </w:r>
      <w:r w:rsidR="008E7391">
        <w:rPr>
          <w:lang w:eastAsia="en-US"/>
        </w:rPr>
        <w:t>Šibenska 11 a</w:t>
      </w:r>
      <w:r w:rsidR="008E7391" w:rsidRPr="00E7460D">
        <w:rPr>
          <w:lang w:eastAsia="en-US"/>
        </w:rPr>
        <w:t xml:space="preserve">, OIB: </w:t>
      </w:r>
      <w:r w:rsidR="008E7391">
        <w:rPr>
          <w:lang w:eastAsia="en-US"/>
        </w:rPr>
        <w:t>91034799473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8E7391">
        <w:t>Mati Tolji iz Zadra</w:t>
      </w:r>
      <w:r w:rsidR="00B11753">
        <w:t>,</w:t>
      </w:r>
      <w:r w:rsidR="00CA3685">
        <w:t xml:space="preserve"> </w:t>
      </w:r>
      <w:r w:rsidR="00762EE1">
        <w:t>18</w:t>
      </w:r>
      <w:r w:rsidR="00CC6B5E">
        <w:t>.</w:t>
      </w:r>
      <w:r w:rsidR="00BC0FE1">
        <w:t xml:space="preserve"> </w:t>
      </w:r>
      <w:r w:rsidR="00762EE1">
        <w:t>travnja</w:t>
      </w:r>
      <w:r>
        <w:t xml:space="preserve"> 201</w:t>
      </w:r>
      <w:r w:rsidR="00351F2A">
        <w:t>9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="008E7391">
        <w:t>12</w:t>
      </w:r>
      <w:r w:rsidR="00372EF1" w:rsidRPr="00202FB8">
        <w:t xml:space="preserve">. </w:t>
      </w:r>
      <w:r w:rsidR="008E7391">
        <w:t>lipnja</w:t>
      </w:r>
      <w:r w:rsidR="006A2139" w:rsidRPr="00202FB8">
        <w:t xml:space="preserve"> 201</w:t>
      </w:r>
      <w:r w:rsidR="00534F86">
        <w:t>9</w:t>
      </w:r>
      <w:r w:rsidR="00196DBA" w:rsidRPr="00202FB8">
        <w:t>. u</w:t>
      </w:r>
      <w:r w:rsidR="008E7391">
        <w:t xml:space="preserve"> 8,45</w:t>
      </w:r>
      <w:r w:rsidR="00372EF1" w:rsidRPr="00202FB8">
        <w:t xml:space="preserve"> </w:t>
      </w:r>
      <w:r w:rsidR="00285270">
        <w:t>sati kod Trgovačkog suda u Zadru, Dr. Franje Tuđmana 35, sudnica 26/I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8E7391">
        <w:t>Mate Tolja iz 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</w:t>
      </w:r>
      <w:r w:rsidR="00926C7A">
        <w:tab/>
        <w:t>Ako osoba ovlaštena</w:t>
      </w:r>
      <w:r w:rsidR="00926C7A" w:rsidRPr="00A96663">
        <w:t xml:space="preserve"> za zastupanje dužnika po zakonu</w:t>
      </w:r>
      <w:r w:rsidR="00926C7A">
        <w:t xml:space="preserve"> ne pristupi</w:t>
      </w:r>
      <w:r w:rsidR="00926C7A" w:rsidRPr="00A96663">
        <w:t xml:space="preserve"> na navedeno ročište</w:t>
      </w:r>
      <w:r w:rsidR="00926C7A">
        <w:t xml:space="preserve"> ili prethodno ne dostavi podatke iz točke III. ovog rješenja </w:t>
      </w:r>
      <w:r w:rsidR="00926C7A" w:rsidRPr="00A96663">
        <w:t>ili</w:t>
      </w:r>
      <w:r w:rsidR="00926C7A">
        <w:t xml:space="preserve"> ako</w:t>
      </w:r>
      <w:r w:rsidR="00926C7A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926C7A">
        <w:t>eno</w:t>
      </w:r>
      <w:r w:rsidR="00926C7A" w:rsidRPr="00A96663">
        <w:t xml:space="preserve"> prisilno dovođenje od strane policijskih službenika sukladno odredbama čl. 178. i 180. Stečajnog zakona</w:t>
      </w:r>
      <w:r w:rsidR="00926C7A">
        <w:t>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285270">
        <w:rPr>
          <w:lang w:eastAsia="en-US"/>
        </w:rPr>
        <w:t xml:space="preserve">BARBA IVE </w:t>
      </w:r>
      <w:r w:rsidR="00285270" w:rsidRPr="00E7460D">
        <w:rPr>
          <w:lang w:eastAsia="en-US"/>
        </w:rPr>
        <w:t xml:space="preserve"> d.o.o., </w:t>
      </w:r>
      <w:r w:rsidR="00285270">
        <w:rPr>
          <w:lang w:eastAsia="en-US"/>
        </w:rPr>
        <w:t>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285270">
        <w:t>22</w:t>
      </w:r>
      <w:r>
        <w:t xml:space="preserve">. </w:t>
      </w:r>
      <w:r w:rsidR="00CC6B5E">
        <w:t>ožujka</w:t>
      </w:r>
      <w:r w:rsidR="005034F8">
        <w:t xml:space="preserve"> 201</w:t>
      </w:r>
      <w:r w:rsidR="00351F2A">
        <w:t>9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351F2A">
        <w:t>120</w:t>
      </w:r>
      <w:r w:rsidRPr="006A6907">
        <w:t xml:space="preserve"> dana u iznosu od </w:t>
      </w:r>
      <w:r w:rsidR="00285270">
        <w:t>376.797,79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903B8F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 w:rsidR="00FE6FCF">
        <w:t xml:space="preserve"> </w:t>
      </w:r>
      <w:r w:rsidR="00762EE1">
        <w:t>18</w:t>
      </w:r>
      <w:r w:rsidR="00984003">
        <w:t xml:space="preserve">. </w:t>
      </w:r>
      <w:r w:rsidR="00285270">
        <w:t>travnja</w:t>
      </w:r>
      <w:r w:rsidR="00A576FE">
        <w:t xml:space="preserve"> 201</w:t>
      </w:r>
      <w:r w:rsidR="00351F2A">
        <w:t>9</w:t>
      </w:r>
      <w:r w:rsidR="00A576FE">
        <w:t>.</w:t>
      </w:r>
    </w:p>
    <w:p w:rsidRDefault="00A576FE" w:rsidP="00A576FE" w:rsidR="00A576FE"/>
    <w:p w:rsidRDefault="00CE1656" w:rsidP="00881E84" w:rsidR="00A576FE">
      <w:r>
        <w:tab/>
      </w:r>
      <w:r>
        <w:tab/>
      </w:r>
      <w:r>
        <w:tab/>
      </w:r>
      <w:r>
        <w:tab/>
      </w:r>
      <w:r>
        <w:tab/>
      </w:r>
      <w:r w:rsidR="00A863C9">
        <w:tab/>
      </w:r>
      <w:r w:rsidR="00A863C9">
        <w:tab/>
      </w:r>
      <w:r w:rsidR="00A863C9">
        <w:tab/>
      </w:r>
      <w:r w:rsidR="00A863C9">
        <w:tab/>
      </w:r>
      <w:r w:rsidR="00A863C9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>
        <w:tab/>
      </w:r>
      <w:r w:rsidR="00A863C9"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285270">
        <w:t xml:space="preserve">Mate Tolja iz Zadra, Šibenska 11/A </w:t>
      </w:r>
      <w:r w:rsidR="000C26DB">
        <w:t>–</w:t>
      </w:r>
      <w:r w:rsidR="00372EF1">
        <w:t xml:space="preserve"> </w:t>
      </w:r>
      <w:r w:rsidR="000C26DB">
        <w:t>putem e-pošte</w:t>
      </w:r>
      <w:r w:rsidR="00DF0E12">
        <w:t xml:space="preserve"> i na e-oglasnu ploču</w:t>
      </w:r>
    </w:p>
    <w:p w:rsidRDefault="00285270" w:rsidP="00285270" w:rsidR="00CC6B5E">
      <w:pPr>
        <w:pStyle w:val="Odlomakpopisa"/>
        <w:numPr>
          <w:ilvl w:val="0"/>
          <w:numId w:val="11"/>
        </w:numPr>
      </w:pPr>
      <w:r>
        <w:t>Dužniku e-oglasnom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E40AB7" w:rsidP="00A576FE" w:rsidR="00E40AB7">
      <w:pPr>
        <w:pStyle w:val="Odlomakpopisa"/>
        <w:numPr>
          <w:ilvl w:val="0"/>
          <w:numId w:val="11"/>
        </w:numPr>
      </w:pPr>
      <w:r>
        <w:t>Sudski registar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06A92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8E7391">
      <w:t>124</w:t>
    </w:r>
    <w:r w:rsidR="006A4863">
      <w:t>/</w:t>
    </w:r>
    <w:r w:rsidR="007B450B">
      <w:t>20</w:t>
    </w:r>
    <w:r w:rsidR="00BA2DCF">
      <w:t>1</w:t>
    </w:r>
    <w:r w:rsidR="00351F2A">
      <w:t>9</w:t>
    </w:r>
    <w:r w:rsidR="006A4863">
      <w:t>-</w:t>
    </w:r>
    <w:r w:rsidR="00196DBA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92"/>
    <w:rsid w:val="000108D0"/>
    <w:rsid w:val="000114BF"/>
    <w:rsid w:val="00011CD2"/>
    <w:rsid w:val="00012186"/>
    <w:rsid w:val="000166AB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A7415"/>
    <w:rsid w:val="000B42DA"/>
    <w:rsid w:val="000C1631"/>
    <w:rsid w:val="000C26DB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86DA4"/>
    <w:rsid w:val="00194AA6"/>
    <w:rsid w:val="00194CAC"/>
    <w:rsid w:val="00196DBA"/>
    <w:rsid w:val="001A1D49"/>
    <w:rsid w:val="001A5792"/>
    <w:rsid w:val="001B0FFC"/>
    <w:rsid w:val="001B22A8"/>
    <w:rsid w:val="001B2B7F"/>
    <w:rsid w:val="001B3AB3"/>
    <w:rsid w:val="001C2BF1"/>
    <w:rsid w:val="001C48A8"/>
    <w:rsid w:val="001D1E5D"/>
    <w:rsid w:val="001E4CA8"/>
    <w:rsid w:val="001E6D36"/>
    <w:rsid w:val="00202FB8"/>
    <w:rsid w:val="0020610B"/>
    <w:rsid w:val="0021129F"/>
    <w:rsid w:val="00220647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5A90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270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4676A"/>
    <w:rsid w:val="003510B6"/>
    <w:rsid w:val="00351F2A"/>
    <w:rsid w:val="00365CCC"/>
    <w:rsid w:val="00372EF1"/>
    <w:rsid w:val="003741FF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1920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34F86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1A1F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5DC0"/>
    <w:rsid w:val="00736FC6"/>
    <w:rsid w:val="007404E9"/>
    <w:rsid w:val="00740948"/>
    <w:rsid w:val="00762EE1"/>
    <w:rsid w:val="0076721D"/>
    <w:rsid w:val="00770786"/>
    <w:rsid w:val="00773885"/>
    <w:rsid w:val="00780041"/>
    <w:rsid w:val="00794DBD"/>
    <w:rsid w:val="00797B66"/>
    <w:rsid w:val="007A1710"/>
    <w:rsid w:val="007B4274"/>
    <w:rsid w:val="007B450B"/>
    <w:rsid w:val="007D5097"/>
    <w:rsid w:val="007D6382"/>
    <w:rsid w:val="007D6FF4"/>
    <w:rsid w:val="007E0AFC"/>
    <w:rsid w:val="007E172D"/>
    <w:rsid w:val="007E4EA3"/>
    <w:rsid w:val="007F0F6D"/>
    <w:rsid w:val="007F300A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E7391"/>
    <w:rsid w:val="008F26FF"/>
    <w:rsid w:val="008F3F73"/>
    <w:rsid w:val="00902E71"/>
    <w:rsid w:val="00903B8F"/>
    <w:rsid w:val="00905822"/>
    <w:rsid w:val="0091152B"/>
    <w:rsid w:val="00913322"/>
    <w:rsid w:val="0091618E"/>
    <w:rsid w:val="00917A5C"/>
    <w:rsid w:val="009218CE"/>
    <w:rsid w:val="00922886"/>
    <w:rsid w:val="009237EC"/>
    <w:rsid w:val="00923FFE"/>
    <w:rsid w:val="00926C7A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452CF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863C9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6596"/>
    <w:rsid w:val="00AE70E5"/>
    <w:rsid w:val="00AF1BE6"/>
    <w:rsid w:val="00B0035D"/>
    <w:rsid w:val="00B04D99"/>
    <w:rsid w:val="00B11753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2C"/>
    <w:rsid w:val="00B61297"/>
    <w:rsid w:val="00B6386D"/>
    <w:rsid w:val="00B677C9"/>
    <w:rsid w:val="00B8462E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016B"/>
    <w:rsid w:val="00C71C83"/>
    <w:rsid w:val="00C73130"/>
    <w:rsid w:val="00C760DD"/>
    <w:rsid w:val="00C81367"/>
    <w:rsid w:val="00C82424"/>
    <w:rsid w:val="00C862B5"/>
    <w:rsid w:val="00C87E33"/>
    <w:rsid w:val="00C91F8D"/>
    <w:rsid w:val="00C92011"/>
    <w:rsid w:val="00CA3685"/>
    <w:rsid w:val="00CA62CF"/>
    <w:rsid w:val="00CB4D73"/>
    <w:rsid w:val="00CB5CA3"/>
    <w:rsid w:val="00CC38C9"/>
    <w:rsid w:val="00CC3921"/>
    <w:rsid w:val="00CC6B5E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C60E6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0AB7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8B7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3E2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5F32"/>
    <w:rsid w:val="00FC0A48"/>
    <w:rsid w:val="00FC76FE"/>
    <w:rsid w:val="00FD0433"/>
    <w:rsid w:val="00FE4E4C"/>
    <w:rsid w:val="00FE4F67"/>
    <w:rsid w:val="00FE56C6"/>
    <w:rsid w:val="00FE6FCF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6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A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6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A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St-124/2019</izvorni_sadrzaj>
    <derivirana_varijabla naziv="DomainObject.Predmet.OznakaBroj_1">St-124/2019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BARBA IVE d.o.o. za turizam, usluge i djelatnosti turističke agencije</izvorni_sadrzaj>
    <derivirana_varijabla naziv="DomainObject.Predmet.ProtustrankaFormated_1">  BARBA IVE d.o.o. za turizam, usluge i djelatnosti turističke agencije</derivirana_varijabla>
  </DomainObject.Predmet.ProtustrankaFormated>
  <DomainObject.Predmet.ProtustrankaFormatedOIB>
    <izvorni_sadrzaj>  BARBA IVE d.o.o. za turizam, usluge i djelatnosti turističke agencije, OIB 91034799473</izvorni_sadrzaj>
    <derivirana_varijabla naziv="DomainObject.Predmet.ProtustrankaFormatedOIB_1">  BARBA IVE d.o.o. za turizam, usluge i djelatnosti turističke agencije, OIB 91034799473</derivirana_varijabla>
  </DomainObject.Predmet.ProtustrankaFormatedOIB>
  <DomainObject.Predmet.ProtustrankaFormatedWithAdress>
    <izvorni_sadrzaj> BARBA IVE d.o.o. za turizam, usluge i djelatnosti turističke agencije, Šibenska 11/a, 23000 Zadar</izvorni_sadrzaj>
    <derivirana_varijabla naziv="DomainObject.Predmet.ProtustrankaFormatedWithAdress_1"> BARBA IVE d.o.o. za turizam, usluge i djelatnosti turističke agencije, Šibenska 11/a, 23000 Zadar</derivirana_varijabla>
  </DomainObject.Predmet.ProtustrankaFormatedWithAdress>
  <DomainObject.Predmet.ProtustrankaFormatedWithAdressOIB>
    <izvorni_sadrzaj> BARBA IVE d.o.o. za turizam, usluge i djelatnosti turističke agencije, OIB 91034799473, Šibenska 11/a, 23000 Zadar</izvorni_sadrzaj>
    <derivirana_varijabla naziv="DomainObject.Predmet.ProtustrankaFormatedWithAdressOIB_1"> BARBA IVE d.o.o. za turizam, usluge i djelatnosti turističke agencije, OIB 91034799473, Šibenska 11/a, 23000 Zadar</derivirana_varijabla>
  </DomainObject.Predmet.ProtustrankaFormatedWithAdressOIB>
  <DomainObject.Predmet.ProtustrankaWithAdress>
    <izvorni_sadrzaj>BARBA IVE d.o.o. za turizam, usluge i djelatnosti turističke agencije Šibenska 11/a, 23000 Zadar</izvorni_sadrzaj>
    <derivirana_varijabla naziv="DomainObject.Predmet.ProtustrankaWithAdress_1">BARBA IVE d.o.o. za turizam, usluge i djelatnosti turističke agencije Šibenska 11/a, 23000 Zadar</derivirana_varijabla>
  </DomainObject.Predmet.ProtustrankaWithAdress>
  <DomainObject.Predmet.ProtustrankaWithAdressOIB>
    <izvorni_sadrzaj>BARBA IVE d.o.o. za turizam, usluge i djelatnosti turističke agencije, OIB 91034799473, Šibenska 11/a, 23000 Zadar</izvorni_sadrzaj>
    <derivirana_varijabla naziv="DomainObject.Predmet.ProtustrankaWithAdressOIB_1">BARBA IVE d.o.o. za turizam, usluge i djelatnosti turističke agencije, OIB 91034799473, Šibenska 11/a, 23000 Zadar</derivirana_varijabla>
  </DomainObject.Predmet.ProtustrankaWithAdressOIB>
  <DomainObject.Predmet.ProtustrankaNazivFormated>
    <izvorni_sadrzaj>BARBA IVE d.o.o. za turizam, usluge i djelatnosti turističke agencije</izvorni_sadrzaj>
    <derivirana_varijabla naziv="DomainObject.Predmet.ProtustrankaNazivFormated_1">BARBA IVE d.o.o. za turizam, usluge i djelatnosti turističke agencije</derivirana_varijabla>
  </DomainObject.Predmet.ProtustrankaNazivFormated>
  <DomainObject.Predmet.ProtustrankaNazivFormatedOIB>
    <izvorni_sadrzaj>BARBA IVE d.o.o. za turizam, usluge i djelatnosti turističke agencije, OIB 91034799473</izvorni_sadrzaj>
    <derivirana_varijabla naziv="DomainObject.Predmet.ProtustrankaNazivFormatedOIB_1">BARBA IVE d.o.o. za turizam, usluge i djelatnosti turističke agencije, OIB 91034799473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BARBA IVE d.o.o. za turizam, usluge i djelatnosti turističke agencije</item>
    </izvorni_sadrzaj>
    <derivirana_varijabla naziv="DomainObject.Predmet.ProtuStrankaListFormated_1">
      <item>BARBA IVE d.o.o. za turizam, usluge i djelatnosti turističke agencije</item>
    </derivirana_varijabla>
  </DomainObject.Predmet.ProtuStrankaListFormated>
  <DomainObject.Predmet.ProtuStrankaListFormatedOIB>
    <izvorni_sadrzaj>
      <item>BARBA IVE d.o.o. za turizam, usluge i djelatnosti turističke agencije, OIB 91034799473</item>
    </izvorni_sadrzaj>
    <derivirana_varijabla naziv="DomainObject.Predmet.ProtuStrankaListFormatedOIB_1">
      <item>BARBA IVE d.o.o. za turizam, usluge i djelatnosti turističke agencije, OIB 91034799473</item>
    </derivirana_varijabla>
  </DomainObject.Predmet.ProtuStrankaListFormatedOIB>
  <DomainObject.Predmet.ProtuStrankaListFormatedWithAdress>
    <izvorni_sadrzaj>
      <item>BARBA IVE d.o.o. za turizam, usluge i djelatnosti turističke agencije, Šibenska 11/a, 23000 Zadar</item>
    </izvorni_sadrzaj>
    <derivirana_varijabla naziv="DomainObject.Predmet.ProtuStrankaListFormatedWithAdress_1">
      <item>BARBA IVE d.o.o. za turizam, usluge i djelatnosti turističke agencije, Šibenska 11/a, 23000 Zadar</item>
    </derivirana_varijabla>
  </DomainObject.Predmet.ProtuStrankaListFormatedWithAdress>
  <DomainObject.Predmet.ProtuStrankaListFormatedWithAdressOIB>
    <izvorni_sadrzaj>
      <item>BARBA IVE d.o.o. za turizam, usluge i djelatnosti turističke agencije, OIB 91034799473, Šibenska 11/a, 23000 Zadar</item>
    </izvorni_sadrzaj>
    <derivirana_varijabla naziv="DomainObject.Predmet.ProtuStrankaListFormatedWithAdressOIB_1">
      <item>BARBA IVE d.o.o. za turizam, usluge i djelatnosti turističke agencije, OIB 91034799473, Šibenska 11/a, 23000 Zadar</item>
    </derivirana_varijabla>
  </DomainObject.Predmet.ProtuStrankaListFormatedWithAdressOIB>
  <DomainObject.Predmet.ProtuStrankaListNazivFormated>
    <izvorni_sadrzaj>
      <item>BARBA IVE d.o.o. za turizam, usluge i djelatnosti turističke agencije</item>
    </izvorni_sadrzaj>
    <derivirana_varijabla naziv="DomainObject.Predmet.ProtuStrankaListNazivFormated_1">
      <item>BARBA IVE d.o.o. za turizam, usluge i djelatnosti turističke agencije</item>
    </derivirana_varijabla>
  </DomainObject.Predmet.ProtuStrankaListNazivFormated>
  <DomainObject.Predmet.ProtuStrankaListNazivFormatedOIB>
    <izvorni_sadrzaj>
      <item>BARBA IVE d.o.o. za turizam, usluge i djelatnosti turističke agencije, OIB 91034799473</item>
    </izvorni_sadrzaj>
    <derivirana_varijabla naziv="DomainObject.Predmet.ProtuStrankaListNazivFormatedOIB_1">
      <item>BARBA IVE d.o.o. za turizam, usluge i djelatnosti turističke agencije, OIB 91034799473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BARBA IVE d.o.o. za turizam, usluge i djelatnosti turističke agencije</izvorni_sadrzaj>
    <derivirana_varijabla naziv="DomainObject.Predmet.ProtustrankaIDrugi_1">BARBA IVE d.o.o. za turizam, usluge i djelatnosti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BARBA IVE d.o.o. za turizam, usluge i djelatnosti turističke agencije, OIB 91034799473, Šibenska 11/a, 23000 Zadar</izvorni_sadrzaj>
    <derivirana_varijabla naziv="DomainObject.Predmet.ProtustrankaIDrugiAdressOIB_1">BARBA IVE d.o.o. za turizam, usluge i djelatnosti turističke agencije, OIB 91034799473, Šibenska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BARBA IVE d.o.o. za turizam, usluge i djelatnosti turističke agencije</item>
    </izvorni_sadrzaj>
    <derivirana_varijabla naziv="DomainObject.Predmet.SudioniciListNaziv_1">
      <item>FINA</item>
      <item>BARBA IVE d.o.o. za turizam, usluge i djelatnosti turističke agencije</item>
    </derivirana_varijabla>
  </DomainObject.Predmet.SudioniciListNaziv>
  <DomainObject.Predmet.SudioniciListAdressOIB>
    <izvorni_sadrzaj>
      <item>FINA, OIB 85821130368, Ivana Danila 4,23000 Zadar</item>
      <item>BARBA IVE d.o.o. za turizam, usluge i djelatnosti turističke agencije, OIB 91034799473, Šibenska 11/a,23000 Zadar</item>
    </izvorni_sadrzaj>
    <derivirana_varijabla naziv="DomainObject.Predmet.SudioniciListAdressOIB_1">
      <item>FINA, OIB 85821130368, Ivana Danila 4,23000 Zadar</item>
      <item>BARBA IVE d.o.o. za turizam, usluge i djelatnosti turističke agencije, OIB 91034799473, Šibenska 11/a,23000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91034799473</item>
    </izvorni_sadrzaj>
    <derivirana_varijabla naziv="DomainObject.Predmet.SudioniciListNazivOIB_1">
      <item>, OIB 85821130368</item>
      <item>, OIB 91034799473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6DDD3-5D1C-4FED-9E02-2CD9E1382F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2303</properties:Characters>
  <properties:Lines>73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2019-04-18T06:23:00Z</dcterms:created>
  <dc:creator>Administrator</dc:creator>
  <cp:lastModifiedBy>Ardena Bajlo</cp:lastModifiedBy>
  <cp:lastPrinted>2019-03-22T13:00:00Z</cp:lastPrinted>
  <dcterms:modified xmlns:xsi="http://www.w3.org/2001/XMLSchema-instance" xsi:type="dcterms:W3CDTF">2019-04-19T10:42:00Z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(1St-124-19-4 -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